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012D" w14:textId="134B31A4"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P</w:t>
      </w:r>
      <w:r w:rsidR="004E722D">
        <w:rPr>
          <w:rFonts w:ascii="Times New Roman" w:eastAsia="Franklin Gothic Book" w:hAnsi="Times New Roman" w:cs="Times New Roman"/>
          <w:b/>
          <w:sz w:val="24"/>
          <w:szCs w:val="24"/>
          <w:lang w:eastAsia="lv-LV"/>
        </w:rPr>
        <w:t xml:space="preserve">askaidrojuma raksts </w:t>
      </w:r>
    </w:p>
    <w:p w14:paraId="5FE5F868" w14:textId="77777777" w:rsidR="00704125" w:rsidRDefault="00704125" w:rsidP="00724660">
      <w:pPr>
        <w:spacing w:after="0" w:line="254" w:lineRule="auto"/>
        <w:ind w:right="-285"/>
        <w:jc w:val="center"/>
        <w:rPr>
          <w:rFonts w:ascii="Times New Roman" w:eastAsia="Franklin Gothic Book" w:hAnsi="Times New Roman" w:cs="Times New Roman"/>
          <w:b/>
          <w:sz w:val="24"/>
          <w:szCs w:val="24"/>
          <w:lang w:eastAsia="lv-LV"/>
        </w:rPr>
      </w:pPr>
      <w:r w:rsidRPr="008420D8">
        <w:rPr>
          <w:rFonts w:ascii="Times New Roman" w:eastAsia="Franklin Gothic Book" w:hAnsi="Times New Roman" w:cs="Times New Roman"/>
          <w:b/>
          <w:sz w:val="24"/>
          <w:szCs w:val="24"/>
          <w:lang w:eastAsia="lv-LV"/>
        </w:rPr>
        <w:t>M</w:t>
      </w:r>
      <w:r>
        <w:rPr>
          <w:rFonts w:ascii="Times New Roman" w:eastAsia="Franklin Gothic Book" w:hAnsi="Times New Roman" w:cs="Times New Roman"/>
          <w:b/>
          <w:sz w:val="24"/>
          <w:szCs w:val="24"/>
          <w:lang w:eastAsia="lv-LV"/>
        </w:rPr>
        <w:t xml:space="preserve">adonas novada pašvaldības </w:t>
      </w:r>
    </w:p>
    <w:p w14:paraId="14779E8D" w14:textId="2917B7AB" w:rsidR="00704125" w:rsidRPr="008420D8" w:rsidRDefault="00704125" w:rsidP="00704125">
      <w:pPr>
        <w:spacing w:after="0" w:line="254" w:lineRule="auto"/>
        <w:jc w:val="center"/>
        <w:rPr>
          <w:rFonts w:ascii="Times New Roman" w:eastAsia="Franklin Gothic Book" w:hAnsi="Times New Roman" w:cs="Times New Roman"/>
          <w:b/>
          <w:sz w:val="24"/>
          <w:szCs w:val="24"/>
          <w:lang w:eastAsia="lv-LV"/>
        </w:rPr>
      </w:pPr>
      <w:r>
        <w:rPr>
          <w:rFonts w:ascii="Times New Roman" w:eastAsia="Franklin Gothic Book" w:hAnsi="Times New Roman" w:cs="Times New Roman"/>
          <w:b/>
          <w:sz w:val="24"/>
          <w:szCs w:val="24"/>
          <w:lang w:eastAsia="lv-LV"/>
        </w:rPr>
        <w:t xml:space="preserve">2023. gada </w:t>
      </w:r>
      <w:r w:rsidR="00476FB1">
        <w:rPr>
          <w:rFonts w:ascii="Times New Roman" w:eastAsia="Franklin Gothic Book" w:hAnsi="Times New Roman" w:cs="Times New Roman"/>
          <w:b/>
          <w:sz w:val="24"/>
          <w:szCs w:val="24"/>
          <w:lang w:eastAsia="lv-LV"/>
        </w:rPr>
        <w:t>29</w:t>
      </w:r>
      <w:r>
        <w:rPr>
          <w:rFonts w:ascii="Times New Roman" w:eastAsia="Franklin Gothic Book" w:hAnsi="Times New Roman" w:cs="Times New Roman"/>
          <w:b/>
          <w:sz w:val="24"/>
          <w:szCs w:val="24"/>
          <w:lang w:eastAsia="lv-LV"/>
        </w:rPr>
        <w:t>.</w:t>
      </w:r>
      <w:r w:rsidR="00476FB1">
        <w:rPr>
          <w:rFonts w:ascii="Times New Roman" w:eastAsia="Franklin Gothic Book" w:hAnsi="Times New Roman" w:cs="Times New Roman"/>
          <w:b/>
          <w:sz w:val="24"/>
          <w:szCs w:val="24"/>
          <w:lang w:eastAsia="lv-LV"/>
        </w:rPr>
        <w:t xml:space="preserve"> jūnija</w:t>
      </w:r>
      <w:r>
        <w:rPr>
          <w:rFonts w:ascii="Times New Roman" w:eastAsia="Franklin Gothic Book" w:hAnsi="Times New Roman" w:cs="Times New Roman"/>
          <w:b/>
          <w:sz w:val="24"/>
          <w:szCs w:val="24"/>
          <w:lang w:eastAsia="lv-LV"/>
        </w:rPr>
        <w:t xml:space="preserve"> saistošajiem noteikumiem</w:t>
      </w:r>
      <w:r w:rsidRPr="008420D8">
        <w:rPr>
          <w:rFonts w:ascii="Times New Roman" w:eastAsia="Franklin Gothic Book" w:hAnsi="Times New Roman" w:cs="Times New Roman"/>
          <w:b/>
          <w:sz w:val="24"/>
          <w:szCs w:val="24"/>
          <w:lang w:eastAsia="lv-LV"/>
        </w:rPr>
        <w:t xml:space="preserve"> Nr.</w:t>
      </w:r>
      <w:r>
        <w:rPr>
          <w:rFonts w:ascii="Times New Roman" w:eastAsia="Franklin Gothic Book" w:hAnsi="Times New Roman" w:cs="Times New Roman"/>
          <w:b/>
          <w:sz w:val="24"/>
          <w:szCs w:val="24"/>
          <w:lang w:eastAsia="lv-LV"/>
        </w:rPr>
        <w:t xml:space="preserve"> </w:t>
      </w:r>
      <w:r w:rsidR="00476FB1">
        <w:rPr>
          <w:rFonts w:ascii="Times New Roman" w:eastAsia="Franklin Gothic Book" w:hAnsi="Times New Roman" w:cs="Times New Roman"/>
          <w:b/>
          <w:sz w:val="24"/>
          <w:szCs w:val="24"/>
          <w:lang w:eastAsia="lv-LV"/>
        </w:rPr>
        <w:t>10</w:t>
      </w:r>
    </w:p>
    <w:p w14:paraId="4C0A48DC" w14:textId="45AB0414" w:rsidR="00704125" w:rsidRPr="00515F35" w:rsidRDefault="00704125" w:rsidP="00704125">
      <w:pPr>
        <w:spacing w:after="0" w:line="254" w:lineRule="auto"/>
        <w:jc w:val="center"/>
        <w:rPr>
          <w:rFonts w:ascii="Times New Roman" w:eastAsia="Franklin Gothic Book" w:hAnsi="Times New Roman" w:cs="Times New Roman"/>
          <w:b/>
          <w:sz w:val="24"/>
          <w:szCs w:val="24"/>
          <w:lang w:eastAsia="lv-LV"/>
        </w:rPr>
      </w:pPr>
      <w:r w:rsidRPr="004E722D">
        <w:rPr>
          <w:rFonts w:ascii="Times New Roman" w:eastAsia="Franklin Gothic Book" w:hAnsi="Times New Roman" w:cs="Times New Roman"/>
          <w:b/>
          <w:sz w:val="24"/>
          <w:szCs w:val="24"/>
          <w:lang w:eastAsia="lv-LV"/>
        </w:rPr>
        <w:t>“</w:t>
      </w:r>
      <w:r w:rsidR="004E722D" w:rsidRPr="004E722D">
        <w:rPr>
          <w:rFonts w:ascii="Times New Roman" w:eastAsia="Franklin Gothic Book" w:hAnsi="Times New Roman" w:cs="Times New Roman"/>
          <w:b/>
          <w:sz w:val="24"/>
          <w:szCs w:val="24"/>
          <w:lang w:eastAsia="lv-LV"/>
        </w:rPr>
        <w:t>Maznodrošinātas mājsaimniecības ienākumu slieksnis Madonas novadā</w:t>
      </w:r>
      <w:r w:rsidRPr="00515F35">
        <w:rPr>
          <w:rFonts w:ascii="Times New Roman" w:eastAsia="Franklin Gothic Book" w:hAnsi="Times New Roman" w:cs="Times New Roman"/>
          <w:b/>
          <w:sz w:val="24"/>
          <w:szCs w:val="24"/>
          <w:lang w:eastAsia="lv-LV"/>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222"/>
        <w:gridCol w:w="132"/>
      </w:tblGrid>
      <w:tr w:rsidR="00D41BF4" w:rsidRPr="00D41BF4" w14:paraId="39DA058B" w14:textId="77777777" w:rsidTr="00B53053">
        <w:trPr>
          <w:tblCellSpacing w:w="0" w:type="dxa"/>
        </w:trPr>
        <w:tc>
          <w:tcPr>
            <w:tcW w:w="9222" w:type="dxa"/>
            <w:shd w:val="clear" w:color="auto" w:fill="FFFFFF"/>
            <w:hideMark/>
          </w:tcPr>
          <w:p w14:paraId="4BBBF7C0" w14:textId="77777777" w:rsidR="00704125" w:rsidRPr="00D41BF4" w:rsidRDefault="00704125" w:rsidP="00B925F9">
            <w:pPr>
              <w:spacing w:after="0" w:line="240" w:lineRule="auto"/>
              <w:jc w:val="center"/>
              <w:rPr>
                <w:rFonts w:ascii="Times New Roman" w:eastAsia="Times New Roman" w:hAnsi="Times New Roman" w:cs="Times New Roman"/>
                <w:b/>
                <w:bCs/>
                <w:sz w:val="24"/>
                <w:szCs w:val="24"/>
                <w:lang w:eastAsia="lv-LV"/>
              </w:rPr>
            </w:pPr>
          </w:p>
          <w:tbl>
            <w:tblPr>
              <w:tblW w:w="9206"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3"/>
              <w:gridCol w:w="6803"/>
            </w:tblGrid>
            <w:tr w:rsidR="00D41BF4" w:rsidRPr="00D41BF4" w14:paraId="1219260A" w14:textId="77777777" w:rsidTr="00C87418">
              <w:tc>
                <w:tcPr>
                  <w:tcW w:w="130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704125" w:rsidRPr="00D41BF4" w:rsidRDefault="00704125" w:rsidP="00B925F9">
                  <w:pPr>
                    <w:spacing w:before="100" w:beforeAutospacing="1" w:after="0" w:line="293" w:lineRule="atLeast"/>
                    <w:jc w:val="center"/>
                    <w:rPr>
                      <w:rFonts w:ascii="Times New Roman" w:eastAsia="Times New Roman" w:hAnsi="Times New Roman" w:cs="Times New Roman"/>
                      <w:b/>
                      <w:bCs/>
                      <w:sz w:val="24"/>
                      <w:szCs w:val="24"/>
                      <w:lang w:eastAsia="lv-LV"/>
                    </w:rPr>
                  </w:pPr>
                  <w:r w:rsidRPr="00D41BF4">
                    <w:rPr>
                      <w:rFonts w:ascii="Times New Roman" w:eastAsia="Times New Roman" w:hAnsi="Times New Roman" w:cs="Times New Roman"/>
                      <w:b/>
                      <w:bCs/>
                      <w:sz w:val="24"/>
                      <w:szCs w:val="24"/>
                      <w:lang w:eastAsia="lv-LV"/>
                    </w:rPr>
                    <w:t>Paskaidrojuma raksta sadaļas</w:t>
                  </w:r>
                </w:p>
              </w:tc>
              <w:tc>
                <w:tcPr>
                  <w:tcW w:w="369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704125" w:rsidRPr="00D41BF4" w:rsidRDefault="00704125" w:rsidP="00B925F9">
                  <w:pPr>
                    <w:spacing w:before="100" w:beforeAutospacing="1" w:after="0" w:line="293" w:lineRule="atLeast"/>
                    <w:jc w:val="center"/>
                    <w:rPr>
                      <w:rFonts w:ascii="Times New Roman" w:eastAsia="Times New Roman" w:hAnsi="Times New Roman" w:cs="Times New Roman"/>
                      <w:b/>
                      <w:bCs/>
                      <w:sz w:val="24"/>
                      <w:szCs w:val="24"/>
                      <w:lang w:eastAsia="lv-LV"/>
                    </w:rPr>
                  </w:pPr>
                  <w:r w:rsidRPr="00D41BF4">
                    <w:rPr>
                      <w:rFonts w:ascii="Times New Roman" w:eastAsia="Times New Roman" w:hAnsi="Times New Roman" w:cs="Times New Roman"/>
                      <w:b/>
                      <w:bCs/>
                      <w:sz w:val="24"/>
                      <w:szCs w:val="24"/>
                      <w:lang w:eastAsia="lv-LV"/>
                    </w:rPr>
                    <w:t>Norādāmā informācija</w:t>
                  </w:r>
                </w:p>
              </w:tc>
            </w:tr>
            <w:tr w:rsidR="00D41BF4" w:rsidRPr="00D41BF4" w14:paraId="198B10A2"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9D510EB"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bookmarkStart w:id="0" w:name="_Hlk139984797"/>
                  <w:r w:rsidRPr="00D41BF4">
                    <w:rPr>
                      <w:rFonts w:ascii="Times New Roman" w:eastAsia="Times New Roman" w:hAnsi="Times New Roman" w:cs="Times New Roman"/>
                      <w:sz w:val="24"/>
                      <w:szCs w:val="24"/>
                      <w:lang w:eastAsia="lv-LV"/>
                    </w:rPr>
                    <w:t>Saistošo noteikumu mērķis un izdošanas nepieciešamības pamatojums</w:t>
                  </w:r>
                  <w:bookmarkEnd w:id="0"/>
                </w:p>
              </w:tc>
              <w:tc>
                <w:tcPr>
                  <w:tcW w:w="3695" w:type="pct"/>
                  <w:tcBorders>
                    <w:top w:val="outset" w:sz="6" w:space="0" w:color="414142"/>
                    <w:left w:val="outset" w:sz="6" w:space="0" w:color="414142"/>
                    <w:bottom w:val="outset" w:sz="6" w:space="0" w:color="414142"/>
                    <w:right w:val="outset" w:sz="6" w:space="0" w:color="414142"/>
                  </w:tcBorders>
                </w:tcPr>
                <w:p w14:paraId="1775DC26" w14:textId="2D85B734" w:rsidR="00E528E1" w:rsidRPr="00D41BF4" w:rsidRDefault="00704125" w:rsidP="00724660">
                  <w:pPr>
                    <w:spacing w:after="0" w:line="240" w:lineRule="auto"/>
                    <w:ind w:left="125" w:right="250"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Saistošie noteikumi “</w:t>
                  </w:r>
                  <w:r w:rsidR="004E722D" w:rsidRPr="00D41BF4">
                    <w:rPr>
                      <w:rFonts w:ascii="Times New Roman" w:eastAsia="Times New Roman" w:hAnsi="Times New Roman" w:cs="Times New Roman"/>
                      <w:sz w:val="24"/>
                      <w:szCs w:val="24"/>
                      <w:lang w:eastAsia="lv-LV"/>
                    </w:rPr>
                    <w:t>Maznodrošinātas mājsaimniecības ienākumu slieksnis Madonas novadā</w:t>
                  </w:r>
                  <w:r w:rsidRPr="00D41BF4">
                    <w:rPr>
                      <w:rFonts w:ascii="Times New Roman" w:eastAsia="Times New Roman" w:hAnsi="Times New Roman" w:cs="Times New Roman"/>
                      <w:sz w:val="24"/>
                      <w:szCs w:val="24"/>
                      <w:lang w:eastAsia="lv-LV"/>
                    </w:rPr>
                    <w:t>” (turpmāk – Saistošie noteikumi)</w:t>
                  </w:r>
                  <w:r w:rsid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 xml:space="preserve">izstrādāti ar mērķi noteikt </w:t>
                  </w:r>
                  <w:r w:rsidR="00E528E1" w:rsidRPr="00D41BF4">
                    <w:rPr>
                      <w:rFonts w:ascii="Times New Roman" w:eastAsia="Times New Roman" w:hAnsi="Times New Roman" w:cs="Times New Roman"/>
                      <w:sz w:val="24"/>
                      <w:szCs w:val="24"/>
                      <w:lang w:eastAsia="lv-LV"/>
                    </w:rPr>
                    <w:t xml:space="preserve">maznodrošinātas mājsaimniecības ienākumu slieksni Madonas novadā. Nosakot maznodrošinātas </w:t>
                  </w:r>
                  <w:r w:rsidR="00D178C2" w:rsidRPr="00D41BF4">
                    <w:rPr>
                      <w:rFonts w:ascii="Times New Roman" w:eastAsia="Times New Roman" w:hAnsi="Times New Roman" w:cs="Times New Roman"/>
                      <w:sz w:val="24"/>
                      <w:szCs w:val="24"/>
                      <w:lang w:eastAsia="lv-LV"/>
                    </w:rPr>
                    <w:t>mājsaimniecības</w:t>
                  </w:r>
                  <w:r w:rsidR="00E528E1" w:rsidRPr="00D41BF4">
                    <w:rPr>
                      <w:rFonts w:ascii="Times New Roman" w:eastAsia="Times New Roman" w:hAnsi="Times New Roman" w:cs="Times New Roman"/>
                      <w:sz w:val="24"/>
                      <w:szCs w:val="24"/>
                      <w:lang w:eastAsia="lv-LV"/>
                    </w:rPr>
                    <w:t xml:space="preserve"> ienākumu slieksni, </w:t>
                  </w:r>
                  <w:r w:rsidR="002B4C2F" w:rsidRPr="00D41BF4">
                    <w:rPr>
                      <w:rFonts w:ascii="Times New Roman" w:eastAsia="Times New Roman" w:hAnsi="Times New Roman" w:cs="Times New Roman"/>
                      <w:sz w:val="24"/>
                      <w:szCs w:val="24"/>
                      <w:lang w:eastAsia="lv-LV"/>
                    </w:rPr>
                    <w:t>mājsaimniecības</w:t>
                  </w:r>
                  <w:r w:rsidR="000A139A" w:rsidRPr="00D41BF4">
                    <w:rPr>
                      <w:rFonts w:ascii="Times New Roman" w:eastAsia="Times New Roman" w:hAnsi="Times New Roman" w:cs="Times New Roman"/>
                      <w:sz w:val="24"/>
                      <w:szCs w:val="24"/>
                      <w:lang w:eastAsia="lv-LV"/>
                    </w:rPr>
                    <w:t xml:space="preserve"> </w:t>
                  </w:r>
                  <w:r w:rsidR="002B4C2F" w:rsidRPr="00D41BF4">
                    <w:rPr>
                      <w:rFonts w:ascii="Times New Roman" w:eastAsia="Times New Roman" w:hAnsi="Times New Roman" w:cs="Times New Roman"/>
                      <w:sz w:val="24"/>
                      <w:szCs w:val="24"/>
                      <w:lang w:eastAsia="lv-LV"/>
                    </w:rPr>
                    <w:t>ar zem</w:t>
                  </w:r>
                  <w:r w:rsidR="00863CD9" w:rsidRPr="00D41BF4">
                    <w:rPr>
                      <w:rFonts w:ascii="Times New Roman" w:eastAsia="Times New Roman" w:hAnsi="Times New Roman" w:cs="Times New Roman"/>
                      <w:sz w:val="24"/>
                      <w:szCs w:val="24"/>
                      <w:lang w:eastAsia="lv-LV"/>
                    </w:rPr>
                    <w:t>u</w:t>
                  </w:r>
                  <w:r w:rsidR="002B4C2F" w:rsidRPr="00D41BF4">
                    <w:rPr>
                      <w:rFonts w:ascii="Times New Roman" w:eastAsia="Times New Roman" w:hAnsi="Times New Roman" w:cs="Times New Roman"/>
                      <w:sz w:val="24"/>
                      <w:szCs w:val="24"/>
                      <w:lang w:eastAsia="lv-LV"/>
                    </w:rPr>
                    <w:t xml:space="preserve"> ienākumu slieksni, </w:t>
                  </w:r>
                  <w:r w:rsidR="00E528E1" w:rsidRPr="00D41BF4">
                    <w:rPr>
                      <w:rFonts w:ascii="Times New Roman" w:eastAsia="Times New Roman" w:hAnsi="Times New Roman" w:cs="Times New Roman"/>
                      <w:sz w:val="24"/>
                      <w:szCs w:val="24"/>
                      <w:lang w:eastAsia="lv-LV"/>
                    </w:rPr>
                    <w:t>ir tiesīgas saņemt sociālo palīdzību un sociālos pakalpojumus, kā arī saņemt pašvaldības palīdzību dzīvokļa jautājumu risināšanā.</w:t>
                  </w:r>
                  <w:r w:rsidR="002B4C2F" w:rsidRPr="00D41BF4">
                    <w:rPr>
                      <w:rFonts w:ascii="Times New Roman" w:eastAsia="Times New Roman" w:hAnsi="Times New Roman" w:cs="Times New Roman"/>
                      <w:sz w:val="24"/>
                      <w:szCs w:val="24"/>
                      <w:lang w:eastAsia="lv-LV"/>
                    </w:rPr>
                    <w:t xml:space="preserve"> Saistošie noteikumi nepieciešami, lai vairāk iedzīvotāju ar zemiem ienākumiem varētu pretendēt uz pašvaldības sociālajiem pabalstiem, palīdzību dzīvokļa jautājumu risināšanā un noteiktajiem atvieglojumiem. </w:t>
                  </w:r>
                </w:p>
                <w:p w14:paraId="438DF53E" w14:textId="7DD214F0" w:rsidR="007A4488" w:rsidRPr="00D41BF4" w:rsidRDefault="00AD3C97" w:rsidP="007A4488">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Pašlaik maznodrošinātas </w:t>
                  </w:r>
                  <w:r w:rsidR="000A139A" w:rsidRPr="00D41BF4">
                    <w:rPr>
                      <w:rFonts w:ascii="Times New Roman" w:eastAsia="Times New Roman" w:hAnsi="Times New Roman" w:cs="Times New Roman"/>
                      <w:sz w:val="24"/>
                      <w:szCs w:val="24"/>
                      <w:lang w:eastAsia="lv-LV"/>
                    </w:rPr>
                    <w:t>mājsaimniecības</w:t>
                  </w:r>
                  <w:r w:rsidRPr="00D41BF4">
                    <w:rPr>
                      <w:rFonts w:ascii="Times New Roman" w:eastAsia="Times New Roman" w:hAnsi="Times New Roman" w:cs="Times New Roman"/>
                      <w:sz w:val="24"/>
                      <w:szCs w:val="24"/>
                      <w:lang w:eastAsia="lv-LV"/>
                    </w:rPr>
                    <w:t xml:space="preserve"> ienākumu slieksnis</w:t>
                  </w:r>
                  <w:r w:rsidR="00863CD9" w:rsidRP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noteikts Madonas novada pašvaldības 2021.</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gada 25.</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 xml:space="preserve">novembra saistošajos noteikumos Nr. 18 “Sociālās palīdzības pabalsti un maznodrošinātas mājsaimniecības ienākumu slieksnis Madonas novadā” (turpmāk – saistošie noteikumi Nr. 18). Saistošajos noteikumos Nr. 18 noteikti pašvaldības </w:t>
                  </w:r>
                  <w:r w:rsidR="000A139A" w:rsidRPr="00D41BF4">
                    <w:rPr>
                      <w:rFonts w:ascii="Times New Roman" w:eastAsia="Times New Roman" w:hAnsi="Times New Roman" w:cs="Times New Roman"/>
                      <w:sz w:val="24"/>
                      <w:szCs w:val="24"/>
                      <w:lang w:eastAsia="lv-LV"/>
                    </w:rPr>
                    <w:t xml:space="preserve">papildu </w:t>
                  </w:r>
                  <w:r w:rsidRPr="00D41BF4">
                    <w:rPr>
                      <w:rFonts w:ascii="Times New Roman" w:eastAsia="Times New Roman" w:hAnsi="Times New Roman" w:cs="Times New Roman"/>
                      <w:sz w:val="24"/>
                      <w:szCs w:val="24"/>
                      <w:lang w:eastAsia="lv-LV"/>
                    </w:rPr>
                    <w:t>sociāl</w:t>
                  </w:r>
                  <w:r w:rsidR="00863CD9" w:rsidRPr="00D41BF4">
                    <w:rPr>
                      <w:rFonts w:ascii="Times New Roman" w:eastAsia="Times New Roman" w:hAnsi="Times New Roman" w:cs="Times New Roman"/>
                      <w:sz w:val="24"/>
                      <w:szCs w:val="24"/>
                      <w:lang w:eastAsia="lv-LV"/>
                    </w:rPr>
                    <w:t xml:space="preserve">ās palīdzības </w:t>
                  </w:r>
                  <w:r w:rsidRPr="00D41BF4">
                    <w:rPr>
                      <w:rFonts w:ascii="Times New Roman" w:eastAsia="Times New Roman" w:hAnsi="Times New Roman" w:cs="Times New Roman"/>
                      <w:sz w:val="24"/>
                      <w:szCs w:val="24"/>
                      <w:lang w:eastAsia="lv-LV"/>
                    </w:rPr>
                    <w:t>pabalst</w:t>
                  </w:r>
                  <w:r w:rsidR="00863CD9" w:rsidRPr="00D41BF4">
                    <w:rPr>
                      <w:rFonts w:ascii="Times New Roman" w:eastAsia="Times New Roman" w:hAnsi="Times New Roman" w:cs="Times New Roman"/>
                      <w:sz w:val="24"/>
                      <w:szCs w:val="24"/>
                      <w:lang w:eastAsia="lv-LV"/>
                    </w:rPr>
                    <w:t xml:space="preserve">i, to </w:t>
                  </w:r>
                  <w:r w:rsidRPr="00D41BF4">
                    <w:rPr>
                      <w:rFonts w:ascii="Times New Roman" w:eastAsia="Times New Roman" w:hAnsi="Times New Roman" w:cs="Times New Roman"/>
                      <w:sz w:val="24"/>
                      <w:szCs w:val="24"/>
                      <w:lang w:eastAsia="lv-LV"/>
                    </w:rPr>
                    <w:t>apmēri, pieprasīšanas un izmaksāšanas kārtība</w:t>
                  </w:r>
                  <w:r w:rsidR="000D5911" w:rsidRPr="00D41BF4">
                    <w:rPr>
                      <w:rFonts w:ascii="Times New Roman" w:eastAsia="Times New Roman" w:hAnsi="Times New Roman" w:cs="Times New Roman"/>
                      <w:sz w:val="24"/>
                      <w:szCs w:val="24"/>
                      <w:lang w:eastAsia="lv-LV"/>
                    </w:rPr>
                    <w:t xml:space="preserve">, kā arī maznodrošinātas </w:t>
                  </w:r>
                  <w:r w:rsidR="000A139A" w:rsidRPr="00D41BF4">
                    <w:rPr>
                      <w:rFonts w:ascii="Times New Roman" w:eastAsia="Times New Roman" w:hAnsi="Times New Roman" w:cs="Times New Roman"/>
                      <w:sz w:val="24"/>
                      <w:szCs w:val="24"/>
                      <w:lang w:eastAsia="lv-LV"/>
                    </w:rPr>
                    <w:t>mājsaimniecības</w:t>
                  </w:r>
                  <w:r w:rsidR="000D5911" w:rsidRPr="00D41BF4">
                    <w:rPr>
                      <w:rFonts w:ascii="Times New Roman" w:eastAsia="Times New Roman" w:hAnsi="Times New Roman" w:cs="Times New Roman"/>
                      <w:sz w:val="24"/>
                      <w:szCs w:val="24"/>
                      <w:lang w:eastAsia="lv-LV"/>
                    </w:rPr>
                    <w:t xml:space="preserve"> ienākumu slieksnis</w:t>
                  </w:r>
                  <w:r w:rsidRPr="00D41BF4">
                    <w:rPr>
                      <w:rFonts w:ascii="Times New Roman" w:eastAsia="Times New Roman" w:hAnsi="Times New Roman" w:cs="Times New Roman"/>
                      <w:sz w:val="24"/>
                      <w:szCs w:val="24"/>
                      <w:lang w:eastAsia="lv-LV"/>
                    </w:rPr>
                    <w:t xml:space="preserve">. Tagad tiek izdoti divi jauni saistošie noteikumi: saistošie noteikumi “Papildu sociālās palīdzības pabalsti Madonas novadā” un saistošie noteikumi “Maznodrošinātas mājsaimniecības ienākumu slieksnis Madonas novadā”. </w:t>
                  </w:r>
                  <w:r w:rsidR="007A4488" w:rsidRPr="00D41BF4">
                    <w:rPr>
                      <w:rFonts w:ascii="Times New Roman" w:eastAsia="Times New Roman" w:hAnsi="Times New Roman" w:cs="Times New Roman"/>
                      <w:sz w:val="24"/>
                      <w:szCs w:val="24"/>
                      <w:lang w:eastAsia="lv-LV"/>
                    </w:rPr>
                    <w:t>Saistošajos noteikumos “Papildu sociālās palīdzības pabalsti Madonas novadā” paredzēts atzīt par spēku zaudējušiem saistošos noteikumus Nr.</w:t>
                  </w:r>
                  <w:r w:rsidR="00D41BF4">
                    <w:rPr>
                      <w:rFonts w:ascii="Times New Roman" w:eastAsia="Times New Roman" w:hAnsi="Times New Roman" w:cs="Times New Roman"/>
                      <w:sz w:val="24"/>
                      <w:szCs w:val="24"/>
                      <w:lang w:eastAsia="lv-LV"/>
                    </w:rPr>
                    <w:t> </w:t>
                  </w:r>
                  <w:r w:rsidR="007A4488" w:rsidRPr="00D41BF4">
                    <w:rPr>
                      <w:rFonts w:ascii="Times New Roman" w:eastAsia="Times New Roman" w:hAnsi="Times New Roman" w:cs="Times New Roman"/>
                      <w:sz w:val="24"/>
                      <w:szCs w:val="24"/>
                      <w:lang w:eastAsia="lv-LV"/>
                    </w:rPr>
                    <w:t>18.</w:t>
                  </w:r>
                </w:p>
                <w:p w14:paraId="3B822954" w14:textId="5FFE6136" w:rsidR="00F56B45" w:rsidRPr="00D41BF4" w:rsidRDefault="00F56B45" w:rsidP="00F56B45">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Saistošajos noteikumos Nr.</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18 noteikts, ka mājsaimniecību atzīst par maznodrošinātu, ja tās ienākumu slieksnis ir 376 </w:t>
                  </w:r>
                  <w:r w:rsidRPr="00D41BF4">
                    <w:rPr>
                      <w:rFonts w:ascii="Times New Roman" w:eastAsia="Times New Roman" w:hAnsi="Times New Roman" w:cs="Times New Roman"/>
                      <w:i/>
                      <w:iCs/>
                      <w:sz w:val="24"/>
                      <w:szCs w:val="24"/>
                      <w:lang w:eastAsia="lv-LV"/>
                    </w:rPr>
                    <w:t>euro </w:t>
                  </w:r>
                  <w:r w:rsidRPr="00D41BF4">
                    <w:rPr>
                      <w:rFonts w:ascii="Times New Roman" w:eastAsia="Times New Roman" w:hAnsi="Times New Roman" w:cs="Times New Roman"/>
                      <w:sz w:val="24"/>
                      <w:szCs w:val="24"/>
                      <w:lang w:eastAsia="lv-LV"/>
                    </w:rPr>
                    <w:t>pirmajai vai vienīgajai personai mājsaimniecībā un 264 </w:t>
                  </w:r>
                  <w:r w:rsidRPr="00D41BF4">
                    <w:rPr>
                      <w:rFonts w:ascii="Times New Roman" w:eastAsia="Times New Roman" w:hAnsi="Times New Roman" w:cs="Times New Roman"/>
                      <w:i/>
                      <w:iCs/>
                      <w:sz w:val="24"/>
                      <w:szCs w:val="24"/>
                      <w:lang w:eastAsia="lv-LV"/>
                    </w:rPr>
                    <w:t>euro</w:t>
                  </w:r>
                  <w:r w:rsidR="000A139A" w:rsidRPr="00D41BF4">
                    <w:rPr>
                      <w:rFonts w:ascii="Times New Roman" w:eastAsia="Times New Roman" w:hAnsi="Times New Roman" w:cs="Times New Roman"/>
                      <w:i/>
                      <w:iCs/>
                      <w:sz w:val="24"/>
                      <w:szCs w:val="24"/>
                      <w:lang w:eastAsia="lv-LV"/>
                    </w:rPr>
                    <w:t xml:space="preserve"> </w:t>
                  </w:r>
                  <w:r w:rsidRPr="00D41BF4">
                    <w:rPr>
                      <w:rFonts w:ascii="Times New Roman" w:eastAsia="Times New Roman" w:hAnsi="Times New Roman" w:cs="Times New Roman"/>
                      <w:sz w:val="24"/>
                      <w:szCs w:val="24"/>
                      <w:lang w:eastAsia="lv-LV"/>
                    </w:rPr>
                    <w:t>pārējām personām mājsaimniecībā.</w:t>
                  </w:r>
                </w:p>
                <w:p w14:paraId="516BD8B9" w14:textId="3AD5605A" w:rsidR="000D5911" w:rsidRPr="00D41BF4" w:rsidRDefault="00AD3C97" w:rsidP="00AD3C97">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2023. gada 1.</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jūlijā stāsies spēkā  likuma “Grozījumi Sociālo pakalpojumu un sociālās palīdzības likumā” 3.</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 xml:space="preserve">punkts, ar kuru tiek grozīts </w:t>
                  </w:r>
                  <w:r w:rsidR="00863CD9" w:rsidRPr="00D41BF4">
                    <w:rPr>
                      <w:rFonts w:ascii="Times New Roman" w:eastAsia="Times New Roman" w:hAnsi="Times New Roman" w:cs="Times New Roman"/>
                      <w:sz w:val="24"/>
                      <w:szCs w:val="24"/>
                      <w:lang w:eastAsia="lv-LV"/>
                    </w:rPr>
                    <w:t>Sociālo pakalpojumu un sociālās palīdzības likuma (turpmāk – Likums)</w:t>
                  </w:r>
                  <w:r w:rsidRPr="00D41BF4">
                    <w:rPr>
                      <w:rFonts w:ascii="Times New Roman" w:eastAsia="Times New Roman" w:hAnsi="Times New Roman" w:cs="Times New Roman"/>
                      <w:sz w:val="24"/>
                      <w:szCs w:val="24"/>
                      <w:lang w:eastAsia="lv-LV"/>
                    </w:rPr>
                    <w:t xml:space="preserve"> 33.</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 xml:space="preserve">pants un izteikts jaunā redakcijā. </w:t>
                  </w:r>
                  <w:bookmarkStart w:id="1" w:name="_Hlk139986621"/>
                  <w:r w:rsidR="005E4908" w:rsidRPr="00D41BF4">
                    <w:rPr>
                      <w:rFonts w:ascii="Times New Roman" w:eastAsia="Times New Roman" w:hAnsi="Times New Roman" w:cs="Times New Roman"/>
                      <w:sz w:val="24"/>
                      <w:szCs w:val="24"/>
                      <w:lang w:eastAsia="lv-LV"/>
                    </w:rPr>
                    <w:t>Likuma grozījumi</w:t>
                  </w:r>
                  <w:r w:rsidR="00F56B45" w:rsidRPr="00D41BF4">
                    <w:rPr>
                      <w:rFonts w:ascii="Times New Roman" w:eastAsia="Times New Roman" w:hAnsi="Times New Roman" w:cs="Times New Roman"/>
                      <w:sz w:val="24"/>
                      <w:szCs w:val="24"/>
                      <w:lang w:eastAsia="lv-LV"/>
                    </w:rPr>
                    <w:t>,</w:t>
                  </w:r>
                  <w:r w:rsidR="005E4908" w:rsidRPr="00D41BF4">
                    <w:rPr>
                      <w:rFonts w:ascii="Times New Roman" w:eastAsia="Times New Roman" w:hAnsi="Times New Roman" w:cs="Times New Roman"/>
                      <w:sz w:val="24"/>
                      <w:szCs w:val="24"/>
                      <w:lang w:eastAsia="lv-LV"/>
                    </w:rPr>
                    <w:t xml:space="preserve"> </w:t>
                  </w:r>
                  <w:r w:rsidR="00863CD9" w:rsidRPr="00D41BF4">
                    <w:rPr>
                      <w:rFonts w:ascii="Times New Roman" w:eastAsia="Times New Roman" w:hAnsi="Times New Roman" w:cs="Times New Roman"/>
                      <w:sz w:val="24"/>
                      <w:szCs w:val="24"/>
                      <w:lang w:eastAsia="lv-LV"/>
                    </w:rPr>
                    <w:t>t</w:t>
                  </w:r>
                  <w:r w:rsidR="005E4908" w:rsidRPr="00D41BF4">
                    <w:rPr>
                      <w:rFonts w:ascii="Times New Roman" w:eastAsia="Times New Roman" w:hAnsi="Times New Roman" w:cs="Times New Roman"/>
                      <w:sz w:val="24"/>
                      <w:szCs w:val="24"/>
                      <w:lang w:eastAsia="lv-LV"/>
                    </w:rPr>
                    <w:t>ostarp</w:t>
                  </w:r>
                  <w:r w:rsidR="00F56B45" w:rsidRPr="00D41BF4">
                    <w:rPr>
                      <w:rFonts w:ascii="Times New Roman" w:eastAsia="Times New Roman" w:hAnsi="Times New Roman" w:cs="Times New Roman"/>
                      <w:sz w:val="24"/>
                      <w:szCs w:val="24"/>
                      <w:lang w:eastAsia="lv-LV"/>
                    </w:rPr>
                    <w:t>,</w:t>
                  </w:r>
                  <w:r w:rsidR="005E4908" w:rsidRP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 xml:space="preserve">paredz </w:t>
                  </w:r>
                  <w:r w:rsidR="000D5911" w:rsidRPr="00D41BF4">
                    <w:rPr>
                      <w:rFonts w:ascii="Times New Roman" w:eastAsia="Times New Roman" w:hAnsi="Times New Roman" w:cs="Times New Roman"/>
                      <w:sz w:val="24"/>
                      <w:szCs w:val="24"/>
                      <w:lang w:eastAsia="lv-LV"/>
                    </w:rPr>
                    <w:t>jaunu</w:t>
                  </w:r>
                  <w:r w:rsidR="000A139A" w:rsidRPr="00D41BF4">
                    <w:rPr>
                      <w:rFonts w:ascii="Times New Roman" w:eastAsia="Times New Roman" w:hAnsi="Times New Roman" w:cs="Times New Roman"/>
                      <w:sz w:val="24"/>
                      <w:szCs w:val="24"/>
                      <w:lang w:eastAsia="lv-LV"/>
                    </w:rPr>
                    <w:t>,</w:t>
                  </w:r>
                  <w:r w:rsidR="000D5911" w:rsidRPr="00D41BF4">
                    <w:rPr>
                      <w:rFonts w:ascii="Times New Roman" w:eastAsia="Times New Roman" w:hAnsi="Times New Roman" w:cs="Times New Roman"/>
                      <w:sz w:val="24"/>
                      <w:szCs w:val="24"/>
                      <w:lang w:eastAsia="lv-LV"/>
                    </w:rPr>
                    <w:t xml:space="preserve"> pilnveidotu </w:t>
                  </w:r>
                  <w:r w:rsidR="005E4908" w:rsidRPr="00D41BF4">
                    <w:rPr>
                      <w:rFonts w:ascii="Times New Roman" w:eastAsia="Times New Roman" w:hAnsi="Times New Roman" w:cs="Times New Roman"/>
                      <w:sz w:val="24"/>
                      <w:szCs w:val="24"/>
                      <w:lang w:eastAsia="lv-LV"/>
                    </w:rPr>
                    <w:t xml:space="preserve">pieeju mājsaimniecības ienākumu sliekšņa noteikšanā, tas ir, </w:t>
                  </w:r>
                  <w:r w:rsidR="000D5911" w:rsidRPr="00D41BF4">
                    <w:rPr>
                      <w:rFonts w:ascii="Times New Roman" w:eastAsia="Times New Roman" w:hAnsi="Times New Roman" w:cs="Times New Roman"/>
                      <w:sz w:val="24"/>
                      <w:szCs w:val="24"/>
                      <w:lang w:eastAsia="lv-LV"/>
                    </w:rPr>
                    <w:t>mājsaimniecības ienākumu slieksni piesaist</w:t>
                  </w:r>
                  <w:r w:rsidR="005E4908" w:rsidRPr="00D41BF4">
                    <w:rPr>
                      <w:rFonts w:ascii="Times New Roman" w:eastAsia="Times New Roman" w:hAnsi="Times New Roman" w:cs="Times New Roman"/>
                      <w:sz w:val="24"/>
                      <w:szCs w:val="24"/>
                      <w:lang w:eastAsia="lv-LV"/>
                    </w:rPr>
                    <w:t xml:space="preserve">a </w:t>
                  </w:r>
                  <w:r w:rsidR="000D5911" w:rsidRPr="00D41BF4">
                    <w:rPr>
                      <w:rFonts w:ascii="Times New Roman" w:eastAsia="Times New Roman" w:hAnsi="Times New Roman" w:cs="Times New Roman"/>
                      <w:sz w:val="24"/>
                      <w:szCs w:val="24"/>
                      <w:lang w:eastAsia="lv-LV"/>
                    </w:rPr>
                    <w:t xml:space="preserve">procentuālai vērtībai no </w:t>
                  </w:r>
                  <w:r w:rsidR="00EE6E80" w:rsidRPr="00D41BF4">
                    <w:rPr>
                      <w:rFonts w:ascii="Times New Roman" w:hAnsi="Times New Roman" w:cs="Times New Roman"/>
                      <w:sz w:val="24"/>
                      <w:szCs w:val="24"/>
                    </w:rPr>
                    <w:t>Centrālās statistikas pārvaldes tīmekļvietnē publicētās minimālo ienākumu mediānas uz vienu ekvivalento patērētāju mēnesī</w:t>
                  </w:r>
                  <w:r w:rsidR="00EE6E80" w:rsidRPr="00D41BF4">
                    <w:rPr>
                      <w:rFonts w:ascii="Times New Roman" w:eastAsia="Times New Roman" w:hAnsi="Times New Roman" w:cs="Times New Roman"/>
                      <w:sz w:val="24"/>
                      <w:szCs w:val="24"/>
                      <w:lang w:eastAsia="lv-LV"/>
                    </w:rPr>
                    <w:t xml:space="preserve"> (turpmāk </w:t>
                  </w:r>
                  <w:r w:rsidR="000E7404" w:rsidRPr="00D41BF4">
                    <w:rPr>
                      <w:rFonts w:ascii="Times New Roman" w:eastAsia="Times New Roman" w:hAnsi="Times New Roman" w:cs="Times New Roman"/>
                      <w:sz w:val="24"/>
                      <w:szCs w:val="24"/>
                      <w:lang w:eastAsia="lv-LV"/>
                    </w:rPr>
                    <w:t>–</w:t>
                  </w:r>
                  <w:r w:rsidR="00EE6E80" w:rsidRPr="00D41BF4">
                    <w:rPr>
                      <w:rFonts w:ascii="Times New Roman" w:eastAsia="Times New Roman" w:hAnsi="Times New Roman" w:cs="Times New Roman"/>
                      <w:sz w:val="24"/>
                      <w:szCs w:val="24"/>
                      <w:lang w:eastAsia="lv-LV"/>
                    </w:rPr>
                    <w:t xml:space="preserve"> </w:t>
                  </w:r>
                  <w:r w:rsidR="000D5911" w:rsidRPr="00D41BF4">
                    <w:rPr>
                      <w:rFonts w:ascii="Times New Roman" w:eastAsia="Times New Roman" w:hAnsi="Times New Roman" w:cs="Times New Roman"/>
                      <w:sz w:val="24"/>
                      <w:szCs w:val="24"/>
                      <w:lang w:eastAsia="lv-LV"/>
                    </w:rPr>
                    <w:t>ienākumu mediāna</w:t>
                  </w:r>
                  <w:r w:rsidR="00EE6E80" w:rsidRPr="00D41BF4">
                    <w:rPr>
                      <w:rFonts w:ascii="Times New Roman" w:eastAsia="Times New Roman" w:hAnsi="Times New Roman" w:cs="Times New Roman"/>
                      <w:sz w:val="24"/>
                      <w:szCs w:val="24"/>
                      <w:lang w:eastAsia="lv-LV"/>
                    </w:rPr>
                    <w:t>)</w:t>
                  </w:r>
                  <w:r w:rsidR="000D5911" w:rsidRPr="00D41BF4">
                    <w:rPr>
                      <w:rFonts w:ascii="Times New Roman" w:eastAsia="Times New Roman" w:hAnsi="Times New Roman" w:cs="Times New Roman"/>
                      <w:sz w:val="24"/>
                      <w:szCs w:val="24"/>
                      <w:lang w:eastAsia="lv-LV"/>
                    </w:rPr>
                    <w:t>.</w:t>
                  </w:r>
                </w:p>
                <w:bookmarkEnd w:id="1"/>
                <w:p w14:paraId="37AC2BD8" w14:textId="0D25F599" w:rsidR="00AD3C97" w:rsidRPr="00D41BF4" w:rsidRDefault="005E4908" w:rsidP="00AD3C97">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Likuma 33. panta jaunā redakcija, kas stāsies spēkā 2023.</w:t>
                  </w:r>
                  <w:r w:rsidR="00863CD9"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gada</w:t>
                  </w:r>
                  <w:r w:rsid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1.</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jūlijā,</w:t>
                  </w:r>
                  <w:r w:rsidR="00863CD9" w:rsidRP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 xml:space="preserve">paredz </w:t>
                  </w:r>
                  <w:r w:rsidR="00AD3C97" w:rsidRPr="00D41BF4">
                    <w:rPr>
                      <w:rFonts w:ascii="Times New Roman" w:eastAsia="Times New Roman" w:hAnsi="Times New Roman" w:cs="Times New Roman"/>
                      <w:sz w:val="24"/>
                      <w:szCs w:val="24"/>
                      <w:lang w:eastAsia="lv-LV"/>
                    </w:rPr>
                    <w:t xml:space="preserve">pašvaldībai tiesības noteikt maznodrošinātas mājsaimniecības ienākumu slieksni ne augstāku </w:t>
                  </w:r>
                  <w:r w:rsidR="00AD3C97" w:rsidRPr="00D41BF4">
                    <w:rPr>
                      <w:rFonts w:ascii="Times New Roman" w:eastAsia="Times New Roman" w:hAnsi="Times New Roman" w:cs="Times New Roman"/>
                      <w:sz w:val="24"/>
                      <w:szCs w:val="24"/>
                      <w:lang w:eastAsia="lv-LV"/>
                    </w:rPr>
                    <w:lastRenderedPageBreak/>
                    <w:t>par 80 procentiem no ienākumu mediānas, bet ne zemāku par šā panta trešajā daļā noteikto trūcīgas mājsaimniecības ienākumu slieksni, tas ir, 50 procenti no ienākumu mediānas.</w:t>
                  </w:r>
                </w:p>
                <w:p w14:paraId="0B11EBD5" w14:textId="044B94E0" w:rsidR="00E618B2" w:rsidRPr="00D41BF4" w:rsidRDefault="00E618B2" w:rsidP="00D41BF4">
                  <w:pPr>
                    <w:spacing w:after="0" w:line="240" w:lineRule="auto"/>
                    <w:ind w:left="125" w:right="301" w:firstLine="567"/>
                    <w:jc w:val="both"/>
                    <w:rPr>
                      <w:rFonts w:ascii="Times New Roman" w:eastAsia="Times New Roman" w:hAnsi="Times New Roman" w:cs="Times New Roman"/>
                      <w:sz w:val="24"/>
                      <w:szCs w:val="24"/>
                      <w:lang w:eastAsia="lv-LV"/>
                    </w:rPr>
                  </w:pPr>
                  <w:bookmarkStart w:id="2" w:name="_Hlk139986737"/>
                  <w:r w:rsidRPr="00D41BF4">
                    <w:rPr>
                      <w:rFonts w:ascii="Times New Roman" w:eastAsia="Times New Roman" w:hAnsi="Times New Roman" w:cs="Times New Roman"/>
                      <w:sz w:val="24"/>
                      <w:szCs w:val="24"/>
                      <w:lang w:eastAsia="lv-LV"/>
                    </w:rPr>
                    <w:t>Saistošajos noteikumos noteikts maznodrošinātas mājsaimniecības ienākumu slieksnis – 60 procenti no ienākumu mediānas</w:t>
                  </w:r>
                  <w:r w:rsidR="006F0028" w:rsidRPr="00D41BF4">
                    <w:rPr>
                      <w:rFonts w:ascii="Times New Roman" w:eastAsia="Times New Roman" w:hAnsi="Times New Roman" w:cs="Times New Roman"/>
                      <w:sz w:val="24"/>
                      <w:szCs w:val="24"/>
                      <w:lang w:eastAsia="lv-LV"/>
                    </w:rPr>
                    <w:t xml:space="preserve">. Aprēķinot minimālo ienākumu sliekšņu apmērus mājsaimniecībai, piemēro attiecīgajam ienākumu slieksnim Likuma 33.panta piektajā daļā norādītos  koeficientus: pirmajai vai vienīgajai personai mājsaimniecībā </w:t>
                  </w:r>
                  <w:r w:rsidR="000E7404" w:rsidRPr="00D41BF4">
                    <w:rPr>
                      <w:rFonts w:ascii="Times New Roman" w:eastAsia="Times New Roman" w:hAnsi="Times New Roman" w:cs="Times New Roman"/>
                      <w:sz w:val="24"/>
                      <w:szCs w:val="24"/>
                      <w:lang w:eastAsia="lv-LV"/>
                    </w:rPr>
                    <w:t>–</w:t>
                  </w:r>
                  <w:r w:rsidR="006F0028" w:rsidRPr="00D41BF4">
                    <w:rPr>
                      <w:rFonts w:ascii="Times New Roman" w:eastAsia="Times New Roman" w:hAnsi="Times New Roman" w:cs="Times New Roman"/>
                      <w:sz w:val="24"/>
                      <w:szCs w:val="24"/>
                      <w:lang w:eastAsia="lv-LV"/>
                    </w:rPr>
                    <w:t xml:space="preserve"> koeficientu 1, pārējām personām mājsaimniecībā </w:t>
                  </w:r>
                  <w:r w:rsidR="000E7404" w:rsidRPr="00D41BF4">
                    <w:rPr>
                      <w:rFonts w:ascii="Times New Roman" w:eastAsia="Times New Roman" w:hAnsi="Times New Roman" w:cs="Times New Roman"/>
                      <w:sz w:val="24"/>
                      <w:szCs w:val="24"/>
                      <w:lang w:eastAsia="lv-LV"/>
                    </w:rPr>
                    <w:t>–</w:t>
                  </w:r>
                  <w:r w:rsidR="006F0028" w:rsidRPr="00D41BF4">
                    <w:rPr>
                      <w:rFonts w:ascii="Times New Roman" w:eastAsia="Times New Roman" w:hAnsi="Times New Roman" w:cs="Times New Roman"/>
                      <w:sz w:val="24"/>
                      <w:szCs w:val="24"/>
                      <w:lang w:eastAsia="lv-LV"/>
                    </w:rPr>
                    <w:t xml:space="preserve"> koeficientu 0,7. Ņemot vērā noteikto maznodrošinātas personas ienākumu slieksni un piemērojamos koeficientus, kas noteikti Likumā, </w:t>
                  </w:r>
                  <w:r w:rsidRPr="00D41BF4">
                    <w:rPr>
                      <w:rFonts w:ascii="Times New Roman" w:eastAsia="Times New Roman" w:hAnsi="Times New Roman" w:cs="Times New Roman"/>
                      <w:sz w:val="24"/>
                      <w:szCs w:val="24"/>
                      <w:lang w:eastAsia="lv-LV"/>
                    </w:rPr>
                    <w:t>maznodrošinātas mājsaimniecības ienākumu slieksni</w:t>
                  </w:r>
                  <w:r w:rsidR="006F0028" w:rsidRPr="00D41BF4">
                    <w:rPr>
                      <w:rFonts w:ascii="Times New Roman" w:eastAsia="Times New Roman" w:hAnsi="Times New Roman" w:cs="Times New Roman"/>
                      <w:sz w:val="24"/>
                      <w:szCs w:val="24"/>
                      <w:lang w:eastAsia="lv-LV"/>
                    </w:rPr>
                    <w:t xml:space="preserve">s Madonas novadā tiek </w:t>
                  </w:r>
                  <w:r w:rsidRPr="00D41BF4">
                    <w:rPr>
                      <w:rFonts w:ascii="Times New Roman" w:eastAsia="Times New Roman" w:hAnsi="Times New Roman" w:cs="Times New Roman"/>
                      <w:sz w:val="24"/>
                      <w:szCs w:val="24"/>
                      <w:lang w:eastAsia="lv-LV"/>
                    </w:rPr>
                    <w:t>saglabā</w:t>
                  </w:r>
                  <w:r w:rsidR="006F0028" w:rsidRPr="00D41BF4">
                    <w:rPr>
                      <w:rFonts w:ascii="Times New Roman" w:eastAsia="Times New Roman" w:hAnsi="Times New Roman" w:cs="Times New Roman"/>
                      <w:sz w:val="24"/>
                      <w:szCs w:val="24"/>
                      <w:lang w:eastAsia="lv-LV"/>
                    </w:rPr>
                    <w:t>ts</w:t>
                  </w:r>
                  <w:r w:rsidRPr="00D41BF4">
                    <w:rPr>
                      <w:rFonts w:ascii="Times New Roman" w:eastAsia="Times New Roman" w:hAnsi="Times New Roman" w:cs="Times New Roman"/>
                      <w:sz w:val="24"/>
                      <w:szCs w:val="24"/>
                      <w:lang w:eastAsia="lv-LV"/>
                    </w:rPr>
                    <w:t xml:space="preserve"> esošajā līmenī, t.i. 376 </w:t>
                  </w:r>
                  <w:r w:rsidRPr="00D41BF4">
                    <w:rPr>
                      <w:rFonts w:ascii="Times New Roman" w:eastAsia="Times New Roman" w:hAnsi="Times New Roman" w:cs="Times New Roman"/>
                      <w:i/>
                      <w:iCs/>
                      <w:sz w:val="24"/>
                      <w:szCs w:val="24"/>
                      <w:lang w:eastAsia="lv-LV"/>
                    </w:rPr>
                    <w:t>euro</w:t>
                  </w:r>
                  <w:r w:rsidRPr="00D41BF4">
                    <w:rPr>
                      <w:rFonts w:ascii="Times New Roman" w:eastAsia="Times New Roman" w:hAnsi="Times New Roman" w:cs="Times New Roman"/>
                      <w:sz w:val="24"/>
                      <w:szCs w:val="24"/>
                      <w:lang w:eastAsia="lv-LV"/>
                    </w:rPr>
                    <w:t xml:space="preserve"> pirmajai vai vienīgajai personai mājsaimniecībā un 264 </w:t>
                  </w:r>
                  <w:proofErr w:type="spellStart"/>
                  <w:r w:rsidRPr="00D41BF4">
                    <w:rPr>
                      <w:rFonts w:ascii="Times New Roman" w:eastAsia="Times New Roman" w:hAnsi="Times New Roman" w:cs="Times New Roman"/>
                      <w:i/>
                      <w:sz w:val="24"/>
                      <w:szCs w:val="24"/>
                      <w:lang w:eastAsia="lv-LV"/>
                    </w:rPr>
                    <w:t>euro</w:t>
                  </w:r>
                  <w:proofErr w:type="spellEnd"/>
                  <w:r w:rsidRPr="00D41BF4">
                    <w:rPr>
                      <w:rFonts w:ascii="Times New Roman" w:eastAsia="Times New Roman" w:hAnsi="Times New Roman" w:cs="Times New Roman"/>
                      <w:sz w:val="24"/>
                      <w:szCs w:val="24"/>
                      <w:lang w:eastAsia="lv-LV"/>
                    </w:rPr>
                    <w:t xml:space="preserve"> pārējām personām mājsaimniecībā</w:t>
                  </w:r>
                  <w:r w:rsidR="006F0028" w:rsidRPr="00D41BF4">
                    <w:rPr>
                      <w:rFonts w:ascii="Times New Roman" w:eastAsia="Times New Roman" w:hAnsi="Times New Roman" w:cs="Times New Roman"/>
                      <w:sz w:val="24"/>
                      <w:szCs w:val="24"/>
                      <w:lang w:eastAsia="lv-LV"/>
                    </w:rPr>
                    <w:t>.</w:t>
                  </w:r>
                  <w:bookmarkEnd w:id="2"/>
                </w:p>
                <w:p w14:paraId="03AE4CC4" w14:textId="0688B906" w:rsidR="007A5D77" w:rsidRPr="00D41BF4" w:rsidRDefault="007A5D77" w:rsidP="007A5D77">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Tiesību normai var piešķirt </w:t>
                  </w:r>
                  <w:proofErr w:type="spellStart"/>
                  <w:r w:rsidRPr="00D41BF4">
                    <w:rPr>
                      <w:rFonts w:ascii="Times New Roman" w:eastAsia="Times New Roman" w:hAnsi="Times New Roman" w:cs="Times New Roman"/>
                      <w:sz w:val="24"/>
                      <w:szCs w:val="24"/>
                      <w:lang w:eastAsia="lv-LV"/>
                    </w:rPr>
                    <w:t>atpakaļvērstu</w:t>
                  </w:r>
                  <w:proofErr w:type="spellEnd"/>
                  <w:r w:rsidRPr="00D41BF4">
                    <w:rPr>
                      <w:rFonts w:ascii="Times New Roman" w:eastAsia="Times New Roman" w:hAnsi="Times New Roman" w:cs="Times New Roman"/>
                      <w:sz w:val="24"/>
                      <w:szCs w:val="24"/>
                      <w:lang w:eastAsia="lv-LV"/>
                    </w:rPr>
                    <w:t xml:space="preserve"> spēku vienīgi tiesību normas izdevējs. Tiesību normai var paredzēt </w:t>
                  </w:r>
                  <w:proofErr w:type="spellStart"/>
                  <w:r w:rsidRPr="00D41BF4">
                    <w:rPr>
                      <w:rFonts w:ascii="Times New Roman" w:eastAsia="Times New Roman" w:hAnsi="Times New Roman" w:cs="Times New Roman"/>
                      <w:sz w:val="24"/>
                      <w:szCs w:val="24"/>
                      <w:lang w:eastAsia="lv-LV"/>
                    </w:rPr>
                    <w:t>atpakaļvērstu</w:t>
                  </w:r>
                  <w:proofErr w:type="spellEnd"/>
                  <w:r w:rsidRPr="00D41BF4">
                    <w:rPr>
                      <w:rFonts w:ascii="Times New Roman" w:eastAsia="Times New Roman" w:hAnsi="Times New Roman" w:cs="Times New Roman"/>
                      <w:sz w:val="24"/>
                      <w:szCs w:val="24"/>
                      <w:lang w:eastAsia="lv-LV"/>
                    </w:rPr>
                    <w:t xml:space="preserve"> spēku, ja tā paredz labvēlīgākas sekas nekā iepriekš noteiktās (Augstākās tiesas Senāta Administratīvo lietu departamenta spriedums SKA-708/2011)</w:t>
                  </w:r>
                  <w:r w:rsidR="002B25E9"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 xml:space="preserve"> Saistošajos noteikumos paredzēts, ka tie stājas spēkā nākamajā dienā pēc to publicēšanas oficiālajā izdevumā “Latvijas Vēstnesis” un piemērojami no 2023. gada 1.</w:t>
                  </w:r>
                  <w:r w:rsidR="002B25E9"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 xml:space="preserve">jūlija, lai nodrošinātu tiesisko paļāvību maznodrošinātai mājsaimniecībai saņemt tai paredzētos pakalpojumus un palīdzību. </w:t>
                  </w:r>
                </w:p>
                <w:p w14:paraId="0050098D" w14:textId="50C3B0ED" w:rsidR="00704125" w:rsidRPr="00D41BF4" w:rsidRDefault="005E4908" w:rsidP="002B4C2F">
                  <w:pPr>
                    <w:spacing w:after="0" w:line="240" w:lineRule="auto"/>
                    <w:ind w:left="125" w:right="301" w:firstLine="567"/>
                    <w:jc w:val="both"/>
                    <w:rPr>
                      <w:rFonts w:ascii="Times New Roman" w:hAnsi="Times New Roman" w:cs="Times New Roman"/>
                      <w:sz w:val="24"/>
                      <w:szCs w:val="24"/>
                      <w:shd w:val="clear" w:color="auto" w:fill="FFFFFF"/>
                    </w:rPr>
                  </w:pPr>
                  <w:r w:rsidRPr="00D41BF4">
                    <w:rPr>
                      <w:rFonts w:ascii="Times New Roman" w:eastAsia="Times New Roman" w:hAnsi="Times New Roman" w:cs="Times New Roman"/>
                      <w:sz w:val="24"/>
                      <w:szCs w:val="24"/>
                      <w:lang w:eastAsia="lv-LV"/>
                    </w:rPr>
                    <w:t>Likuma “Par palīdzību dzīvokļa jautājumu risināšanā” 14.</w:t>
                  </w:r>
                  <w:r w:rsidR="000A139A"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panta sestajā daļā paredzēts, ka par maznodrošinātu atzīstama persona, kuras ienākumi un materiālais stāvoklis nepārsniedz maznodrošinātas mājsaimniecības ienākumu slieksni, kuru nosaka attiecīgās pašvaldības domes saistošajos noteikumos, ievērojot Likumu</w:t>
                  </w:r>
                  <w:r w:rsidR="002B4C2F" w:rsidRPr="00D41BF4">
                    <w:rPr>
                      <w:rFonts w:ascii="Times New Roman" w:hAnsi="Times New Roman" w:cs="Times New Roman"/>
                      <w:sz w:val="24"/>
                      <w:szCs w:val="24"/>
                      <w:shd w:val="clear" w:color="auto" w:fill="FFFFFF"/>
                    </w:rPr>
                    <w:t>. Saistošajos noteikumos noteiktais maznodrošinātas mājsaimniecības ienākumu slieksnis attieksies arī uz tām mājsaimniecībām, kurām būs tiesības saņemt pašvaldības palīdzību dzīvokļa jautājumu risināšanā.</w:t>
                  </w:r>
                </w:p>
              </w:tc>
            </w:tr>
            <w:tr w:rsidR="00D41BF4" w:rsidRPr="00D41BF4" w14:paraId="415353BD"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709E95A"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r w:rsidRPr="00D41BF4">
                    <w:rPr>
                      <w:rFonts w:ascii="Times New Roman" w:hAnsi="Times New Roman" w:cs="Times New Roman"/>
                      <w:sz w:val="24"/>
                      <w:szCs w:val="24"/>
                    </w:rPr>
                    <w:lastRenderedPageBreak/>
                    <w:t>Saistošo noteikumu fiskālā ietekme uz pašvaldības budžetu</w:t>
                  </w:r>
                </w:p>
              </w:tc>
              <w:tc>
                <w:tcPr>
                  <w:tcW w:w="3695" w:type="pct"/>
                  <w:tcBorders>
                    <w:top w:val="outset" w:sz="6" w:space="0" w:color="414142"/>
                    <w:left w:val="outset" w:sz="6" w:space="0" w:color="414142"/>
                    <w:bottom w:val="outset" w:sz="6" w:space="0" w:color="414142"/>
                    <w:right w:val="outset" w:sz="6" w:space="0" w:color="414142"/>
                  </w:tcBorders>
                </w:tcPr>
                <w:p w14:paraId="2249E304" w14:textId="05928477"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Saistošo noteikumu īstenošanai prognozētā aptuvenā fiskālā ietekme uz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 xml:space="preserve">ašvaldības budžetu ir </w:t>
                  </w:r>
                  <w:r w:rsidR="00B53053" w:rsidRPr="00D41BF4">
                    <w:rPr>
                      <w:rFonts w:ascii="Times New Roman" w:eastAsia="Times New Roman" w:hAnsi="Times New Roman" w:cs="Times New Roman"/>
                      <w:sz w:val="24"/>
                      <w:szCs w:val="24"/>
                      <w:lang w:eastAsia="lv-LV"/>
                    </w:rPr>
                    <w:t>210000</w:t>
                  </w:r>
                  <w:r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i/>
                      <w:sz w:val="24"/>
                      <w:szCs w:val="24"/>
                      <w:lang w:eastAsia="lv-LV"/>
                    </w:rPr>
                    <w:t>euro</w:t>
                  </w:r>
                  <w:r w:rsidRPr="00D41BF4">
                    <w:rPr>
                      <w:rFonts w:ascii="Times New Roman" w:eastAsia="Times New Roman" w:hAnsi="Times New Roman" w:cs="Times New Roman"/>
                      <w:sz w:val="24"/>
                      <w:szCs w:val="24"/>
                      <w:lang w:eastAsia="lv-LV"/>
                    </w:rPr>
                    <w:t> gadā</w:t>
                  </w:r>
                  <w:r w:rsidR="005945A1" w:rsidRPr="00D41BF4">
                    <w:rPr>
                      <w:rFonts w:ascii="Times New Roman" w:eastAsia="Times New Roman" w:hAnsi="Times New Roman" w:cs="Times New Roman"/>
                      <w:sz w:val="24"/>
                      <w:szCs w:val="24"/>
                      <w:lang w:eastAsia="lv-LV"/>
                    </w:rPr>
                    <w:t>. Ņ</w:t>
                  </w:r>
                  <w:r w:rsidR="00F56B45" w:rsidRPr="00D41BF4">
                    <w:rPr>
                      <w:rFonts w:ascii="Times New Roman" w:eastAsia="Times New Roman" w:hAnsi="Times New Roman" w:cs="Times New Roman"/>
                      <w:sz w:val="24"/>
                      <w:szCs w:val="24"/>
                      <w:lang w:eastAsia="lv-LV"/>
                    </w:rPr>
                    <w:t xml:space="preserve">emot vērā, ka paredzētais maznodrošinātas </w:t>
                  </w:r>
                  <w:r w:rsidR="00931FA5" w:rsidRPr="00D41BF4">
                    <w:rPr>
                      <w:rFonts w:ascii="Times New Roman" w:eastAsia="Times New Roman" w:hAnsi="Times New Roman" w:cs="Times New Roman"/>
                      <w:sz w:val="24"/>
                      <w:szCs w:val="24"/>
                      <w:lang w:eastAsia="lv-LV"/>
                    </w:rPr>
                    <w:t>mājsaimniecības</w:t>
                  </w:r>
                  <w:r w:rsidR="00F00DE4" w:rsidRPr="00D41BF4">
                    <w:rPr>
                      <w:rFonts w:ascii="Times New Roman" w:eastAsia="Times New Roman" w:hAnsi="Times New Roman" w:cs="Times New Roman"/>
                      <w:sz w:val="24"/>
                      <w:szCs w:val="24"/>
                      <w:lang w:eastAsia="lv-LV"/>
                    </w:rPr>
                    <w:t xml:space="preserve"> </w:t>
                  </w:r>
                  <w:r w:rsidR="00F56B45" w:rsidRPr="00D41BF4">
                    <w:rPr>
                      <w:rFonts w:ascii="Times New Roman" w:eastAsia="Times New Roman" w:hAnsi="Times New Roman" w:cs="Times New Roman"/>
                      <w:sz w:val="24"/>
                      <w:szCs w:val="24"/>
                      <w:lang w:eastAsia="lv-LV"/>
                    </w:rPr>
                    <w:t xml:space="preserve">ienākumu slieksnis atbilst jau esošajam maznodrošinātas </w:t>
                  </w:r>
                  <w:r w:rsidR="00F00DE4" w:rsidRPr="00D41BF4">
                    <w:rPr>
                      <w:rFonts w:ascii="Times New Roman" w:eastAsia="Times New Roman" w:hAnsi="Times New Roman" w:cs="Times New Roman"/>
                      <w:sz w:val="24"/>
                      <w:szCs w:val="24"/>
                      <w:lang w:eastAsia="lv-LV"/>
                    </w:rPr>
                    <w:t xml:space="preserve">mājsaimniecības </w:t>
                  </w:r>
                  <w:r w:rsidR="00F56B45" w:rsidRPr="00D41BF4">
                    <w:rPr>
                      <w:rFonts w:ascii="Times New Roman" w:eastAsia="Times New Roman" w:hAnsi="Times New Roman" w:cs="Times New Roman"/>
                      <w:sz w:val="24"/>
                      <w:szCs w:val="24"/>
                      <w:lang w:eastAsia="lv-LV"/>
                    </w:rPr>
                    <w:t xml:space="preserve">ienākumu slieksnim, </w:t>
                  </w:r>
                  <w:r w:rsidR="00E412E5" w:rsidRPr="00D41BF4">
                    <w:rPr>
                      <w:rFonts w:ascii="Times New Roman" w:eastAsia="Times New Roman" w:hAnsi="Times New Roman" w:cs="Times New Roman"/>
                      <w:sz w:val="24"/>
                      <w:szCs w:val="24"/>
                      <w:lang w:eastAsia="lv-LV"/>
                    </w:rPr>
                    <w:t>lai īstenotu saistošos noteikumus, pašvaldības budžetā papildu</w:t>
                  </w:r>
                  <w:r w:rsidR="005945A1" w:rsidRPr="00D41BF4">
                    <w:rPr>
                      <w:rFonts w:ascii="Times New Roman" w:eastAsia="Times New Roman" w:hAnsi="Times New Roman" w:cs="Times New Roman"/>
                      <w:sz w:val="24"/>
                      <w:szCs w:val="24"/>
                      <w:lang w:eastAsia="lv-LV"/>
                    </w:rPr>
                    <w:t>s</w:t>
                  </w:r>
                  <w:r w:rsidR="00E412E5" w:rsidRPr="00D41BF4">
                    <w:rPr>
                      <w:rFonts w:ascii="Times New Roman" w:eastAsia="Times New Roman" w:hAnsi="Times New Roman" w:cs="Times New Roman"/>
                      <w:sz w:val="24"/>
                      <w:szCs w:val="24"/>
                      <w:lang w:eastAsia="lv-LV"/>
                    </w:rPr>
                    <w:t xml:space="preserve"> līdzekļi nav nepieciešami.</w:t>
                  </w:r>
                </w:p>
                <w:p w14:paraId="68D40FBF" w14:textId="77777777" w:rsidR="002C128D" w:rsidRPr="00D41BF4" w:rsidRDefault="002C128D"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0796DAC4" w14:textId="6D7A9496"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Saistošo noteikumu īstenošanai finansējums ik gadu tiks paredzēts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ašvaldības budžetā.</w:t>
                  </w:r>
                </w:p>
              </w:tc>
            </w:tr>
            <w:tr w:rsidR="00D41BF4" w:rsidRPr="00D41BF4" w14:paraId="58CA3337"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34C05EE4"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r w:rsidRPr="00D41BF4">
                    <w:rPr>
                      <w:rFonts w:ascii="Times New Roman" w:hAnsi="Times New Roman" w:cs="Times New Roman"/>
                      <w:sz w:val="24"/>
                      <w:szCs w:val="24"/>
                    </w:rPr>
                    <w:t xml:space="preserve">Saistošo noteikumu sociālā ietekme, ietekme uz vidi, iedzīvotāju veselību, uzņēmējdarbības vidi pašvaldības teritorijā, </w:t>
                  </w:r>
                  <w:r w:rsidRPr="00D41BF4">
                    <w:rPr>
                      <w:rFonts w:ascii="Times New Roman" w:hAnsi="Times New Roman" w:cs="Times New Roman"/>
                      <w:sz w:val="24"/>
                      <w:szCs w:val="24"/>
                    </w:rPr>
                    <w:lastRenderedPageBreak/>
                    <w:t>kā arī plānotā regulējuma ietekme uz konkurenci</w:t>
                  </w:r>
                </w:p>
              </w:tc>
              <w:tc>
                <w:tcPr>
                  <w:tcW w:w="3695" w:type="pct"/>
                  <w:tcBorders>
                    <w:top w:val="outset" w:sz="6" w:space="0" w:color="414142"/>
                    <w:left w:val="outset" w:sz="6" w:space="0" w:color="414142"/>
                    <w:bottom w:val="outset" w:sz="6" w:space="0" w:color="414142"/>
                    <w:right w:val="outset" w:sz="6" w:space="0" w:color="414142"/>
                  </w:tcBorders>
                  <w:hideMark/>
                </w:tcPr>
                <w:p w14:paraId="58E2D80E" w14:textId="7422DFC8" w:rsidR="00AD63FE" w:rsidRPr="00D41BF4" w:rsidRDefault="00704125" w:rsidP="00F00DE4">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lastRenderedPageBreak/>
                    <w:t xml:space="preserve">Sociālā ietekme – </w:t>
                  </w:r>
                  <w:r w:rsidR="00F00DE4" w:rsidRPr="00D41BF4">
                    <w:rPr>
                      <w:rFonts w:ascii="Times New Roman" w:eastAsia="Times New Roman" w:hAnsi="Times New Roman" w:cs="Times New Roman"/>
                      <w:sz w:val="24"/>
                      <w:szCs w:val="24"/>
                      <w:lang w:eastAsia="lv-LV"/>
                    </w:rPr>
                    <w:t>m</w:t>
                  </w:r>
                  <w:r w:rsidR="00AD63FE" w:rsidRPr="00D41BF4">
                    <w:rPr>
                      <w:rFonts w:ascii="Times New Roman" w:eastAsia="Times New Roman" w:hAnsi="Times New Roman" w:cs="Times New Roman"/>
                      <w:sz w:val="24"/>
                      <w:szCs w:val="24"/>
                      <w:lang w:eastAsia="lv-LV"/>
                    </w:rPr>
                    <w:t>aznodrošinātas mājsaimniecības ienākumu sliekšņ</w:t>
                  </w:r>
                  <w:r w:rsidR="00E412E5" w:rsidRPr="00D41BF4">
                    <w:rPr>
                      <w:rFonts w:ascii="Times New Roman" w:eastAsia="Times New Roman" w:hAnsi="Times New Roman" w:cs="Times New Roman"/>
                      <w:sz w:val="24"/>
                      <w:szCs w:val="24"/>
                      <w:lang w:eastAsia="lv-LV"/>
                    </w:rPr>
                    <w:t>a noteikšana atbilstoši tiesību normām, kas stāsies spēkā 2023. gada 1.</w:t>
                  </w:r>
                  <w:r w:rsidR="00B53053" w:rsidRPr="00D41BF4">
                    <w:rPr>
                      <w:rFonts w:ascii="Times New Roman" w:eastAsia="Times New Roman" w:hAnsi="Times New Roman" w:cs="Times New Roman"/>
                      <w:sz w:val="24"/>
                      <w:szCs w:val="24"/>
                      <w:lang w:eastAsia="lv-LV"/>
                    </w:rPr>
                    <w:t> </w:t>
                  </w:r>
                  <w:r w:rsidR="00E412E5" w:rsidRPr="00D41BF4">
                    <w:rPr>
                      <w:rFonts w:ascii="Times New Roman" w:eastAsia="Times New Roman" w:hAnsi="Times New Roman" w:cs="Times New Roman"/>
                      <w:sz w:val="24"/>
                      <w:szCs w:val="24"/>
                      <w:lang w:eastAsia="lv-LV"/>
                    </w:rPr>
                    <w:t>jūlijā, nodrošinās tiesisk</w:t>
                  </w:r>
                  <w:r w:rsidR="00AD63FE" w:rsidRPr="00D41BF4">
                    <w:rPr>
                      <w:rFonts w:ascii="Times New Roman" w:eastAsia="Times New Roman" w:hAnsi="Times New Roman" w:cs="Times New Roman"/>
                      <w:sz w:val="24"/>
                      <w:szCs w:val="24"/>
                      <w:lang w:eastAsia="lv-LV"/>
                    </w:rPr>
                    <w:t xml:space="preserve">u </w:t>
                  </w:r>
                  <w:r w:rsidR="00E412E5" w:rsidRPr="00D41BF4">
                    <w:rPr>
                      <w:rFonts w:ascii="Times New Roman" w:eastAsia="Times New Roman" w:hAnsi="Times New Roman" w:cs="Times New Roman"/>
                      <w:sz w:val="24"/>
                      <w:szCs w:val="24"/>
                      <w:lang w:eastAsia="lv-LV"/>
                    </w:rPr>
                    <w:t xml:space="preserve">lēmumu pieņemšanu attiecībā </w:t>
                  </w:r>
                  <w:r w:rsidR="00AD63FE" w:rsidRPr="00D41BF4">
                    <w:rPr>
                      <w:rFonts w:ascii="Times New Roman" w:eastAsia="Times New Roman" w:hAnsi="Times New Roman" w:cs="Times New Roman"/>
                      <w:sz w:val="24"/>
                      <w:szCs w:val="24"/>
                      <w:lang w:eastAsia="lv-LV"/>
                    </w:rPr>
                    <w:t>uz nabadzības un sociālās atstumtības riskam vairāk pakļaut</w:t>
                  </w:r>
                  <w:r w:rsidR="00F00DE4" w:rsidRPr="00D41BF4">
                    <w:rPr>
                      <w:rFonts w:ascii="Times New Roman" w:eastAsia="Times New Roman" w:hAnsi="Times New Roman" w:cs="Times New Roman"/>
                      <w:sz w:val="24"/>
                      <w:szCs w:val="24"/>
                      <w:lang w:eastAsia="lv-LV"/>
                    </w:rPr>
                    <w:t>o</w:t>
                  </w:r>
                  <w:r w:rsidR="00AD63FE" w:rsidRPr="00D41BF4">
                    <w:rPr>
                      <w:rFonts w:ascii="Times New Roman" w:eastAsia="Times New Roman" w:hAnsi="Times New Roman" w:cs="Times New Roman"/>
                      <w:sz w:val="24"/>
                      <w:szCs w:val="24"/>
                      <w:lang w:eastAsia="lv-LV"/>
                    </w:rPr>
                    <w:t xml:space="preserve"> iedzīvotāju grupu (pensionāri, personas ar invaliditāti, zemu ienākumu mājsaimniecības, t.sk. ģimenes ar </w:t>
                  </w:r>
                  <w:r w:rsidR="00AD63FE" w:rsidRPr="00D41BF4">
                    <w:rPr>
                      <w:rFonts w:ascii="Times New Roman" w:eastAsia="Times New Roman" w:hAnsi="Times New Roman" w:cs="Times New Roman"/>
                      <w:sz w:val="24"/>
                      <w:szCs w:val="24"/>
                      <w:lang w:eastAsia="lv-LV"/>
                    </w:rPr>
                    <w:lastRenderedPageBreak/>
                    <w:t>bērniem)</w:t>
                  </w:r>
                  <w:r w:rsidR="005945A1" w:rsidRPr="00D41BF4">
                    <w:rPr>
                      <w:rFonts w:ascii="Times New Roman" w:eastAsia="Times New Roman" w:hAnsi="Times New Roman" w:cs="Times New Roman"/>
                      <w:sz w:val="24"/>
                      <w:szCs w:val="24"/>
                      <w:lang w:eastAsia="lv-LV"/>
                    </w:rPr>
                    <w:t xml:space="preserve"> situāciju</w:t>
                  </w:r>
                  <w:r w:rsidR="00AD63FE" w:rsidRPr="00D41BF4">
                    <w:rPr>
                      <w:rFonts w:ascii="Times New Roman" w:eastAsia="Times New Roman" w:hAnsi="Times New Roman" w:cs="Times New Roman"/>
                      <w:sz w:val="24"/>
                      <w:szCs w:val="24"/>
                      <w:lang w:eastAsia="lv-LV"/>
                    </w:rPr>
                    <w:t>, pozitīvi ietekmējot šo personu dzīves līmeņa izmaiņas nākotnē, palielinot viņu sociālo aizsardzību un mazinot nabadzības risku un ienākumu nevienlīdzību.</w:t>
                  </w:r>
                  <w:r w:rsidR="00E412E5" w:rsidRPr="00D41BF4">
                    <w:rPr>
                      <w:rFonts w:ascii="Times New Roman" w:eastAsia="Times New Roman" w:hAnsi="Times New Roman" w:cs="Times New Roman"/>
                      <w:sz w:val="24"/>
                      <w:szCs w:val="24"/>
                      <w:lang w:eastAsia="lv-LV"/>
                    </w:rPr>
                    <w:t xml:space="preserve"> </w:t>
                  </w:r>
                  <w:r w:rsidR="00AD63FE" w:rsidRPr="00D41BF4">
                    <w:rPr>
                      <w:rFonts w:ascii="Times New Roman" w:eastAsia="Times New Roman" w:hAnsi="Times New Roman" w:cs="Times New Roman"/>
                      <w:sz w:val="24"/>
                      <w:szCs w:val="24"/>
                      <w:lang w:eastAsia="lv-LV"/>
                    </w:rPr>
                    <w:t>Maznodrošinātas mājsaimniecības statuss dod tiesības saņemt ne tikai pašvaldības noteikto sociālo palīdzību un atvieglojumus, bet arī valsts noteikt</w:t>
                  </w:r>
                  <w:r w:rsidR="00F00DE4" w:rsidRPr="00D41BF4">
                    <w:rPr>
                      <w:rFonts w:ascii="Times New Roman" w:eastAsia="Times New Roman" w:hAnsi="Times New Roman" w:cs="Times New Roman"/>
                      <w:sz w:val="24"/>
                      <w:szCs w:val="24"/>
                      <w:lang w:eastAsia="lv-LV"/>
                    </w:rPr>
                    <w:t>o</w:t>
                  </w:r>
                  <w:r w:rsidR="00AD63FE" w:rsidRPr="00D41BF4">
                    <w:rPr>
                      <w:rFonts w:ascii="Times New Roman" w:eastAsia="Times New Roman" w:hAnsi="Times New Roman" w:cs="Times New Roman"/>
                      <w:sz w:val="24"/>
                      <w:szCs w:val="24"/>
                      <w:lang w:eastAsia="lv-LV"/>
                    </w:rPr>
                    <w:t>s atvieglojumus, piemēram, saņemt nekustamā īpašuma nodokļa atvieglojumu, saņemt valsts nodrošināto juridisko palīdzību, pretendēt uz atbrīvojumu no tiesas izdevumu atmaksas, kā arī saņemt elektroenerģijas pakalpojumu par samazinātu cenu.</w:t>
                  </w:r>
                </w:p>
                <w:p w14:paraId="04CA7BC2" w14:textId="77777777"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Ietekme uz vidi – nav attiecināms.</w:t>
                  </w:r>
                </w:p>
                <w:p w14:paraId="66FA7BEB" w14:textId="48DC7C6D"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Ietekme uz iedzīvotāju veselību –</w:t>
                  </w:r>
                  <w:r w:rsidR="00F00DE4" w:rsidRPr="00D41BF4">
                    <w:rPr>
                      <w:rFonts w:ascii="Times New Roman" w:eastAsia="Times New Roman" w:hAnsi="Times New Roman" w:cs="Times New Roman"/>
                      <w:sz w:val="24"/>
                      <w:szCs w:val="24"/>
                      <w:lang w:eastAsia="lv-LV"/>
                    </w:rPr>
                    <w:t xml:space="preserve"> p</w:t>
                  </w:r>
                  <w:r w:rsidRPr="00D41BF4">
                    <w:rPr>
                      <w:rFonts w:ascii="Times New Roman" w:eastAsia="Times New Roman" w:hAnsi="Times New Roman" w:cs="Times New Roman"/>
                      <w:sz w:val="24"/>
                      <w:szCs w:val="24"/>
                      <w:lang w:eastAsia="lv-LV"/>
                    </w:rPr>
                    <w:t>ašvaldība maz</w:t>
                  </w:r>
                  <w:r w:rsidR="002B4C2F" w:rsidRPr="00D41BF4">
                    <w:rPr>
                      <w:rFonts w:ascii="Times New Roman" w:eastAsia="Times New Roman" w:hAnsi="Times New Roman" w:cs="Times New Roman"/>
                      <w:sz w:val="24"/>
                      <w:szCs w:val="24"/>
                      <w:lang w:eastAsia="lv-LV"/>
                    </w:rPr>
                    <w:t xml:space="preserve">nodrošinātajām mājsaimniecībām </w:t>
                  </w:r>
                  <w:r w:rsidRPr="00D41BF4">
                    <w:rPr>
                      <w:rFonts w:ascii="Times New Roman" w:eastAsia="Times New Roman" w:hAnsi="Times New Roman" w:cs="Times New Roman"/>
                      <w:sz w:val="24"/>
                      <w:szCs w:val="24"/>
                      <w:lang w:eastAsia="lv-LV"/>
                    </w:rPr>
                    <w:t>sniegs atbalstu veselības aprūpes nodrošināšanai, kas uzlabos cilvēku veselību</w:t>
                  </w:r>
                  <w:r w:rsidR="000A0B6C" w:rsidRPr="00D41BF4">
                    <w:rPr>
                      <w:rFonts w:ascii="Times New Roman" w:eastAsia="Times New Roman" w:hAnsi="Times New Roman" w:cs="Times New Roman"/>
                      <w:sz w:val="24"/>
                      <w:szCs w:val="24"/>
                      <w:lang w:eastAsia="lv-LV"/>
                    </w:rPr>
                    <w:t>.</w:t>
                  </w:r>
                </w:p>
                <w:p w14:paraId="3270DA49" w14:textId="4FEB3CE1"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Ietekme uz uzņēmējdarbības vidi – nav attiecināms. </w:t>
                  </w:r>
                </w:p>
                <w:p w14:paraId="2E72FC49" w14:textId="4BD95829"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Ietekme uz konkurenci – Saistoš</w:t>
                  </w:r>
                  <w:r w:rsidR="005945A1" w:rsidRPr="00D41BF4">
                    <w:rPr>
                      <w:rFonts w:ascii="Times New Roman" w:eastAsia="Times New Roman" w:hAnsi="Times New Roman" w:cs="Times New Roman"/>
                      <w:sz w:val="24"/>
                      <w:szCs w:val="24"/>
                      <w:lang w:eastAsia="lv-LV"/>
                    </w:rPr>
                    <w:t>aj</w:t>
                  </w:r>
                  <w:r w:rsidRPr="00D41BF4">
                    <w:rPr>
                      <w:rFonts w:ascii="Times New Roman" w:eastAsia="Times New Roman" w:hAnsi="Times New Roman" w:cs="Times New Roman"/>
                      <w:sz w:val="24"/>
                      <w:szCs w:val="24"/>
                      <w:lang w:eastAsia="lv-LV"/>
                    </w:rPr>
                    <w:t>os noteikumos paredzētie pasākumi neierobežo konkurenci.</w:t>
                  </w:r>
                </w:p>
                <w:p w14:paraId="0C45473A" w14:textId="77777777" w:rsidR="00704125" w:rsidRPr="00D41BF4" w:rsidRDefault="00704125" w:rsidP="00B925F9">
                  <w:pPr>
                    <w:spacing w:before="195" w:after="0" w:line="240" w:lineRule="auto"/>
                    <w:rPr>
                      <w:rFonts w:ascii="Times New Roman" w:eastAsia="Times New Roman" w:hAnsi="Times New Roman" w:cs="Times New Roman"/>
                      <w:sz w:val="24"/>
                      <w:szCs w:val="24"/>
                      <w:lang w:eastAsia="lv-LV"/>
                    </w:rPr>
                  </w:pPr>
                </w:p>
              </w:tc>
            </w:tr>
            <w:tr w:rsidR="00D41BF4" w:rsidRPr="00D41BF4" w14:paraId="6944E345"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601BB931"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r w:rsidRPr="00D41BF4">
                    <w:rPr>
                      <w:rFonts w:ascii="Times New Roman" w:hAnsi="Times New Roman" w:cs="Times New Roman"/>
                      <w:sz w:val="24"/>
                      <w:szCs w:val="24"/>
                    </w:rPr>
                    <w:lastRenderedPageBreak/>
                    <w:t>Saistošo noteikumu ietekme uz administratīvajām procedūrām un to izmaksām gan attiecībā uz saimnieciskās darbības veicējiem, gan fiziskajām personām un nevalstiskā sektora organizācijām, gan budžeta finansētām institūcijām</w:t>
                  </w:r>
                </w:p>
              </w:tc>
              <w:tc>
                <w:tcPr>
                  <w:tcW w:w="3695" w:type="pct"/>
                  <w:tcBorders>
                    <w:top w:val="outset" w:sz="6" w:space="0" w:color="414142"/>
                    <w:left w:val="outset" w:sz="6" w:space="0" w:color="414142"/>
                    <w:bottom w:val="outset" w:sz="6" w:space="0" w:color="414142"/>
                    <w:right w:val="outset" w:sz="6" w:space="0" w:color="414142"/>
                  </w:tcBorders>
                  <w:hideMark/>
                </w:tcPr>
                <w:p w14:paraId="62BD4CB4" w14:textId="51D2F47D" w:rsidR="00E412E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Saistošie noteikumi neietekmē līdzšinējās administratīvās procedūras.</w:t>
                  </w:r>
                  <w:r w:rsidR="005945A1" w:rsidRPr="00D41BF4">
                    <w:rPr>
                      <w:rFonts w:ascii="Times New Roman" w:eastAsia="Times New Roman" w:hAnsi="Times New Roman" w:cs="Times New Roman"/>
                      <w:sz w:val="24"/>
                      <w:szCs w:val="24"/>
                      <w:lang w:eastAsia="lv-LV"/>
                    </w:rPr>
                    <w:t xml:space="preserve"> </w:t>
                  </w:r>
                  <w:r w:rsidR="00E412E5" w:rsidRPr="00D41BF4">
                    <w:rPr>
                      <w:rFonts w:ascii="Times New Roman" w:eastAsia="Times New Roman" w:hAnsi="Times New Roman" w:cs="Times New Roman"/>
                      <w:sz w:val="24"/>
                      <w:szCs w:val="24"/>
                      <w:lang w:eastAsia="lv-LV"/>
                    </w:rPr>
                    <w:t xml:space="preserve">Netiek mainīta kārtība, kādā tiek iesniegti nepieciešamie dokumenti un izskatīta mājsaimniecības atbilstība maznodrošinātas mājsaimniecības statusam, to nosaka Ministru kabineta 2020. gada 17. decembra noteikumi Nr. 809 </w:t>
                  </w:r>
                  <w:r w:rsidR="00B53053" w:rsidRPr="00D41BF4">
                    <w:rPr>
                      <w:rFonts w:ascii="Times New Roman" w:eastAsia="Times New Roman" w:hAnsi="Times New Roman" w:cs="Times New Roman"/>
                      <w:sz w:val="24"/>
                      <w:szCs w:val="24"/>
                      <w:lang w:eastAsia="lv-LV"/>
                    </w:rPr>
                    <w:t>“</w:t>
                  </w:r>
                  <w:r w:rsidR="00E412E5" w:rsidRPr="00D41BF4">
                    <w:rPr>
                      <w:rFonts w:ascii="Times New Roman" w:eastAsia="Times New Roman" w:hAnsi="Times New Roman" w:cs="Times New Roman"/>
                      <w:sz w:val="24"/>
                      <w:szCs w:val="24"/>
                      <w:lang w:eastAsia="lv-LV"/>
                    </w:rPr>
                    <w:t>Noteikumi par mājsaimniecības materiālās situācijas izvērtēšanu un sociālās palīdzības saņemšanu</w:t>
                  </w:r>
                  <w:r w:rsidR="00B53053" w:rsidRPr="00D41BF4">
                    <w:rPr>
                      <w:rFonts w:ascii="Times New Roman" w:eastAsia="Times New Roman" w:hAnsi="Times New Roman" w:cs="Times New Roman"/>
                      <w:sz w:val="24"/>
                      <w:szCs w:val="24"/>
                      <w:lang w:eastAsia="lv-LV"/>
                    </w:rPr>
                    <w:t>”</w:t>
                  </w:r>
                  <w:r w:rsidR="00E412E5" w:rsidRPr="00D41BF4">
                    <w:rPr>
                      <w:rFonts w:ascii="Times New Roman" w:eastAsia="Times New Roman" w:hAnsi="Times New Roman" w:cs="Times New Roman"/>
                      <w:sz w:val="24"/>
                      <w:szCs w:val="24"/>
                      <w:lang w:eastAsia="lv-LV"/>
                    </w:rPr>
                    <w:t>: vienai no mājsaimniecības personām jāvēršas Sociālajā dienestā</w:t>
                  </w:r>
                  <w:r w:rsidR="00B53053" w:rsidRPr="00D41BF4">
                    <w:rPr>
                      <w:rFonts w:ascii="Times New Roman" w:eastAsia="Times New Roman" w:hAnsi="Times New Roman" w:cs="Times New Roman"/>
                      <w:sz w:val="24"/>
                      <w:szCs w:val="24"/>
                      <w:lang w:eastAsia="lv-LV"/>
                    </w:rPr>
                    <w:t>,</w:t>
                  </w:r>
                  <w:r w:rsidR="00E412E5" w:rsidRPr="00D41BF4">
                    <w:rPr>
                      <w:rFonts w:ascii="Times New Roman" w:eastAsia="Times New Roman" w:hAnsi="Times New Roman" w:cs="Times New Roman"/>
                      <w:sz w:val="24"/>
                      <w:szCs w:val="24"/>
                      <w:lang w:eastAsia="lv-LV"/>
                    </w:rPr>
                    <w:t xml:space="preserve"> iesniedzot iesniegumu un nepieciešamos dokumentus mājsaimniecības materiālās situācijas izvērtēšanai. Sociālais dienests atbilstoši Likumā noteiktajiem kritērijiem izvērtē mājsaimniecības materiālo situāciju un sadarbībā ar iesniedzēju sagatavo iztikas līdzekļu deklarāciju, izmantojot valsts un pašvaldības informācijas sistēmās esošos datus un Sociālajam dienestam iesniegtajos dokumentos iekļautās ziņas. Sociālais dienests mēneša laikā pēc dokumentu saņemšanas un deklarācijas sagatavošanas izvērtē mājsaimniecības materiālos resursus un nosaka mājsaimniecības atbilstību statusam.</w:t>
                  </w:r>
                </w:p>
                <w:p w14:paraId="2DACA70E" w14:textId="77777777" w:rsidR="00E412E5" w:rsidRPr="00D41BF4" w:rsidRDefault="00E412E5" w:rsidP="00E412E5">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Mājsaimniecība nekvalificējas statusa saņemšanai, ja mājsaimniecības ienākumi un materiālie resursi neatbilst normatīvajos aktos minētajam ienākumu slieksnim un materiālā stāvokļa līmenim. Par pieņemto lēmumu Sociālais dienests informē iesniedzēju.</w:t>
                  </w:r>
                </w:p>
                <w:p w14:paraId="53918067" w14:textId="19A5A50E" w:rsidR="00E412E5" w:rsidRPr="00D41BF4" w:rsidRDefault="00E412E5" w:rsidP="00E412E5">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Mājsaimniecībām, kuras pretendē uz maznodrošināt</w:t>
                  </w:r>
                  <w:r w:rsidR="00F00DE4" w:rsidRPr="00D41BF4">
                    <w:rPr>
                      <w:rFonts w:ascii="Times New Roman" w:eastAsia="Times New Roman" w:hAnsi="Times New Roman" w:cs="Times New Roman"/>
                      <w:sz w:val="24"/>
                      <w:szCs w:val="24"/>
                      <w:lang w:eastAsia="lv-LV"/>
                    </w:rPr>
                    <w:t>as mājsaimniecības</w:t>
                  </w:r>
                  <w:r w:rsidRPr="00D41BF4">
                    <w:rPr>
                      <w:rFonts w:ascii="Times New Roman" w:eastAsia="Times New Roman" w:hAnsi="Times New Roman" w:cs="Times New Roman"/>
                      <w:sz w:val="24"/>
                      <w:szCs w:val="24"/>
                      <w:lang w:eastAsia="lv-LV"/>
                    </w:rPr>
                    <w:t xml:space="preserve"> statusu, nav paredzamas papildu administratīvo procedūru izmaksas.</w:t>
                  </w:r>
                </w:p>
                <w:p w14:paraId="229C8271" w14:textId="2E8C7B2B"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p>
              </w:tc>
            </w:tr>
            <w:tr w:rsidR="00D41BF4" w:rsidRPr="00D41BF4" w14:paraId="17326120"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12CFAD14"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r w:rsidRPr="00D41BF4">
                    <w:rPr>
                      <w:rFonts w:ascii="Times New Roman" w:hAnsi="Times New Roman" w:cs="Times New Roman"/>
                      <w:sz w:val="24"/>
                      <w:szCs w:val="24"/>
                    </w:rPr>
                    <w:t>Saistošo noteikumu ietekme uz pašvaldības funkcijām un cilvēkresursiem</w:t>
                  </w:r>
                </w:p>
              </w:tc>
              <w:tc>
                <w:tcPr>
                  <w:tcW w:w="3695" w:type="pct"/>
                  <w:tcBorders>
                    <w:top w:val="outset" w:sz="6" w:space="0" w:color="414142"/>
                    <w:left w:val="outset" w:sz="6" w:space="0" w:color="414142"/>
                    <w:bottom w:val="outset" w:sz="6" w:space="0" w:color="414142"/>
                    <w:right w:val="outset" w:sz="6" w:space="0" w:color="414142"/>
                  </w:tcBorders>
                </w:tcPr>
                <w:p w14:paraId="442F9808" w14:textId="0525486C"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w:t>
                  </w:r>
                  <w:r w:rsidR="000A0B6C"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punktā noteiktā autonomā funkcija:  nodrošināt iedzīvotājiem atbalstu sociālo problēmu risināšanā, kā arī iespēju saņemt sociālo palīdzību un sociālos pakalpojumus, netiek paredzēta.</w:t>
                  </w:r>
                </w:p>
                <w:p w14:paraId="70E8347C" w14:textId="3B6C8DE8" w:rsidR="00704125" w:rsidRPr="00D41BF4" w:rsidRDefault="00704125" w:rsidP="002C128D">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Saistošo noteikumu izpildes nodrošināšanai tiks iesaistīti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 xml:space="preserve">ašvaldības esošie cilvēkresursi, nav nepieciešams veidot jaunas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ašvaldības institūcijas vai darba vietas.</w:t>
                  </w:r>
                </w:p>
              </w:tc>
            </w:tr>
            <w:tr w:rsidR="00D41BF4" w:rsidRPr="00D41BF4" w14:paraId="70ED2273" w14:textId="77777777" w:rsidTr="00C87418">
              <w:tc>
                <w:tcPr>
                  <w:tcW w:w="1305" w:type="pct"/>
                  <w:tcBorders>
                    <w:top w:val="outset" w:sz="6" w:space="0" w:color="414142"/>
                    <w:left w:val="outset" w:sz="6" w:space="0" w:color="414142"/>
                    <w:bottom w:val="outset" w:sz="6" w:space="0" w:color="414142"/>
                    <w:right w:val="outset" w:sz="6" w:space="0" w:color="414142"/>
                  </w:tcBorders>
                  <w:hideMark/>
                </w:tcPr>
                <w:p w14:paraId="02C4C7A5"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r w:rsidRPr="00D41BF4">
                    <w:rPr>
                      <w:rFonts w:ascii="Times New Roman" w:hAnsi="Times New Roman" w:cs="Times New Roman"/>
                      <w:sz w:val="24"/>
                      <w:szCs w:val="24"/>
                    </w:rPr>
                    <w:lastRenderedPageBreak/>
                    <w:t>Saistošo noteikumu izpildes nodrošināšana</w:t>
                  </w:r>
                </w:p>
              </w:tc>
              <w:tc>
                <w:tcPr>
                  <w:tcW w:w="3695" w:type="pct"/>
                  <w:tcBorders>
                    <w:top w:val="outset" w:sz="6" w:space="0" w:color="414142"/>
                    <w:left w:val="outset" w:sz="6" w:space="0" w:color="414142"/>
                    <w:bottom w:val="outset" w:sz="6" w:space="0" w:color="414142"/>
                    <w:right w:val="outset" w:sz="6" w:space="0" w:color="414142"/>
                  </w:tcBorders>
                  <w:hideMark/>
                </w:tcPr>
                <w:p w14:paraId="522BAF33" w14:textId="1E988200" w:rsidR="00704125" w:rsidRPr="00D41BF4" w:rsidRDefault="00704125" w:rsidP="000E7404">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 xml:space="preserve">Saistošajos noteikumos noteiktos pabalstus administrēs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 xml:space="preserve">ašvaldības iestāde </w:t>
                  </w:r>
                  <w:r w:rsidR="000A0B6C"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Madonas novada Sociālais dienests</w:t>
                  </w:r>
                  <w:r w:rsidR="000A0B6C" w:rsidRPr="00D41BF4">
                    <w:rPr>
                      <w:rFonts w:ascii="Times New Roman" w:eastAsia="Times New Roman" w:hAnsi="Times New Roman" w:cs="Times New Roman"/>
                      <w:sz w:val="24"/>
                      <w:szCs w:val="24"/>
                      <w:lang w:eastAsia="lv-LV"/>
                    </w:rPr>
                    <w:t>”</w:t>
                  </w:r>
                  <w:r w:rsidR="00C87418" w:rsidRPr="00D41BF4">
                    <w:rPr>
                      <w:rFonts w:ascii="Times New Roman" w:eastAsia="Times New Roman" w:hAnsi="Times New Roman" w:cs="Times New Roman"/>
                      <w:sz w:val="24"/>
                      <w:szCs w:val="24"/>
                      <w:lang w:eastAsia="lv-LV"/>
                    </w:rPr>
                    <w:t>.</w:t>
                  </w:r>
                </w:p>
              </w:tc>
            </w:tr>
            <w:tr w:rsidR="00D41BF4" w:rsidRPr="00D41BF4" w14:paraId="28A6B6B6"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544F8E56" w14:textId="77777777" w:rsidR="00704125" w:rsidRPr="00D41BF4" w:rsidRDefault="00704125" w:rsidP="000E7404">
                  <w:pPr>
                    <w:spacing w:after="0" w:line="240" w:lineRule="auto"/>
                    <w:rPr>
                      <w:rFonts w:ascii="Times New Roman" w:hAnsi="Times New Roman" w:cs="Times New Roman"/>
                      <w:sz w:val="24"/>
                      <w:szCs w:val="24"/>
                    </w:rPr>
                  </w:pPr>
                  <w:r w:rsidRPr="00D41BF4">
                    <w:rPr>
                      <w:rFonts w:ascii="Times New Roman" w:hAnsi="Times New Roman" w:cs="Times New Roman"/>
                      <w:sz w:val="24"/>
                      <w:szCs w:val="24"/>
                    </w:rPr>
                    <w:t>Saistošo noteikumu prasību un izmaksu samērīgumu pret ieguvumiem, ko sniedz mērķa sasniegšana</w:t>
                  </w:r>
                </w:p>
              </w:tc>
              <w:tc>
                <w:tcPr>
                  <w:tcW w:w="3695" w:type="pct"/>
                  <w:tcBorders>
                    <w:top w:val="outset" w:sz="6" w:space="0" w:color="414142"/>
                    <w:left w:val="outset" w:sz="6" w:space="0" w:color="414142"/>
                    <w:bottom w:val="outset" w:sz="6" w:space="0" w:color="414142"/>
                    <w:right w:val="outset" w:sz="6" w:space="0" w:color="414142"/>
                  </w:tcBorders>
                </w:tcPr>
                <w:p w14:paraId="0B145D20" w14:textId="77777777" w:rsidR="00704125" w:rsidRPr="00D41BF4" w:rsidRDefault="00704125" w:rsidP="000E7404">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p w14:paraId="27454CF9" w14:textId="77777777" w:rsidR="00704125" w:rsidRPr="00D41BF4" w:rsidRDefault="00704125" w:rsidP="000E7404">
                  <w:pPr>
                    <w:spacing w:after="0" w:line="240" w:lineRule="auto"/>
                    <w:rPr>
                      <w:rFonts w:ascii="Times New Roman" w:eastAsia="Times New Roman" w:hAnsi="Times New Roman" w:cs="Times New Roman"/>
                      <w:sz w:val="24"/>
                      <w:szCs w:val="24"/>
                      <w:lang w:eastAsia="lv-LV"/>
                    </w:rPr>
                  </w:pPr>
                </w:p>
              </w:tc>
            </w:tr>
            <w:tr w:rsidR="00D41BF4" w:rsidRPr="00D41BF4" w14:paraId="3EFD50E9" w14:textId="77777777" w:rsidTr="00C87418">
              <w:tc>
                <w:tcPr>
                  <w:tcW w:w="1305" w:type="pct"/>
                  <w:tcBorders>
                    <w:top w:val="outset" w:sz="6" w:space="0" w:color="414142"/>
                    <w:left w:val="outset" w:sz="6" w:space="0" w:color="414142"/>
                    <w:bottom w:val="outset" w:sz="6" w:space="0" w:color="414142"/>
                    <w:right w:val="outset" w:sz="6" w:space="0" w:color="414142"/>
                  </w:tcBorders>
                </w:tcPr>
                <w:p w14:paraId="1EBC3E2F" w14:textId="77777777" w:rsidR="00704125" w:rsidRPr="00D41BF4" w:rsidRDefault="00704125" w:rsidP="000E7404">
                  <w:pPr>
                    <w:spacing w:after="0" w:line="240" w:lineRule="auto"/>
                    <w:rPr>
                      <w:rFonts w:ascii="Times New Roman" w:hAnsi="Times New Roman" w:cs="Times New Roman"/>
                      <w:sz w:val="24"/>
                      <w:szCs w:val="24"/>
                    </w:rPr>
                  </w:pPr>
                  <w:r w:rsidRPr="00D41BF4">
                    <w:rPr>
                      <w:rFonts w:ascii="Times New Roman" w:hAnsi="Times New Roman" w:cs="Times New Roman"/>
                      <w:sz w:val="24"/>
                      <w:szCs w:val="24"/>
                    </w:rPr>
                    <w:t>Saistošo noteikumu izstrādes gaitā veiktās konsultācijas ar privātpersonām, saņemtais sabiedrības viedoklis</w:t>
                  </w:r>
                </w:p>
              </w:tc>
              <w:tc>
                <w:tcPr>
                  <w:tcW w:w="3695" w:type="pct"/>
                  <w:tcBorders>
                    <w:top w:val="outset" w:sz="6" w:space="0" w:color="414142"/>
                    <w:left w:val="outset" w:sz="6" w:space="0" w:color="414142"/>
                    <w:bottom w:val="outset" w:sz="6" w:space="0" w:color="414142"/>
                    <w:right w:val="outset" w:sz="6" w:space="0" w:color="414142"/>
                  </w:tcBorders>
                </w:tcPr>
                <w:p w14:paraId="390F8B35" w14:textId="77777777" w:rsidR="00704125" w:rsidRPr="00D41BF4" w:rsidRDefault="00704125" w:rsidP="000E7404">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Atbilstoši </w:t>
                  </w:r>
                  <w:hyperlink r:id="rId5" w:tgtFrame="_blank" w:history="1">
                    <w:r w:rsidRPr="00D41BF4">
                      <w:rPr>
                        <w:rFonts w:ascii="Times New Roman" w:eastAsia="Times New Roman" w:hAnsi="Times New Roman" w:cs="Times New Roman"/>
                        <w:sz w:val="24"/>
                        <w:szCs w:val="24"/>
                        <w:lang w:eastAsia="lv-LV"/>
                      </w:rPr>
                      <w:t>Pašvaldību likuma</w:t>
                    </w:r>
                  </w:hyperlink>
                  <w:r w:rsidRPr="00D41BF4">
                    <w:rPr>
                      <w:rFonts w:ascii="Times New Roman" w:eastAsia="Times New Roman" w:hAnsi="Times New Roman" w:cs="Times New Roman"/>
                      <w:sz w:val="24"/>
                      <w:szCs w:val="24"/>
                      <w:lang w:eastAsia="lv-LV"/>
                    </w:rPr>
                    <w:t> 46.</w:t>
                  </w:r>
                  <w:r w:rsidR="005945A1" w:rsidRPr="00D41BF4">
                    <w:rPr>
                      <w:rFonts w:ascii="Times New Roman" w:eastAsia="Times New Roman" w:hAnsi="Times New Roman" w:cs="Times New Roman"/>
                      <w:sz w:val="24"/>
                      <w:szCs w:val="24"/>
                      <w:lang w:eastAsia="lv-LV"/>
                    </w:rPr>
                    <w:t> </w:t>
                  </w:r>
                  <w:r w:rsidRPr="00D41BF4">
                    <w:rPr>
                      <w:rFonts w:ascii="Times New Roman" w:eastAsia="Times New Roman" w:hAnsi="Times New Roman" w:cs="Times New Roman"/>
                      <w:sz w:val="24"/>
                      <w:szCs w:val="24"/>
                      <w:lang w:eastAsia="lv-LV"/>
                    </w:rPr>
                    <w:t>panta trešajai daļai, lai informētu sabiedrību par Saistošo noteikumu projektu un dotu iespēju iedzīvotājiem izteikt viedokli, Saistošo noteikumu projekts no 2023. gada</w:t>
                  </w:r>
                  <w:r w:rsidR="00863CD9" w:rsidRPr="00D41BF4">
                    <w:rPr>
                      <w:rFonts w:ascii="Times New Roman" w:eastAsia="Times New Roman" w:hAnsi="Times New Roman" w:cs="Times New Roman"/>
                      <w:sz w:val="24"/>
                      <w:szCs w:val="24"/>
                      <w:lang w:eastAsia="lv-LV"/>
                    </w:rPr>
                    <w:t xml:space="preserve"> </w:t>
                  </w:r>
                  <w:r w:rsidR="002B25E9" w:rsidRPr="00D41BF4">
                    <w:rPr>
                      <w:rFonts w:ascii="Times New Roman" w:eastAsia="Times New Roman" w:hAnsi="Times New Roman" w:cs="Times New Roman"/>
                      <w:sz w:val="24"/>
                      <w:szCs w:val="24"/>
                      <w:lang w:eastAsia="lv-LV"/>
                    </w:rPr>
                    <w:t>24</w:t>
                  </w:r>
                  <w:r w:rsidR="00863CD9" w:rsidRPr="00D41BF4">
                    <w:rPr>
                      <w:rFonts w:ascii="Times New Roman" w:eastAsia="Times New Roman" w:hAnsi="Times New Roman" w:cs="Times New Roman"/>
                      <w:sz w:val="24"/>
                      <w:szCs w:val="24"/>
                      <w:lang w:eastAsia="lv-LV"/>
                    </w:rPr>
                    <w:t xml:space="preserve">. </w:t>
                  </w:r>
                  <w:r w:rsidR="002B25E9" w:rsidRPr="00D41BF4">
                    <w:rPr>
                      <w:rFonts w:ascii="Times New Roman" w:eastAsia="Times New Roman" w:hAnsi="Times New Roman" w:cs="Times New Roman"/>
                      <w:sz w:val="24"/>
                      <w:szCs w:val="24"/>
                      <w:lang w:eastAsia="lv-LV"/>
                    </w:rPr>
                    <w:t>maija</w:t>
                  </w:r>
                  <w:r w:rsidR="00863CD9" w:rsidRP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 xml:space="preserve">līdz </w:t>
                  </w:r>
                  <w:r w:rsidR="002B25E9" w:rsidRPr="00D41BF4">
                    <w:rPr>
                      <w:rFonts w:ascii="Times New Roman" w:eastAsia="Times New Roman" w:hAnsi="Times New Roman" w:cs="Times New Roman"/>
                      <w:sz w:val="24"/>
                      <w:szCs w:val="24"/>
                      <w:lang w:eastAsia="lv-LV"/>
                    </w:rPr>
                    <w:t>7. jūnijam</w:t>
                  </w:r>
                  <w:r w:rsidR="000A0B6C" w:rsidRPr="00D41BF4">
                    <w:rPr>
                      <w:rFonts w:ascii="Times New Roman" w:eastAsia="Times New Roman" w:hAnsi="Times New Roman" w:cs="Times New Roman"/>
                      <w:sz w:val="24"/>
                      <w:szCs w:val="24"/>
                      <w:lang w:eastAsia="lv-LV"/>
                    </w:rPr>
                    <w:t xml:space="preserve"> </w:t>
                  </w:r>
                  <w:r w:rsidRPr="00D41BF4">
                    <w:rPr>
                      <w:rFonts w:ascii="Times New Roman" w:eastAsia="Times New Roman" w:hAnsi="Times New Roman" w:cs="Times New Roman"/>
                      <w:sz w:val="24"/>
                      <w:szCs w:val="24"/>
                      <w:lang w:eastAsia="lv-LV"/>
                    </w:rPr>
                    <w:t xml:space="preserve">publicēts </w:t>
                  </w:r>
                  <w:r w:rsidR="00863CD9" w:rsidRPr="00D41BF4">
                    <w:rPr>
                      <w:rFonts w:ascii="Times New Roman" w:eastAsia="Times New Roman" w:hAnsi="Times New Roman" w:cs="Times New Roman"/>
                      <w:sz w:val="24"/>
                      <w:szCs w:val="24"/>
                      <w:lang w:eastAsia="lv-LV"/>
                    </w:rPr>
                    <w:t>p</w:t>
                  </w:r>
                  <w:r w:rsidRPr="00D41BF4">
                    <w:rPr>
                      <w:rFonts w:ascii="Times New Roman" w:eastAsia="Times New Roman" w:hAnsi="Times New Roman" w:cs="Times New Roman"/>
                      <w:sz w:val="24"/>
                      <w:szCs w:val="24"/>
                      <w:lang w:eastAsia="lv-LV"/>
                    </w:rPr>
                    <w:t xml:space="preserve">ašvaldības tīmekļa vietnē </w:t>
                  </w:r>
                  <w:r w:rsidR="005945A1" w:rsidRPr="00D41BF4">
                    <w:rPr>
                      <w:rFonts w:ascii="Times New Roman" w:eastAsia="Times New Roman" w:hAnsi="Times New Roman" w:cs="Times New Roman"/>
                      <w:sz w:val="24"/>
                      <w:szCs w:val="24"/>
                      <w:lang w:eastAsia="lv-LV"/>
                    </w:rPr>
                    <w:t>www.madona.lv</w:t>
                  </w:r>
                  <w:r w:rsidRPr="00D41BF4">
                    <w:rPr>
                      <w:rFonts w:ascii="Times New Roman" w:eastAsia="Times New Roman" w:hAnsi="Times New Roman" w:cs="Times New Roman"/>
                      <w:sz w:val="24"/>
                      <w:szCs w:val="24"/>
                      <w:lang w:eastAsia="lv-LV"/>
                    </w:rPr>
                    <w:t xml:space="preserve"> sadaļas </w:t>
                  </w:r>
                  <w:r w:rsidR="000A0B6C"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Dokumenti</w:t>
                  </w:r>
                  <w:r w:rsidR="000A0B6C"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 xml:space="preserve"> </w:t>
                  </w:r>
                  <w:proofErr w:type="spellStart"/>
                  <w:r w:rsidRPr="00D41BF4">
                    <w:rPr>
                      <w:rFonts w:ascii="Times New Roman" w:eastAsia="Times New Roman" w:hAnsi="Times New Roman" w:cs="Times New Roman"/>
                      <w:sz w:val="24"/>
                      <w:szCs w:val="24"/>
                      <w:lang w:eastAsia="lv-LV"/>
                    </w:rPr>
                    <w:t>apakšsadaļā</w:t>
                  </w:r>
                  <w:proofErr w:type="spellEnd"/>
                  <w:r w:rsidRPr="00D41BF4">
                    <w:rPr>
                      <w:rFonts w:ascii="Times New Roman" w:eastAsia="Times New Roman" w:hAnsi="Times New Roman" w:cs="Times New Roman"/>
                      <w:sz w:val="24"/>
                      <w:szCs w:val="24"/>
                      <w:lang w:eastAsia="lv-LV"/>
                    </w:rPr>
                    <w:t xml:space="preserve"> </w:t>
                  </w:r>
                  <w:r w:rsidR="000A0B6C"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Saistošo noteikumu projekti</w:t>
                  </w:r>
                  <w:r w:rsidR="000A0B6C" w:rsidRPr="00D41BF4">
                    <w:rPr>
                      <w:rFonts w:ascii="Times New Roman" w:eastAsia="Times New Roman" w:hAnsi="Times New Roman" w:cs="Times New Roman"/>
                      <w:sz w:val="24"/>
                      <w:szCs w:val="24"/>
                      <w:lang w:eastAsia="lv-LV"/>
                    </w:rPr>
                    <w:t>”</w:t>
                  </w:r>
                  <w:r w:rsidRPr="00D41BF4">
                    <w:rPr>
                      <w:rFonts w:ascii="Times New Roman" w:eastAsia="Times New Roman" w:hAnsi="Times New Roman" w:cs="Times New Roman"/>
                      <w:sz w:val="24"/>
                      <w:szCs w:val="24"/>
                      <w:lang w:eastAsia="lv-LV"/>
                    </w:rPr>
                    <w:t>.</w:t>
                  </w:r>
                </w:p>
                <w:p w14:paraId="36AA514A" w14:textId="02B296B3" w:rsidR="004642AD" w:rsidRPr="00D41BF4" w:rsidRDefault="004642AD" w:rsidP="000E7404">
                  <w:pPr>
                    <w:spacing w:after="0" w:line="240" w:lineRule="auto"/>
                    <w:ind w:left="125" w:right="301" w:firstLine="567"/>
                    <w:jc w:val="both"/>
                    <w:rPr>
                      <w:rFonts w:ascii="Times New Roman" w:eastAsia="Times New Roman" w:hAnsi="Times New Roman" w:cs="Times New Roman"/>
                      <w:sz w:val="24"/>
                      <w:szCs w:val="24"/>
                      <w:lang w:eastAsia="lv-LV"/>
                    </w:rPr>
                  </w:pPr>
                  <w:r w:rsidRPr="00D41BF4">
                    <w:rPr>
                      <w:rFonts w:ascii="Times New Roman" w:eastAsia="Times New Roman" w:hAnsi="Times New Roman" w:cs="Times New Roman"/>
                      <w:sz w:val="24"/>
                      <w:szCs w:val="24"/>
                      <w:lang w:eastAsia="lv-LV"/>
                    </w:rPr>
                    <w:t>No 2023. gada 24. maija līdz 7. jūnijam iedzīvotāju priekšlikumi par Saistošo noteikumu projektu nav saņemti.</w:t>
                  </w:r>
                </w:p>
              </w:tc>
            </w:tr>
          </w:tbl>
          <w:p w14:paraId="1715C9FF" w14:textId="77777777" w:rsidR="00704125" w:rsidRPr="00D41BF4" w:rsidRDefault="00704125" w:rsidP="00B925F9">
            <w:pPr>
              <w:spacing w:after="0" w:line="240" w:lineRule="auto"/>
              <w:jc w:val="right"/>
              <w:rPr>
                <w:rFonts w:ascii="Arial" w:eastAsia="Times New Roman" w:hAnsi="Arial" w:cs="Arial"/>
                <w:sz w:val="24"/>
                <w:szCs w:val="24"/>
                <w:lang w:eastAsia="lv-LV"/>
              </w:rPr>
            </w:pPr>
          </w:p>
        </w:tc>
        <w:tc>
          <w:tcPr>
            <w:tcW w:w="132" w:type="dxa"/>
            <w:shd w:val="clear" w:color="auto" w:fill="FFFFFF"/>
            <w:vAlign w:val="center"/>
            <w:hideMark/>
          </w:tcPr>
          <w:p w14:paraId="39F2FCD3" w14:textId="77777777" w:rsidR="00704125" w:rsidRPr="00D41BF4" w:rsidRDefault="00704125" w:rsidP="00B925F9">
            <w:pPr>
              <w:spacing w:after="0" w:line="240" w:lineRule="auto"/>
              <w:rPr>
                <w:rFonts w:ascii="Arial" w:eastAsia="Times New Roman" w:hAnsi="Arial" w:cs="Arial"/>
                <w:sz w:val="24"/>
                <w:szCs w:val="24"/>
                <w:lang w:eastAsia="lv-LV"/>
              </w:rPr>
            </w:pPr>
            <w:r w:rsidRPr="00D41BF4">
              <w:rPr>
                <w:rFonts w:ascii="Arial" w:eastAsia="Times New Roman" w:hAnsi="Arial" w:cs="Arial"/>
                <w:sz w:val="24"/>
                <w:szCs w:val="24"/>
                <w:lang w:eastAsia="lv-LV"/>
              </w:rPr>
              <w:lastRenderedPageBreak/>
              <w:t> </w:t>
            </w:r>
          </w:p>
        </w:tc>
      </w:tr>
    </w:tbl>
    <w:p w14:paraId="7E48C8CF" w14:textId="77777777" w:rsidR="00C87418" w:rsidRDefault="00C87418" w:rsidP="00863CD9">
      <w:pPr>
        <w:spacing w:after="0" w:line="240" w:lineRule="auto"/>
        <w:ind w:left="3725" w:right="-2"/>
        <w:jc w:val="right"/>
        <w:rPr>
          <w:rFonts w:ascii="Times New Roman" w:eastAsia="Times New Roman" w:hAnsi="Times New Roman" w:cs="Times New Roman"/>
          <w:sz w:val="24"/>
          <w:szCs w:val="24"/>
          <w:lang w:eastAsia="lv-LV"/>
        </w:rPr>
      </w:pPr>
    </w:p>
    <w:p w14:paraId="5B17FBF0" w14:textId="662709A6" w:rsidR="00476FB1" w:rsidRDefault="00476FB1"/>
    <w:p w14:paraId="02AA000C" w14:textId="77777777" w:rsidR="00D41BF4" w:rsidRDefault="00D41BF4"/>
    <w:p w14:paraId="45283BEE" w14:textId="77777777" w:rsidR="00476FB1" w:rsidRPr="00476FB1" w:rsidRDefault="00476FB1" w:rsidP="00476FB1">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 xml:space="preserve">              Domes priekšsēdētājs</w:t>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r>
      <w:r w:rsidRPr="00476FB1">
        <w:rPr>
          <w:rFonts w:ascii="Times New Roman" w:eastAsia="Times New Roman" w:hAnsi="Times New Roman" w:cs="Times New Roman"/>
          <w:bCs/>
          <w:sz w:val="24"/>
          <w:szCs w:val="24"/>
          <w:lang w:eastAsia="lv-LV"/>
        </w:rPr>
        <w:tab/>
        <w:t>A. Lungevičs</w:t>
      </w:r>
    </w:p>
    <w:p w14:paraId="338FE584" w14:textId="77777777" w:rsidR="00476FB1" w:rsidRPr="00476FB1" w:rsidRDefault="00476FB1" w:rsidP="00476FB1">
      <w:pPr>
        <w:spacing w:after="0" w:line="240" w:lineRule="auto"/>
        <w:jc w:val="both"/>
        <w:rPr>
          <w:rFonts w:ascii="Times New Roman" w:eastAsia="Times New Roman" w:hAnsi="Times New Roman" w:cs="Times New Roman"/>
          <w:bCs/>
          <w:sz w:val="24"/>
          <w:szCs w:val="24"/>
          <w:lang w:eastAsia="lv-LV"/>
        </w:rPr>
      </w:pPr>
      <w:r w:rsidRPr="00476FB1">
        <w:rPr>
          <w:rFonts w:ascii="Times New Roman" w:eastAsia="Times New Roman" w:hAnsi="Times New Roman" w:cs="Times New Roman"/>
          <w:bCs/>
          <w:sz w:val="24"/>
          <w:szCs w:val="24"/>
          <w:lang w:eastAsia="lv-LV"/>
        </w:rPr>
        <w:tab/>
      </w:r>
    </w:p>
    <w:p w14:paraId="3264BA71"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5D515173"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13AE7ECC" w14:textId="77777777" w:rsidR="00476FB1" w:rsidRPr="00476FB1" w:rsidRDefault="00476FB1" w:rsidP="00476FB1">
      <w:pPr>
        <w:tabs>
          <w:tab w:val="left" w:pos="284"/>
        </w:tabs>
        <w:spacing w:after="0" w:line="240" w:lineRule="auto"/>
        <w:contextualSpacing/>
        <w:rPr>
          <w:rFonts w:ascii="Times New Roman" w:eastAsia="Times New Roman" w:hAnsi="Times New Roman" w:cs="Times New Roman"/>
          <w:sz w:val="24"/>
          <w:szCs w:val="24"/>
          <w:lang w:eastAsia="lv-LV"/>
        </w:rPr>
      </w:pPr>
    </w:p>
    <w:p w14:paraId="28431FAB" w14:textId="77777777" w:rsidR="00476FB1" w:rsidRPr="00476FB1" w:rsidRDefault="00476FB1" w:rsidP="00476FB1">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476FB1">
        <w:rPr>
          <w:rFonts w:ascii="Times New Roman" w:eastAsia="Times New Roman" w:hAnsi="Times New Roman" w:cs="Times New Roman"/>
          <w:color w:val="000000"/>
        </w:rPr>
        <w:t>ŠIS DOKUMENTS IR ELEKTRONISKI PARAKSTĪTS AR DROŠU ELEKTRONISKO PARAKSTU UN SATUR LAIKA ZĪMOGU</w:t>
      </w:r>
    </w:p>
    <w:p w14:paraId="3222A882" w14:textId="77777777" w:rsidR="00476FB1" w:rsidRPr="00476FB1" w:rsidRDefault="00476FB1" w:rsidP="00476FB1">
      <w:pPr>
        <w:spacing w:after="0" w:line="240" w:lineRule="auto"/>
        <w:ind w:left="720"/>
        <w:contextualSpacing/>
        <w:jc w:val="both"/>
        <w:rPr>
          <w:rFonts w:ascii="Times New Roman" w:eastAsia="Times New Roman" w:hAnsi="Times New Roman" w:cs="Times New Roman"/>
          <w:sz w:val="24"/>
          <w:szCs w:val="24"/>
          <w:lang w:eastAsia="lv-LV"/>
        </w:rPr>
      </w:pPr>
    </w:p>
    <w:p w14:paraId="76A73E58" w14:textId="77777777" w:rsidR="00476FB1" w:rsidRPr="00476FB1" w:rsidRDefault="00476FB1" w:rsidP="00476FB1">
      <w:pPr>
        <w:spacing w:after="0" w:line="240" w:lineRule="auto"/>
        <w:rPr>
          <w:rFonts w:ascii="Times New Roman" w:eastAsia="Times New Roman" w:hAnsi="Times New Roman" w:cs="Times New Roman"/>
          <w:sz w:val="24"/>
          <w:szCs w:val="24"/>
          <w:lang w:eastAsia="lv-LV"/>
        </w:rPr>
      </w:pPr>
    </w:p>
    <w:p w14:paraId="3B06D1CD" w14:textId="77777777" w:rsidR="00476FB1" w:rsidRDefault="00476FB1"/>
    <w:sectPr w:rsidR="00476FB1" w:rsidSect="00D41BF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F6B80"/>
    <w:multiLevelType w:val="hybridMultilevel"/>
    <w:tmpl w:val="CF8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5"/>
    <w:rsid w:val="000A0B6C"/>
    <w:rsid w:val="000A139A"/>
    <w:rsid w:val="000D5911"/>
    <w:rsid w:val="000E7404"/>
    <w:rsid w:val="001056DE"/>
    <w:rsid w:val="0011196C"/>
    <w:rsid w:val="0013672C"/>
    <w:rsid w:val="001F1052"/>
    <w:rsid w:val="002A0927"/>
    <w:rsid w:val="002B25E9"/>
    <w:rsid w:val="002B4C2F"/>
    <w:rsid w:val="002C128D"/>
    <w:rsid w:val="002F3747"/>
    <w:rsid w:val="00381436"/>
    <w:rsid w:val="00397946"/>
    <w:rsid w:val="004642AD"/>
    <w:rsid w:val="00476FB1"/>
    <w:rsid w:val="004E722D"/>
    <w:rsid w:val="005945A1"/>
    <w:rsid w:val="005E4908"/>
    <w:rsid w:val="00651482"/>
    <w:rsid w:val="006F0028"/>
    <w:rsid w:val="006F444F"/>
    <w:rsid w:val="00704125"/>
    <w:rsid w:val="00724660"/>
    <w:rsid w:val="007A4488"/>
    <w:rsid w:val="007A5D77"/>
    <w:rsid w:val="007B7BE0"/>
    <w:rsid w:val="00863CD9"/>
    <w:rsid w:val="00931FA5"/>
    <w:rsid w:val="009546DC"/>
    <w:rsid w:val="00AD3C97"/>
    <w:rsid w:val="00AD63FE"/>
    <w:rsid w:val="00B53053"/>
    <w:rsid w:val="00B80DC4"/>
    <w:rsid w:val="00B925F9"/>
    <w:rsid w:val="00BF422D"/>
    <w:rsid w:val="00C87418"/>
    <w:rsid w:val="00D178C2"/>
    <w:rsid w:val="00D41BF4"/>
    <w:rsid w:val="00E412E5"/>
    <w:rsid w:val="00E528E1"/>
    <w:rsid w:val="00E618B2"/>
    <w:rsid w:val="00EE6E80"/>
    <w:rsid w:val="00F00DE4"/>
    <w:rsid w:val="00F17A6F"/>
    <w:rsid w:val="00F56B45"/>
    <w:rsid w:val="00FE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F2DA"/>
  <w15:chartTrackingRefBased/>
  <w15:docId w15:val="{4D185487-6576-4760-A3ED-B36731A8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1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125"/>
    <w:rPr>
      <w:color w:val="0000FF"/>
      <w:u w:val="single"/>
    </w:rPr>
  </w:style>
  <w:style w:type="paragraph" w:styleId="Paraststmeklis">
    <w:name w:val="Normal (Web)"/>
    <w:basedOn w:val="Parasts"/>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5945A1"/>
    <w:rPr>
      <w:color w:val="605E5C"/>
      <w:shd w:val="clear" w:color="auto" w:fill="E1DFDD"/>
    </w:rPr>
  </w:style>
  <w:style w:type="paragraph" w:customStyle="1" w:styleId="tv213">
    <w:name w:val="tv213"/>
    <w:basedOn w:val="Parasts"/>
    <w:rsid w:val="006F002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6498">
      <w:bodyDiv w:val="1"/>
      <w:marLeft w:val="0"/>
      <w:marRight w:val="0"/>
      <w:marTop w:val="0"/>
      <w:marBottom w:val="0"/>
      <w:divBdr>
        <w:top w:val="none" w:sz="0" w:space="0" w:color="auto"/>
        <w:left w:val="none" w:sz="0" w:space="0" w:color="auto"/>
        <w:bottom w:val="none" w:sz="0" w:space="0" w:color="auto"/>
        <w:right w:val="none" w:sz="0" w:space="0" w:color="auto"/>
      </w:divBdr>
    </w:div>
    <w:div w:id="1026449023">
      <w:bodyDiv w:val="1"/>
      <w:marLeft w:val="0"/>
      <w:marRight w:val="0"/>
      <w:marTop w:val="0"/>
      <w:marBottom w:val="0"/>
      <w:divBdr>
        <w:top w:val="none" w:sz="0" w:space="0" w:color="auto"/>
        <w:left w:val="none" w:sz="0" w:space="0" w:color="auto"/>
        <w:bottom w:val="none" w:sz="0" w:space="0" w:color="auto"/>
        <w:right w:val="none" w:sz="0" w:space="0" w:color="auto"/>
      </w:divBdr>
    </w:div>
    <w:div w:id="1084840632">
      <w:bodyDiv w:val="1"/>
      <w:marLeft w:val="0"/>
      <w:marRight w:val="0"/>
      <w:marTop w:val="0"/>
      <w:marBottom w:val="0"/>
      <w:divBdr>
        <w:top w:val="none" w:sz="0" w:space="0" w:color="auto"/>
        <w:left w:val="none" w:sz="0" w:space="0" w:color="auto"/>
        <w:bottom w:val="none" w:sz="0" w:space="0" w:color="auto"/>
        <w:right w:val="none" w:sz="0" w:space="0" w:color="auto"/>
      </w:divBdr>
    </w:div>
    <w:div w:id="1753819360">
      <w:bodyDiv w:val="1"/>
      <w:marLeft w:val="0"/>
      <w:marRight w:val="0"/>
      <w:marTop w:val="0"/>
      <w:marBottom w:val="0"/>
      <w:divBdr>
        <w:top w:val="none" w:sz="0" w:space="0" w:color="auto"/>
        <w:left w:val="none" w:sz="0" w:space="0" w:color="auto"/>
        <w:bottom w:val="none" w:sz="0" w:space="0" w:color="auto"/>
        <w:right w:val="none" w:sz="0" w:space="0" w:color="auto"/>
      </w:divBdr>
    </w:div>
    <w:div w:id="19094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36956-pasvaldibu-lik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6448</Words>
  <Characters>3676</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DaceC</cp:lastModifiedBy>
  <cp:revision>5</cp:revision>
  <dcterms:created xsi:type="dcterms:W3CDTF">2023-07-11T13:25:00Z</dcterms:created>
  <dcterms:modified xsi:type="dcterms:W3CDTF">2023-07-28T08:11:00Z</dcterms:modified>
</cp:coreProperties>
</file>