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r w:rsidRPr="002C416B">
        <w:t>Pielikums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>Madonas novada pašvaldības domes</w:t>
      </w:r>
    </w:p>
    <w:p w14:paraId="22D3ACB7" w14:textId="77777777" w:rsidR="00A3427C" w:rsidRDefault="00A3427C" w:rsidP="00BE5BE9">
      <w:pPr>
        <w:ind w:left="-712" w:right="92"/>
        <w:jc w:val="right"/>
      </w:pPr>
      <w:r>
        <w:t>28.03.</w:t>
      </w:r>
      <w:r w:rsidR="00BE5BE9" w:rsidRPr="002C416B">
        <w:t>202</w:t>
      </w:r>
      <w:r w:rsidR="00106C53">
        <w:t>4</w:t>
      </w:r>
      <w:r w:rsidR="00BE5BE9" w:rsidRPr="002C416B">
        <w:t>. lēmumam Nr.</w:t>
      </w:r>
      <w:r>
        <w:t xml:space="preserve"> 193</w:t>
      </w:r>
    </w:p>
    <w:p w14:paraId="610665BD" w14:textId="69E10A90" w:rsidR="00BE5BE9" w:rsidRDefault="00A3427C" w:rsidP="00BE5BE9">
      <w:pPr>
        <w:ind w:left="-712" w:right="92"/>
        <w:jc w:val="right"/>
      </w:pPr>
      <w:r>
        <w:t>(protokols Nr. 6, 45.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562F3222" w:rsidR="002A02D5" w:rsidRPr="00106C53" w:rsidRDefault="002A02D5" w:rsidP="002A02D5">
      <w:pPr>
        <w:jc w:val="center"/>
        <w:rPr>
          <w:b/>
          <w:bCs/>
          <w:lang w:val="lv-LV" w:eastAsia="lv-LV"/>
        </w:rPr>
      </w:pPr>
      <w:r w:rsidRPr="00106C53">
        <w:rPr>
          <w:b/>
          <w:bCs/>
          <w:lang w:val="lv-LV" w:eastAsia="lv-LV"/>
        </w:rPr>
        <w:t xml:space="preserve">Zemes vienības ar kadastra apzīmējumu </w:t>
      </w:r>
      <w:r w:rsidR="00106C53" w:rsidRPr="00106C53">
        <w:rPr>
          <w:b/>
          <w:bCs/>
          <w:lang w:val="lv-LV" w:eastAsia="lv-LV"/>
        </w:rPr>
        <w:t xml:space="preserve">7058 </w:t>
      </w:r>
      <w:r w:rsidR="008B2695">
        <w:rPr>
          <w:b/>
          <w:bCs/>
          <w:lang w:val="lv-LV" w:eastAsia="lv-LV"/>
        </w:rPr>
        <w:t>016 0245</w:t>
      </w:r>
      <w:r w:rsidRPr="00106C53">
        <w:rPr>
          <w:b/>
          <w:bCs/>
          <w:lang w:val="lv-LV" w:eastAsia="lv-LV"/>
        </w:rPr>
        <w:t xml:space="preserve"> sadalīšanas shēma</w:t>
      </w:r>
      <w:r w:rsidR="00BD0486" w:rsidRPr="00106C53">
        <w:rPr>
          <w:b/>
          <w:bCs/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00B655B1" w:rsidR="00BD0486" w:rsidRDefault="008B2695" w:rsidP="002A02D5">
      <w:pPr>
        <w:jc w:val="center"/>
        <w:rPr>
          <w:lang w:val="lv-LV" w:eastAsia="lv-LV"/>
        </w:rPr>
      </w:pPr>
      <w:r w:rsidRPr="008B2695">
        <w:rPr>
          <w:noProof/>
          <w:lang w:val="lv-LV" w:eastAsia="lv-LV"/>
        </w:rPr>
        <w:drawing>
          <wp:inline distT="0" distB="0" distL="0" distR="0" wp14:anchorId="6E022736" wp14:editId="4FD99694">
            <wp:extent cx="6840220" cy="6123305"/>
            <wp:effectExtent l="0" t="0" r="0" b="0"/>
            <wp:docPr id="610911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1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AE42" w14:textId="2A6256A9" w:rsidR="00BD0486" w:rsidRDefault="00BD0486" w:rsidP="008B2695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106C53">
        <w:rPr>
          <w:sz w:val="18"/>
          <w:szCs w:val="18"/>
          <w:lang w:val="lv-LV" w:eastAsia="lv-LV"/>
        </w:rPr>
        <w:t>4</w:t>
      </w:r>
      <w:r w:rsidR="00EB6357">
        <w:rPr>
          <w:sz w:val="18"/>
          <w:szCs w:val="18"/>
          <w:lang w:val="lv-LV" w:eastAsia="lv-LV"/>
        </w:rPr>
        <w:t>.</w:t>
      </w:r>
      <w:r w:rsidRPr="00E23936">
        <w:rPr>
          <w:sz w:val="18"/>
          <w:szCs w:val="18"/>
          <w:lang w:val="lv-LV" w:eastAsia="lv-LV"/>
        </w:rPr>
        <w:t xml:space="preserve"> gada informācija</w:t>
      </w:r>
    </w:p>
    <w:p w14:paraId="6ACA5617" w14:textId="63BEE555" w:rsidR="00BD0486" w:rsidRPr="00320F2F" w:rsidRDefault="00BD0486" w:rsidP="00EB6357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65CEF304" w:rsidR="00BD0486" w:rsidRPr="008B2695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065FAA1B" wp14:editId="1F0D700E">
                <wp:extent cx="320722" cy="190500"/>
                <wp:effectExtent l="0" t="0" r="3175" b="0"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59E6ED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E0DA619" id="Taisnstūris 10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" fillcolor="#59e6ed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</w:t>
      </w:r>
      <w:r w:rsidR="008B2695" w:rsidRPr="008B2695">
        <w:rPr>
          <w:noProof/>
          <w:sz w:val="18"/>
          <w:szCs w:val="18"/>
          <w:lang w:val="lv-LV" w:eastAsia="lv-LV"/>
        </w:rPr>
        <w:drawing>
          <wp:inline distT="0" distB="0" distL="0" distR="0" wp14:anchorId="12F3E040" wp14:editId="2169758A">
            <wp:extent cx="372745" cy="190337"/>
            <wp:effectExtent l="0" t="0" r="8255" b="635"/>
            <wp:docPr id="177111759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175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909" cy="20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486">
        <w:rPr>
          <w:sz w:val="18"/>
          <w:szCs w:val="18"/>
          <w:lang w:val="lv-LV" w:eastAsia="lv-LV"/>
        </w:rPr>
        <w:t xml:space="preserve">  </w: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858C0DF" w14:textId="45ACE1F1" w:rsidR="00CB0210" w:rsidRDefault="00CB0210" w:rsidP="00EB6357">
      <w:pPr>
        <w:pStyle w:val="Sarakstarindkopa"/>
        <w:ind w:left="0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4A9CCB74" w14:textId="1464BCB6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7F1D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06C53"/>
    <w:rsid w:val="002A02D5"/>
    <w:rsid w:val="003E71EC"/>
    <w:rsid w:val="007F1DD4"/>
    <w:rsid w:val="0080269E"/>
    <w:rsid w:val="00816F44"/>
    <w:rsid w:val="008B2695"/>
    <w:rsid w:val="00A3427C"/>
    <w:rsid w:val="00BD0486"/>
    <w:rsid w:val="00BE5BE9"/>
    <w:rsid w:val="00CB0210"/>
    <w:rsid w:val="00D024B3"/>
    <w:rsid w:val="00E144AE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11</cp:revision>
  <dcterms:created xsi:type="dcterms:W3CDTF">2021-03-04T09:34:00Z</dcterms:created>
  <dcterms:modified xsi:type="dcterms:W3CDTF">2024-03-29T08:39:00Z</dcterms:modified>
</cp:coreProperties>
</file>