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7E1EE" w14:textId="77777777" w:rsidR="00020DE6" w:rsidRPr="00A94546" w:rsidRDefault="00020DE6">
      <w:pPr>
        <w:pStyle w:val="font-weight-bold"/>
        <w:shd w:val="clear" w:color="auto" w:fill="FFFFFF"/>
        <w:spacing w:before="0" w:beforeAutospacing="0" w:after="0" w:afterAutospacing="0"/>
        <w:jc w:val="right"/>
        <w:rPr>
          <w:rFonts w:ascii="Arial" w:hAnsi="Arial" w:cs="Arial"/>
          <w:sz w:val="14"/>
          <w:szCs w:val="20"/>
          <w:lang w:val="lv-LV"/>
        </w:rPr>
      </w:pPr>
      <w:bookmarkStart w:id="0" w:name="_GoBack"/>
      <w:bookmarkEnd w:id="0"/>
    </w:p>
    <w:p w14:paraId="4FCF6975" w14:textId="77777777" w:rsidR="00D20472" w:rsidRPr="00A94546" w:rsidRDefault="00D20472">
      <w:pPr>
        <w:pStyle w:val="font-weight-bold"/>
        <w:shd w:val="clear" w:color="auto" w:fill="FFFFFF"/>
        <w:spacing w:before="0" w:beforeAutospacing="0" w:after="0" w:afterAutospacing="0"/>
        <w:jc w:val="right"/>
        <w:rPr>
          <w:rFonts w:ascii="Arial" w:hAnsi="Arial" w:cs="Arial"/>
          <w:sz w:val="14"/>
          <w:szCs w:val="20"/>
          <w:lang w:val="lv-LV"/>
        </w:rPr>
      </w:pPr>
    </w:p>
    <w:p w14:paraId="03291F7D" w14:textId="77777777" w:rsidR="00D20472" w:rsidRPr="00A94546" w:rsidRDefault="00D20472" w:rsidP="00D20472">
      <w:pPr>
        <w:spacing w:after="0"/>
        <w:jc w:val="right"/>
        <w:rPr>
          <w:rFonts w:ascii="Arial" w:hAnsi="Arial" w:cs="Arial"/>
          <w:bCs/>
          <w:sz w:val="16"/>
          <w:szCs w:val="16"/>
        </w:rPr>
      </w:pPr>
    </w:p>
    <w:p w14:paraId="0A70F9B2" w14:textId="61BF7DAC" w:rsidR="008928E5" w:rsidRPr="00A94546" w:rsidRDefault="00D20472" w:rsidP="00D20472">
      <w:pPr>
        <w:spacing w:after="0"/>
        <w:jc w:val="right"/>
        <w:rPr>
          <w:rFonts w:ascii="Arial" w:hAnsi="Arial" w:cs="Arial"/>
          <w:bCs/>
          <w:sz w:val="16"/>
          <w:szCs w:val="16"/>
        </w:rPr>
      </w:pPr>
      <w:r w:rsidRPr="00A94546">
        <w:rPr>
          <w:rFonts w:ascii="Arial" w:hAnsi="Arial" w:cs="Arial"/>
          <w:bCs/>
          <w:sz w:val="16"/>
          <w:szCs w:val="16"/>
        </w:rPr>
        <w:t>Informācija medijiem</w:t>
      </w:r>
    </w:p>
    <w:p w14:paraId="4B2CC0AB" w14:textId="6B634BE7" w:rsidR="00A94546" w:rsidRPr="00A94546" w:rsidRDefault="00D20472" w:rsidP="00A94546">
      <w:pPr>
        <w:spacing w:after="0"/>
        <w:jc w:val="right"/>
        <w:rPr>
          <w:rFonts w:ascii="Arial" w:hAnsi="Arial" w:cs="Arial"/>
          <w:bCs/>
          <w:sz w:val="16"/>
          <w:szCs w:val="16"/>
        </w:rPr>
      </w:pPr>
      <w:r w:rsidRPr="00A94546">
        <w:rPr>
          <w:rFonts w:ascii="Arial" w:hAnsi="Arial" w:cs="Arial"/>
          <w:bCs/>
          <w:sz w:val="16"/>
          <w:szCs w:val="16"/>
        </w:rPr>
        <w:t xml:space="preserve">2020. gada 29. </w:t>
      </w:r>
      <w:r w:rsidR="00B6419E" w:rsidRPr="00A94546">
        <w:rPr>
          <w:rFonts w:ascii="Arial" w:hAnsi="Arial" w:cs="Arial"/>
          <w:bCs/>
          <w:sz w:val="16"/>
          <w:szCs w:val="16"/>
        </w:rPr>
        <w:t>a</w:t>
      </w:r>
      <w:r w:rsidRPr="00A94546">
        <w:rPr>
          <w:rFonts w:ascii="Arial" w:hAnsi="Arial" w:cs="Arial"/>
          <w:bCs/>
          <w:sz w:val="16"/>
          <w:szCs w:val="16"/>
        </w:rPr>
        <w:t>ugustā</w:t>
      </w:r>
    </w:p>
    <w:p w14:paraId="4C8892E0" w14:textId="381CC48D" w:rsidR="00A94546" w:rsidRPr="00A94546" w:rsidRDefault="00A94546" w:rsidP="00A94546">
      <w:pPr>
        <w:pStyle w:val="Paraststmeklis"/>
        <w:spacing w:before="240" w:beforeAutospacing="0" w:after="0" w:afterAutospacing="0"/>
        <w:jc w:val="both"/>
        <w:rPr>
          <w:lang w:val="lv-LV"/>
        </w:rPr>
      </w:pPr>
      <w:r w:rsidRPr="00A94546">
        <w:rPr>
          <w:rFonts w:ascii="Arial" w:hAnsi="Arial" w:cs="Arial"/>
          <w:b/>
          <w:bCs/>
          <w:lang w:val="lv-LV"/>
        </w:rPr>
        <w:t>Ar inter</w:t>
      </w:r>
      <w:r>
        <w:rPr>
          <w:rFonts w:ascii="Arial" w:hAnsi="Arial" w:cs="Arial"/>
          <w:b/>
          <w:bCs/>
          <w:lang w:val="lv-LV"/>
        </w:rPr>
        <w:t>vāla</w:t>
      </w:r>
      <w:r w:rsidRPr="00A94546">
        <w:rPr>
          <w:rFonts w:ascii="Arial" w:hAnsi="Arial" w:cs="Arial"/>
          <w:b/>
          <w:bCs/>
          <w:lang w:val="lv-LV"/>
        </w:rPr>
        <w:t xml:space="preserve"> startu klasiskā noslēdzies Pasaules kauss rollerslēpošanā</w:t>
      </w:r>
    </w:p>
    <w:p w14:paraId="2E777C1C" w14:textId="42AD14FD" w:rsidR="00A94546" w:rsidRPr="00A94546" w:rsidRDefault="00A94546" w:rsidP="00A94546">
      <w:pPr>
        <w:pStyle w:val="Paraststmeklis"/>
        <w:spacing w:before="240" w:beforeAutospacing="0" w:after="0" w:afterAutospacing="0"/>
        <w:jc w:val="both"/>
        <w:rPr>
          <w:lang w:val="lv-LV"/>
        </w:rPr>
      </w:pPr>
      <w:r w:rsidRPr="00A94546">
        <w:rPr>
          <w:rFonts w:ascii="Arial" w:hAnsi="Arial" w:cs="Arial"/>
          <w:b/>
          <w:bCs/>
          <w:sz w:val="20"/>
          <w:szCs w:val="20"/>
          <w:lang w:val="lv-LV"/>
        </w:rPr>
        <w:t>Ar intervāla startu klasikā svētdiena Madonā noslēdzās Pasaules kausa 2. posms rollerslēpošanā, kas nedēļas garumā Madonā pulcēja 53 dalībniekus no 5 valstīm. Lai gan šogad, vīrusa izplatības dēļ, vairākām delegācijām nācās atteikties no dalības PK, trīs dienu garumā tika aizvadītas no organizatoriskās puses veiksmīgas sacensības, kurās Baltijas valstu, norvēģu un vāciešu konkurcē, Latvijas rollerslēpotāji nodrošināja to, ka apbalvošanas cer</w:t>
      </w:r>
      <w:r>
        <w:rPr>
          <w:rFonts w:ascii="Arial" w:hAnsi="Arial" w:cs="Arial"/>
          <w:b/>
          <w:bCs/>
          <w:sz w:val="20"/>
          <w:szCs w:val="20"/>
          <w:lang w:val="lv-LV"/>
        </w:rPr>
        <w:t>e</w:t>
      </w:r>
      <w:r w:rsidRPr="00A94546">
        <w:rPr>
          <w:rFonts w:ascii="Arial" w:hAnsi="Arial" w:cs="Arial"/>
          <w:b/>
          <w:bCs/>
          <w:sz w:val="20"/>
          <w:szCs w:val="20"/>
          <w:lang w:val="lv-LV"/>
        </w:rPr>
        <w:t>monijā Latvijas himna skanēja vairākkārt. </w:t>
      </w:r>
    </w:p>
    <w:p w14:paraId="38E104C1" w14:textId="190F462B"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lang w:val="lv-LV"/>
        </w:rPr>
        <w:t>Šodien elites grupā Raimo Vīgantam 3.vieta klasikā, n</w:t>
      </w:r>
      <w:r>
        <w:rPr>
          <w:rFonts w:ascii="Arial" w:hAnsi="Arial" w:cs="Arial"/>
          <w:sz w:val="20"/>
          <w:szCs w:val="20"/>
          <w:lang w:val="lv-LV"/>
        </w:rPr>
        <w:t xml:space="preserve">edaudz piekāpjoties </w:t>
      </w:r>
      <w:r w:rsidRPr="00A94546">
        <w:rPr>
          <w:rFonts w:ascii="Arial" w:hAnsi="Arial" w:cs="Arial"/>
          <w:sz w:val="20"/>
          <w:szCs w:val="20"/>
          <w:lang w:val="lv-LV"/>
        </w:rPr>
        <w:t xml:space="preserve"> norvēģ</w:t>
      </w:r>
      <w:r>
        <w:rPr>
          <w:rFonts w:ascii="Arial" w:hAnsi="Arial" w:cs="Arial"/>
          <w:sz w:val="20"/>
          <w:szCs w:val="20"/>
          <w:lang w:val="lv-LV"/>
        </w:rPr>
        <w:t>iem</w:t>
      </w:r>
      <w:r w:rsidRPr="00A94546">
        <w:rPr>
          <w:rFonts w:ascii="Arial" w:hAnsi="Arial" w:cs="Arial"/>
          <w:sz w:val="20"/>
          <w:szCs w:val="20"/>
          <w:lang w:val="lv-LV"/>
        </w:rPr>
        <w:t>, bet junioru grupā divas pirmās godalgas latviešiem: Nikam Saulītim un Laurim Kaparkalējam, atstājot aiz sevis lietuvieti Edv</w:t>
      </w:r>
      <w:r>
        <w:rPr>
          <w:rFonts w:ascii="Arial" w:hAnsi="Arial" w:cs="Arial"/>
          <w:sz w:val="20"/>
          <w:szCs w:val="20"/>
          <w:lang w:val="lv-LV"/>
        </w:rPr>
        <w:t>īnu</w:t>
      </w:r>
      <w:r w:rsidRPr="00A94546">
        <w:rPr>
          <w:rFonts w:ascii="Arial" w:hAnsi="Arial" w:cs="Arial"/>
          <w:sz w:val="20"/>
          <w:szCs w:val="20"/>
          <w:lang w:val="lv-LV"/>
        </w:rPr>
        <w:t xml:space="preserve"> </w:t>
      </w:r>
      <w:r>
        <w:rPr>
          <w:rFonts w:ascii="Arial" w:hAnsi="Arial" w:cs="Arial"/>
          <w:sz w:val="20"/>
          <w:szCs w:val="20"/>
          <w:lang w:val="lv-LV"/>
        </w:rPr>
        <w:t>Š</w:t>
      </w:r>
      <w:r w:rsidRPr="00A94546">
        <w:rPr>
          <w:rFonts w:ascii="Arial" w:hAnsi="Arial" w:cs="Arial"/>
          <w:sz w:val="20"/>
          <w:szCs w:val="20"/>
          <w:lang w:val="lv-LV"/>
        </w:rPr>
        <w:t>imonuti. Lauris Kaparkalējs pēc šī PK posma saglabā līderpozīcijas arī kopvērtējumā. </w:t>
      </w:r>
    </w:p>
    <w:p w14:paraId="2B803E00" w14:textId="7C90FE05"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lang w:val="lv-LV"/>
        </w:rPr>
        <w:t>Savukārt sieviešu konkurencē vāciete Merle Rihtere paliek nepārspēta, nodrošinot sudraba godalgu madonietei Līvai Šahno, savukārt, bronza - Samantai Krampei. Elites grupā arī šodien uzvaras laurus plūca Latvijas labākā distanču slēpotāja Patrīcija Eiduka, otrā - igauniete Johanna Udras, savukārt, bronzas godalgu Latvijai sagādā Kitija Auziņa. </w:t>
      </w:r>
    </w:p>
    <w:p w14:paraId="71D75053" w14:textId="77777777" w:rsidR="00A94546" w:rsidRPr="00A94546" w:rsidRDefault="00A94546" w:rsidP="00A94546">
      <w:pPr>
        <w:pStyle w:val="Paraststmeklis"/>
        <w:spacing w:before="240" w:beforeAutospacing="0" w:after="0" w:afterAutospacing="0"/>
        <w:jc w:val="both"/>
        <w:rPr>
          <w:lang w:val="lv-LV"/>
        </w:rPr>
      </w:pPr>
      <w:r w:rsidRPr="00A94546">
        <w:rPr>
          <w:rFonts w:ascii="Arial" w:hAnsi="Arial" w:cs="Arial"/>
          <w:b/>
          <w:bCs/>
          <w:sz w:val="20"/>
          <w:szCs w:val="20"/>
          <w:lang w:val="lv-LV"/>
        </w:rPr>
        <w:t>Labākie uzrādītie rezultāti individuālajā startā klasiskajā stilā: </w:t>
      </w:r>
    </w:p>
    <w:p w14:paraId="6C31878C"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b/>
          <w:bCs/>
          <w:sz w:val="16"/>
          <w:szCs w:val="16"/>
          <w:lang w:val="lv-LV"/>
        </w:rPr>
        <w:t>Junioru grupa - sievietes:</w:t>
      </w:r>
    </w:p>
    <w:p w14:paraId="4329E864"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sz w:val="16"/>
          <w:szCs w:val="16"/>
          <w:lang w:val="lv-LV"/>
        </w:rPr>
        <w:t>1. Merle Richter (Vācija), 2. Līva Šahno (Latvija), 3. Samanta Krampe (Latvija) </w:t>
      </w:r>
    </w:p>
    <w:p w14:paraId="39C518C6"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b/>
          <w:bCs/>
          <w:sz w:val="16"/>
          <w:szCs w:val="16"/>
          <w:lang w:val="lv-LV"/>
        </w:rPr>
        <w:t>Junioru grupa - vīrieši:</w:t>
      </w:r>
    </w:p>
    <w:p w14:paraId="5954329A" w14:textId="1D4EA018"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sz w:val="16"/>
          <w:szCs w:val="16"/>
          <w:lang w:val="lv-LV"/>
        </w:rPr>
        <w:t>1. Niks Saulītis (Latvija), 2. Lauris Kaparkalējs (Latvija), 3. Edv</w:t>
      </w:r>
      <w:r w:rsidR="008F74E0">
        <w:rPr>
          <w:rFonts w:ascii="Arial" w:hAnsi="Arial" w:cs="Arial"/>
          <w:sz w:val="16"/>
          <w:szCs w:val="16"/>
          <w:lang w:val="lv-LV"/>
        </w:rPr>
        <w:t>īn</w:t>
      </w:r>
      <w:r w:rsidRPr="00A94546">
        <w:rPr>
          <w:rFonts w:ascii="Arial" w:hAnsi="Arial" w:cs="Arial"/>
          <w:sz w:val="16"/>
          <w:szCs w:val="16"/>
          <w:lang w:val="lv-LV"/>
        </w:rPr>
        <w:t xml:space="preserve">s </w:t>
      </w:r>
      <w:r w:rsidR="008F74E0">
        <w:rPr>
          <w:rFonts w:ascii="Arial" w:hAnsi="Arial" w:cs="Arial"/>
          <w:sz w:val="16"/>
          <w:szCs w:val="16"/>
          <w:lang w:val="lv-LV"/>
        </w:rPr>
        <w:t>Š</w:t>
      </w:r>
      <w:r w:rsidRPr="00A94546">
        <w:rPr>
          <w:rFonts w:ascii="Arial" w:hAnsi="Arial" w:cs="Arial"/>
          <w:sz w:val="16"/>
          <w:szCs w:val="16"/>
          <w:lang w:val="lv-LV"/>
        </w:rPr>
        <w:t>imonutis (Lietuva)</w:t>
      </w:r>
    </w:p>
    <w:p w14:paraId="0E263383"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b/>
          <w:bCs/>
          <w:sz w:val="16"/>
          <w:szCs w:val="16"/>
          <w:shd w:val="clear" w:color="auto" w:fill="FFFFFF"/>
          <w:lang w:val="lv-LV"/>
        </w:rPr>
        <w:t>Elites grupa - sievietes:</w:t>
      </w:r>
    </w:p>
    <w:p w14:paraId="6A92DBD7"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sz w:val="16"/>
          <w:szCs w:val="16"/>
          <w:shd w:val="clear" w:color="auto" w:fill="FFFFFF"/>
          <w:lang w:val="lv-LV"/>
        </w:rPr>
        <w:t>1. Patrīcija Eiduka (Latvija), 2. Johanna Udras (Igaunija), 3. Kitija Auziņa (Latvija)</w:t>
      </w:r>
    </w:p>
    <w:p w14:paraId="1F08AA3D"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b/>
          <w:bCs/>
          <w:sz w:val="16"/>
          <w:szCs w:val="16"/>
          <w:lang w:val="lv-LV"/>
        </w:rPr>
        <w:t>Elites grupa - vīrieši:</w:t>
      </w:r>
    </w:p>
    <w:p w14:paraId="2A77A58D" w14:textId="77777777" w:rsidR="00A94546" w:rsidRPr="00A94546" w:rsidRDefault="00A94546" w:rsidP="00A94546">
      <w:pPr>
        <w:pStyle w:val="Paraststmeklis"/>
        <w:spacing w:before="240" w:beforeAutospacing="0" w:after="0" w:afterAutospacing="0"/>
        <w:rPr>
          <w:sz w:val="20"/>
          <w:szCs w:val="20"/>
          <w:lang w:val="lv-LV"/>
        </w:rPr>
      </w:pPr>
      <w:r w:rsidRPr="00A94546">
        <w:rPr>
          <w:rFonts w:ascii="Arial" w:hAnsi="Arial" w:cs="Arial"/>
          <w:sz w:val="16"/>
          <w:szCs w:val="16"/>
          <w:lang w:val="lv-LV"/>
        </w:rPr>
        <w:t>1. Patrick Fossum Kristoffersen (Norvēģija), 2. Amund Korsaeth (Norvēģija), 3. Raimo Vīgants (Latvija)</w:t>
      </w:r>
    </w:p>
    <w:p w14:paraId="0EBCD763" w14:textId="0D43D714" w:rsidR="008F74E0" w:rsidRDefault="00A94546" w:rsidP="00A94546">
      <w:pPr>
        <w:pStyle w:val="Paraststmeklis"/>
        <w:spacing w:before="240" w:beforeAutospacing="0" w:after="0" w:afterAutospacing="0"/>
        <w:jc w:val="both"/>
        <w:rPr>
          <w:rFonts w:ascii="Arial" w:hAnsi="Arial" w:cs="Arial"/>
          <w:sz w:val="20"/>
          <w:szCs w:val="20"/>
          <w:lang w:val="lv-LV"/>
        </w:rPr>
      </w:pPr>
      <w:r w:rsidRPr="00A94546">
        <w:rPr>
          <w:rFonts w:ascii="Arial" w:hAnsi="Arial" w:cs="Arial"/>
          <w:b/>
          <w:bCs/>
          <w:sz w:val="20"/>
          <w:szCs w:val="20"/>
          <w:shd w:val="clear" w:color="auto" w:fill="FFFFFF"/>
          <w:lang w:val="lv-LV"/>
        </w:rPr>
        <w:t>M</w:t>
      </w:r>
      <w:r w:rsidRPr="00A94546">
        <w:rPr>
          <w:rFonts w:ascii="Arial" w:hAnsi="Arial" w:cs="Arial"/>
          <w:b/>
          <w:bCs/>
          <w:sz w:val="20"/>
          <w:szCs w:val="20"/>
          <w:lang w:val="lv-LV"/>
        </w:rPr>
        <w:t>ārtiņš Niklass, FIS rollerslēpošanas apakškomitejas vadītājs</w:t>
      </w:r>
      <w:r w:rsidRPr="00A94546">
        <w:rPr>
          <w:rFonts w:ascii="Arial" w:hAnsi="Arial" w:cs="Arial"/>
          <w:sz w:val="20"/>
          <w:szCs w:val="20"/>
          <w:lang w:val="lv-LV"/>
        </w:rPr>
        <w:t xml:space="preserve">: </w:t>
      </w:r>
      <w:r w:rsidR="008F74E0" w:rsidRPr="00A94546">
        <w:rPr>
          <w:rFonts w:ascii="Arial" w:hAnsi="Arial" w:cs="Arial"/>
          <w:sz w:val="20"/>
          <w:szCs w:val="20"/>
          <w:lang w:val="lv-LV"/>
        </w:rPr>
        <w:t>Madona ir izveidojusies kā</w:t>
      </w:r>
      <w:r w:rsidR="008F74E0">
        <w:rPr>
          <w:rFonts w:ascii="Arial" w:hAnsi="Arial" w:cs="Arial"/>
          <w:sz w:val="20"/>
          <w:szCs w:val="20"/>
          <w:lang w:val="lv-LV"/>
        </w:rPr>
        <w:t xml:space="preserve"> slēpošanas un biatlona</w:t>
      </w:r>
      <w:r w:rsidR="008F74E0" w:rsidRPr="00A94546">
        <w:rPr>
          <w:rFonts w:ascii="Arial" w:hAnsi="Arial" w:cs="Arial"/>
          <w:sz w:val="20"/>
          <w:szCs w:val="20"/>
          <w:lang w:val="lv-LV"/>
        </w:rPr>
        <w:t xml:space="preserve"> centrs</w:t>
      </w:r>
      <w:r w:rsidR="008F74E0">
        <w:rPr>
          <w:rFonts w:ascii="Arial" w:hAnsi="Arial" w:cs="Arial"/>
          <w:sz w:val="20"/>
          <w:szCs w:val="20"/>
          <w:lang w:val="lv-LV"/>
        </w:rPr>
        <w:t xml:space="preserve"> Latvijā, un arī šī PK</w:t>
      </w:r>
      <w:r w:rsidR="008F74E0" w:rsidRPr="00A94546">
        <w:rPr>
          <w:rFonts w:ascii="Arial" w:hAnsi="Arial" w:cs="Arial"/>
          <w:sz w:val="20"/>
          <w:szCs w:val="20"/>
          <w:lang w:val="lv-LV"/>
        </w:rPr>
        <w:t xml:space="preserve"> organizatorisko pusi novērtē </w:t>
      </w:r>
      <w:r w:rsidR="008F74E0">
        <w:rPr>
          <w:rFonts w:ascii="Arial" w:hAnsi="Arial" w:cs="Arial"/>
          <w:sz w:val="20"/>
          <w:szCs w:val="20"/>
          <w:lang w:val="lv-LV"/>
        </w:rPr>
        <w:t>šo</w:t>
      </w:r>
      <w:r w:rsidR="008F74E0" w:rsidRPr="00A94546">
        <w:rPr>
          <w:rFonts w:ascii="Arial" w:hAnsi="Arial" w:cs="Arial"/>
          <w:sz w:val="20"/>
          <w:szCs w:val="20"/>
          <w:lang w:val="lv-LV"/>
        </w:rPr>
        <w:t xml:space="preserve"> sporta veida lielvalsts</w:t>
      </w:r>
      <w:r w:rsidR="008F74E0">
        <w:rPr>
          <w:rFonts w:ascii="Arial" w:hAnsi="Arial" w:cs="Arial"/>
          <w:sz w:val="20"/>
          <w:szCs w:val="20"/>
          <w:lang w:val="lv-LV"/>
        </w:rPr>
        <w:t xml:space="preserve">  Norvēģija - kas uzsver, </w:t>
      </w:r>
      <w:r w:rsidR="008F74E0" w:rsidRPr="00A94546">
        <w:rPr>
          <w:rFonts w:ascii="Arial" w:hAnsi="Arial" w:cs="Arial"/>
          <w:sz w:val="20"/>
          <w:szCs w:val="20"/>
          <w:lang w:val="lv-LV"/>
        </w:rPr>
        <w:t>ka ar katru gadu vērojams progress. Līdz ar sacensību organizēšanu un infrastruktūras attīstīšanu, arī no sportistiem būs lielāka interese izmēģināt spēkus šajā sporta veidā.</w:t>
      </w:r>
    </w:p>
    <w:p w14:paraId="4B16DF53" w14:textId="1FB424A3"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lang w:val="lv-LV"/>
        </w:rPr>
        <w:t>Igaunija un Latvija, neskatoties uz šī gada situāciju pasaulē, parādīja, ka rollerslēpošana šeit kļūst a</w:t>
      </w:r>
      <w:r>
        <w:rPr>
          <w:rFonts w:ascii="Arial" w:hAnsi="Arial" w:cs="Arial"/>
          <w:sz w:val="20"/>
          <w:szCs w:val="20"/>
          <w:lang w:val="lv-LV"/>
        </w:rPr>
        <w:t>r</w:t>
      </w:r>
      <w:r w:rsidRPr="00A94546">
        <w:rPr>
          <w:rFonts w:ascii="Arial" w:hAnsi="Arial" w:cs="Arial"/>
          <w:sz w:val="20"/>
          <w:szCs w:val="20"/>
          <w:lang w:val="lv-LV"/>
        </w:rPr>
        <w:t>vien populārāka un iecienītāka, kas ir ļoti būtiski, raugoties nākotnes perspektīvā. Tādās ziemās, kā bija šī, slēpotājiem tā ir iespēja uzturēt sevi formā, savukārt, organizējot regulāras sacensības, nezaudēt cīņa</w:t>
      </w:r>
      <w:r>
        <w:rPr>
          <w:rFonts w:ascii="Arial" w:hAnsi="Arial" w:cs="Arial"/>
          <w:sz w:val="20"/>
          <w:szCs w:val="20"/>
          <w:lang w:val="lv-LV"/>
        </w:rPr>
        <w:t>s</w:t>
      </w:r>
      <w:r w:rsidRPr="00A94546">
        <w:rPr>
          <w:rFonts w:ascii="Arial" w:hAnsi="Arial" w:cs="Arial"/>
          <w:sz w:val="20"/>
          <w:szCs w:val="20"/>
          <w:lang w:val="lv-LV"/>
        </w:rPr>
        <w:t>sparu starpsezonā. Pāris iepriekšējos gadus novērojama ļoti pozitīva tendence - un arī uz šī PK posma starta līnijas izgāja rekordliels latviešu sportistu skaits.”</w:t>
      </w:r>
    </w:p>
    <w:p w14:paraId="47824978" w14:textId="4ED7A37E" w:rsidR="00A94546" w:rsidRPr="00A94546" w:rsidRDefault="00A94546" w:rsidP="00A94546">
      <w:pPr>
        <w:pStyle w:val="Paraststmeklis"/>
        <w:spacing w:before="240" w:beforeAutospacing="0" w:after="0" w:afterAutospacing="0"/>
        <w:jc w:val="both"/>
        <w:rPr>
          <w:lang w:val="lv-LV"/>
        </w:rPr>
      </w:pPr>
      <w:r w:rsidRPr="00A94546">
        <w:rPr>
          <w:rFonts w:ascii="Arial" w:hAnsi="Arial" w:cs="Arial"/>
          <w:b/>
          <w:bCs/>
          <w:sz w:val="20"/>
          <w:szCs w:val="20"/>
          <w:shd w:val="clear" w:color="auto" w:fill="FFFFFF"/>
          <w:lang w:val="lv-LV"/>
        </w:rPr>
        <w:t>Jānis Puida, PK posma organizators:</w:t>
      </w:r>
      <w:r w:rsidRPr="00A94546">
        <w:rPr>
          <w:rFonts w:ascii="Arial" w:hAnsi="Arial" w:cs="Arial"/>
          <w:sz w:val="20"/>
          <w:szCs w:val="20"/>
          <w:shd w:val="clear" w:color="auto" w:fill="FFFFFF"/>
          <w:lang w:val="lv-LV"/>
        </w:rPr>
        <w:t xml:space="preserve"> “Priecājos, ka neraugoties uz izaicinājumiem, ko radījusi Covid-19 izplatība, spējām noorganizēt PK posmu Madonā. Ir labi starptautiskajai slēpošanas sabiedrībai parādīt, ka arī Latvija var noorganizēt šāda līmeņa sacensības. Mūsu sportisti sagādāja svētku sajūtu, ik dienu cīnoties un uzrādot atzīstamus rezultātus. Gandarījums gan par elites grupā startējošajiem - Raimo Vīgantu, Patrīciju Eiduku, kas mūsu jaunajiem junioriem parādīja, ka smagam darbam, sekos arī panākumi. Tāpat, mums ir iezīmējusies spēcīga junioru paaudze - madonietis Lauris Kaparkalējs ir pozitīvs pārsteigums š</w:t>
      </w:r>
      <w:r w:rsidR="008F74E0">
        <w:rPr>
          <w:rFonts w:ascii="Arial" w:hAnsi="Arial" w:cs="Arial"/>
          <w:sz w:val="20"/>
          <w:szCs w:val="20"/>
          <w:shd w:val="clear" w:color="auto" w:fill="FFFFFF"/>
          <w:lang w:val="lv-LV"/>
        </w:rPr>
        <w:t>ajā</w:t>
      </w:r>
      <w:r w:rsidRPr="00A94546">
        <w:rPr>
          <w:rFonts w:ascii="Arial" w:hAnsi="Arial" w:cs="Arial"/>
          <w:sz w:val="20"/>
          <w:szCs w:val="20"/>
          <w:shd w:val="clear" w:color="auto" w:fill="FFFFFF"/>
          <w:lang w:val="lv-LV"/>
        </w:rPr>
        <w:t xml:space="preserve"> PK sezonā. Neskatoties uz valstu delegāciju </w:t>
      </w:r>
      <w:r w:rsidR="008F74E0">
        <w:rPr>
          <w:rFonts w:ascii="Arial" w:hAnsi="Arial" w:cs="Arial"/>
          <w:sz w:val="20"/>
          <w:szCs w:val="20"/>
          <w:shd w:val="clear" w:color="auto" w:fill="FFFFFF"/>
          <w:lang w:val="lv-LV"/>
        </w:rPr>
        <w:t xml:space="preserve">mazāku </w:t>
      </w:r>
      <w:r w:rsidRPr="00A94546">
        <w:rPr>
          <w:rFonts w:ascii="Arial" w:hAnsi="Arial" w:cs="Arial"/>
          <w:sz w:val="20"/>
          <w:szCs w:val="20"/>
          <w:shd w:val="clear" w:color="auto" w:fill="FFFFFF"/>
          <w:lang w:val="lv-LV"/>
        </w:rPr>
        <w:t>skaitu, ir svarīgi, ka mūsu jaunajiem sportistiem ir iespēja gūt pieredzi starptautiskās sacensībās.”</w:t>
      </w:r>
    </w:p>
    <w:p w14:paraId="1302BC80" w14:textId="77777777" w:rsidR="00A94546" w:rsidRDefault="00A94546" w:rsidP="00A94546">
      <w:pPr>
        <w:pStyle w:val="Paraststmeklis"/>
        <w:spacing w:before="240" w:beforeAutospacing="0" w:after="0" w:afterAutospacing="0"/>
        <w:jc w:val="both"/>
        <w:rPr>
          <w:rFonts w:ascii="Arial" w:hAnsi="Arial" w:cs="Arial"/>
          <w:sz w:val="20"/>
          <w:szCs w:val="20"/>
          <w:shd w:val="clear" w:color="auto" w:fill="FFFFFF"/>
          <w:lang w:val="lv-LV"/>
        </w:rPr>
      </w:pPr>
    </w:p>
    <w:p w14:paraId="69FE8062" w14:textId="77777777" w:rsidR="00A94546" w:rsidRDefault="00A94546" w:rsidP="00A94546">
      <w:pPr>
        <w:pStyle w:val="Paraststmeklis"/>
        <w:spacing w:before="240" w:beforeAutospacing="0" w:after="0" w:afterAutospacing="0"/>
        <w:jc w:val="both"/>
        <w:rPr>
          <w:rFonts w:ascii="Arial" w:hAnsi="Arial" w:cs="Arial"/>
          <w:sz w:val="20"/>
          <w:szCs w:val="20"/>
          <w:shd w:val="clear" w:color="auto" w:fill="FFFFFF"/>
          <w:lang w:val="lv-LV"/>
        </w:rPr>
      </w:pPr>
    </w:p>
    <w:p w14:paraId="2A9B6522" w14:textId="77777777" w:rsidR="00A94546" w:rsidRDefault="00A94546" w:rsidP="00A94546">
      <w:pPr>
        <w:pStyle w:val="Paraststmeklis"/>
        <w:spacing w:before="240" w:beforeAutospacing="0" w:after="0" w:afterAutospacing="0"/>
        <w:jc w:val="both"/>
        <w:rPr>
          <w:rFonts w:ascii="Arial" w:hAnsi="Arial" w:cs="Arial"/>
          <w:sz w:val="20"/>
          <w:szCs w:val="20"/>
          <w:shd w:val="clear" w:color="auto" w:fill="FFFFFF"/>
          <w:lang w:val="lv-LV"/>
        </w:rPr>
      </w:pPr>
    </w:p>
    <w:p w14:paraId="6C496405" w14:textId="0B66B35A"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shd w:val="clear" w:color="auto" w:fill="FFFFFF"/>
          <w:lang w:val="lv-LV"/>
        </w:rPr>
        <w:t>Lai nodrošinātu vienlīdzīgu konkurenci, sportisti šodien trasē devās ar vi</w:t>
      </w:r>
      <w:r w:rsidRPr="00A94546">
        <w:rPr>
          <w:rFonts w:ascii="Arial" w:hAnsi="Arial" w:cs="Arial"/>
          <w:sz w:val="20"/>
          <w:szCs w:val="20"/>
          <w:lang w:val="lv-LV"/>
        </w:rPr>
        <w:t xml:space="preserve">enādām, tehniskā atbalstītāja “FF Rollerskis” rollerslēpēm. Madona šogad norisinājās otrais un noslēdzošais PK posms rollerslēpošanā. </w:t>
      </w:r>
      <w:r w:rsidR="008F74E0">
        <w:rPr>
          <w:rFonts w:ascii="Arial" w:hAnsi="Arial" w:cs="Arial"/>
          <w:sz w:val="20"/>
          <w:szCs w:val="20"/>
          <w:lang w:val="lv-LV"/>
        </w:rPr>
        <w:t>Tikko</w:t>
      </w:r>
      <w:r w:rsidRPr="00A94546">
        <w:rPr>
          <w:rFonts w:ascii="Arial" w:hAnsi="Arial" w:cs="Arial"/>
          <w:sz w:val="20"/>
          <w:szCs w:val="20"/>
          <w:lang w:val="lv-LV"/>
        </w:rPr>
        <w:t xml:space="preserve"> kā Ķīna paziņojusi, ka oktobrī plānotais kausa posms ir atcelts. Junioru - vīriešu grupā līderpozīcijas pēc aizgājušajiem PK posmiem saglabā Lauris Kaparkalējs, sieviešu konkurencē nepārspēta ir vāciete Merle Rihtere. Sieviešu konkurencē - igauniete Johanna Udras, savukārt vīru konkurencē norvēģis Patrick Fossum Kristoffersen. </w:t>
      </w:r>
    </w:p>
    <w:p w14:paraId="568F1571" w14:textId="77777777"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lang w:val="lv-LV"/>
        </w:rPr>
        <w:t>Pasaules kauss rollerslēpošanā Madonā norisinājās no 27. - 30. augustam. Pirmajā dienā tika aizvadīti oficiālie treniņi, savukārt 28. augustā Madonas ielās rollerslēpotāji veica 200m distanci sprintā. Trešajā sacensību dienā, par spīti lietum, Madonas pilsētā norisinājās masu starti, kuros sieviešu grupa veica 15 km garu distanci, bet vīriešu - 20 km. Noslēdzošajā dienā sportisti tikās sporta bāzē “Smeceres sils”, lai aizvadītu individuālos startus klasiskajā stilā. </w:t>
      </w:r>
    </w:p>
    <w:p w14:paraId="4A36732E" w14:textId="77777777" w:rsidR="00A94546" w:rsidRPr="00A94546" w:rsidRDefault="00A94546" w:rsidP="00A94546">
      <w:pPr>
        <w:pStyle w:val="Paraststmeklis"/>
        <w:spacing w:before="240" w:beforeAutospacing="0" w:after="0" w:afterAutospacing="0"/>
        <w:jc w:val="both"/>
        <w:rPr>
          <w:lang w:val="lv-LV"/>
        </w:rPr>
      </w:pPr>
      <w:r w:rsidRPr="00A94546">
        <w:rPr>
          <w:rFonts w:ascii="Arial" w:hAnsi="Arial" w:cs="Arial"/>
          <w:sz w:val="20"/>
          <w:szCs w:val="20"/>
          <w:shd w:val="clear" w:color="auto" w:fill="FFFFFF"/>
          <w:lang w:val="lv-LV"/>
        </w:rPr>
        <w:t>Pirmais Pasaules kauss rollerslēpošanā Latvijā tika rīkots 2006. gadā – Priekuļos, bet Madonā šogad aizvadīts jau sestais Pasaules kausa posms. Pērn trasē “Smeceres sils” aizvadīts arī gan no sportiskās, gan organizatoriskās puses veiksmīgs Pasaules čempionāts rollerslēpošanā. </w:t>
      </w:r>
    </w:p>
    <w:p w14:paraId="25ED9177" w14:textId="00354062" w:rsidR="00A94546" w:rsidRDefault="00A94546" w:rsidP="00A94546">
      <w:pPr>
        <w:pStyle w:val="Paraststmeklis"/>
        <w:spacing w:before="240" w:beforeAutospacing="0" w:after="0" w:afterAutospacing="0"/>
        <w:jc w:val="both"/>
        <w:rPr>
          <w:rFonts w:ascii="Arial" w:hAnsi="Arial" w:cs="Arial"/>
          <w:sz w:val="20"/>
          <w:szCs w:val="20"/>
          <w:lang w:val="lv-LV"/>
        </w:rPr>
      </w:pPr>
      <w:r w:rsidRPr="00A94546">
        <w:rPr>
          <w:rFonts w:ascii="Arial" w:hAnsi="Arial" w:cs="Arial"/>
          <w:sz w:val="20"/>
          <w:szCs w:val="20"/>
          <w:lang w:val="lv-LV"/>
        </w:rPr>
        <w:t xml:space="preserve">Detalizētāka informācija par </w:t>
      </w:r>
      <w:r>
        <w:rPr>
          <w:rFonts w:ascii="Arial" w:hAnsi="Arial" w:cs="Arial"/>
          <w:sz w:val="20"/>
          <w:szCs w:val="20"/>
          <w:lang w:val="lv-LV"/>
        </w:rPr>
        <w:t xml:space="preserve">aizvadīto </w:t>
      </w:r>
      <w:r w:rsidRPr="00A94546">
        <w:rPr>
          <w:rFonts w:ascii="Arial" w:hAnsi="Arial" w:cs="Arial"/>
          <w:sz w:val="20"/>
          <w:szCs w:val="20"/>
          <w:lang w:val="lv-LV"/>
        </w:rPr>
        <w:t xml:space="preserve">sacensību norisi pieejama </w:t>
      </w:r>
      <w:hyperlink r:id="rId9" w:history="1">
        <w:r w:rsidRPr="00A94546">
          <w:rPr>
            <w:rStyle w:val="Hipersaite"/>
            <w:rFonts w:ascii="Arial" w:hAnsi="Arial" w:cs="Arial"/>
            <w:color w:val="auto"/>
            <w:sz w:val="20"/>
            <w:szCs w:val="20"/>
            <w:lang w:val="lv-LV"/>
          </w:rPr>
          <w:t>https://madona2020.lv/</w:t>
        </w:r>
      </w:hyperlink>
      <w:r w:rsidRPr="00A94546">
        <w:rPr>
          <w:rFonts w:ascii="Arial" w:hAnsi="Arial" w:cs="Arial"/>
          <w:sz w:val="20"/>
          <w:szCs w:val="20"/>
          <w:lang w:val="lv-LV"/>
        </w:rPr>
        <w:t xml:space="preserve"> kā arī Facebook: </w:t>
      </w:r>
      <w:hyperlink r:id="rId10" w:history="1">
        <w:r w:rsidRPr="00A94546">
          <w:rPr>
            <w:rStyle w:val="Hipersaite"/>
            <w:rFonts w:ascii="Arial" w:hAnsi="Arial" w:cs="Arial"/>
            <w:color w:val="auto"/>
            <w:sz w:val="20"/>
            <w:szCs w:val="20"/>
            <w:lang w:val="lv-LV"/>
          </w:rPr>
          <w:t>https://www.facebook.com/smeceressils/</w:t>
        </w:r>
      </w:hyperlink>
      <w:r w:rsidRPr="00A94546">
        <w:rPr>
          <w:rFonts w:ascii="Arial" w:hAnsi="Arial" w:cs="Arial"/>
          <w:sz w:val="20"/>
          <w:szCs w:val="20"/>
          <w:lang w:val="lv-LV"/>
        </w:rPr>
        <w:t>.  </w:t>
      </w:r>
    </w:p>
    <w:p w14:paraId="15F3943F" w14:textId="77777777" w:rsidR="003F28AC" w:rsidRPr="00A94546" w:rsidRDefault="003F28AC" w:rsidP="00A94546">
      <w:pPr>
        <w:pStyle w:val="Paraststmeklis"/>
        <w:spacing w:before="240" w:beforeAutospacing="0" w:after="0" w:afterAutospacing="0"/>
        <w:jc w:val="both"/>
        <w:rPr>
          <w:lang w:val="lv-LV"/>
        </w:rPr>
      </w:pPr>
    </w:p>
    <w:p w14:paraId="25F24F55" w14:textId="77777777" w:rsidR="00A94546" w:rsidRPr="00A94546" w:rsidRDefault="00A94546" w:rsidP="003F28AC">
      <w:pPr>
        <w:pStyle w:val="Paraststmeklis"/>
        <w:spacing w:before="0" w:beforeAutospacing="0" w:after="0" w:afterAutospacing="0"/>
        <w:jc w:val="right"/>
        <w:rPr>
          <w:lang w:val="lv-LV"/>
        </w:rPr>
      </w:pPr>
      <w:r w:rsidRPr="00A94546">
        <w:rPr>
          <w:rFonts w:ascii="Arial" w:hAnsi="Arial" w:cs="Arial"/>
          <w:b/>
          <w:bCs/>
          <w:sz w:val="20"/>
          <w:szCs w:val="20"/>
          <w:lang w:val="lv-LV"/>
        </w:rPr>
        <w:t>Papildu informācija:</w:t>
      </w:r>
    </w:p>
    <w:p w14:paraId="5BDA4632" w14:textId="77777777" w:rsidR="00A94546" w:rsidRPr="00A94546" w:rsidRDefault="00A94546" w:rsidP="003F28AC">
      <w:pPr>
        <w:pStyle w:val="Paraststmeklis"/>
        <w:spacing w:before="0" w:beforeAutospacing="0" w:after="0" w:afterAutospacing="0"/>
        <w:jc w:val="right"/>
        <w:rPr>
          <w:lang w:val="lv-LV"/>
        </w:rPr>
      </w:pPr>
      <w:r w:rsidRPr="00A94546">
        <w:rPr>
          <w:rFonts w:ascii="Arial" w:hAnsi="Arial" w:cs="Arial"/>
          <w:sz w:val="20"/>
          <w:szCs w:val="20"/>
          <w:lang w:val="lv-LV"/>
        </w:rPr>
        <w:t>Gita Sauka</w:t>
      </w:r>
    </w:p>
    <w:p w14:paraId="5FC3CF98" w14:textId="77777777" w:rsidR="00A94546" w:rsidRPr="00A94546" w:rsidRDefault="00A94546" w:rsidP="003F28AC">
      <w:pPr>
        <w:pStyle w:val="Paraststmeklis"/>
        <w:spacing w:before="0" w:beforeAutospacing="0" w:after="0" w:afterAutospacing="0"/>
        <w:jc w:val="right"/>
        <w:rPr>
          <w:lang w:val="lv-LV"/>
        </w:rPr>
      </w:pPr>
      <w:r w:rsidRPr="00A94546">
        <w:rPr>
          <w:rFonts w:ascii="Arial" w:hAnsi="Arial" w:cs="Arial"/>
          <w:sz w:val="20"/>
          <w:szCs w:val="20"/>
          <w:lang w:val="lv-LV"/>
        </w:rPr>
        <w:t>sabiedrisko attiecību konsultante</w:t>
      </w:r>
    </w:p>
    <w:p w14:paraId="75FFD57A" w14:textId="77777777" w:rsidR="00A94546" w:rsidRPr="00A94546" w:rsidRDefault="00A94546" w:rsidP="003F28AC">
      <w:pPr>
        <w:pStyle w:val="Paraststmeklis"/>
        <w:spacing w:before="0" w:beforeAutospacing="0" w:after="0" w:afterAutospacing="0"/>
        <w:jc w:val="right"/>
        <w:rPr>
          <w:lang w:val="lv-LV"/>
        </w:rPr>
      </w:pPr>
      <w:r w:rsidRPr="00A94546">
        <w:rPr>
          <w:rFonts w:ascii="Arial" w:hAnsi="Arial" w:cs="Arial"/>
          <w:sz w:val="20"/>
          <w:szCs w:val="20"/>
          <w:lang w:val="lv-LV"/>
        </w:rPr>
        <w:t>Mob. 28326828</w:t>
      </w:r>
    </w:p>
    <w:p w14:paraId="72ADB2A9" w14:textId="77777777" w:rsidR="00A94546" w:rsidRPr="00A94546" w:rsidRDefault="00A94546" w:rsidP="003F28AC">
      <w:pPr>
        <w:pStyle w:val="Paraststmeklis"/>
        <w:spacing w:before="0" w:beforeAutospacing="0" w:after="0" w:afterAutospacing="0"/>
        <w:jc w:val="right"/>
        <w:rPr>
          <w:lang w:val="lv-LV"/>
        </w:rPr>
      </w:pPr>
      <w:r w:rsidRPr="00A94546">
        <w:rPr>
          <w:rFonts w:ascii="Arial" w:hAnsi="Arial" w:cs="Arial"/>
          <w:sz w:val="20"/>
          <w:szCs w:val="20"/>
          <w:lang w:val="lv-LV"/>
        </w:rPr>
        <w:t>e-pasts: gita.sauka@onecom-latvia.com</w:t>
      </w:r>
    </w:p>
    <w:p w14:paraId="589F7604" w14:textId="421BBDB7" w:rsidR="00A94546" w:rsidRPr="00A94546" w:rsidRDefault="00A94546" w:rsidP="003F28AC">
      <w:pPr>
        <w:spacing w:after="0" w:line="240" w:lineRule="auto"/>
        <w:jc w:val="both"/>
        <w:rPr>
          <w:rFonts w:ascii="Arial" w:hAnsi="Arial" w:cs="Arial"/>
          <w:b/>
          <w:sz w:val="24"/>
          <w:szCs w:val="24"/>
        </w:rPr>
      </w:pPr>
    </w:p>
    <w:p w14:paraId="3D49FC35" w14:textId="5A5D5837" w:rsidR="00A94546" w:rsidRPr="00A94546" w:rsidRDefault="00A94546" w:rsidP="008928E5">
      <w:pPr>
        <w:spacing w:after="0" w:line="240" w:lineRule="auto"/>
        <w:jc w:val="both"/>
        <w:rPr>
          <w:rFonts w:ascii="Arial" w:hAnsi="Arial" w:cs="Arial"/>
          <w:b/>
          <w:sz w:val="24"/>
          <w:szCs w:val="24"/>
        </w:rPr>
      </w:pPr>
    </w:p>
    <w:p w14:paraId="38EB0B32" w14:textId="4ABFBFF7" w:rsidR="00923602" w:rsidRPr="00A94546" w:rsidRDefault="00923602" w:rsidP="003F28AC">
      <w:pPr>
        <w:pStyle w:val="Paraststmeklis"/>
        <w:shd w:val="clear" w:color="auto" w:fill="FFFFFF"/>
        <w:spacing w:before="0" w:beforeAutospacing="0" w:after="0" w:afterAutospacing="0"/>
        <w:rPr>
          <w:rFonts w:ascii="Arial" w:hAnsi="Arial" w:cs="Arial"/>
          <w:sz w:val="20"/>
          <w:szCs w:val="20"/>
          <w:lang w:val="lv-LV"/>
        </w:rPr>
      </w:pPr>
    </w:p>
    <w:sectPr w:rsidR="00923602" w:rsidRPr="00A9454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3E773" w14:textId="77777777" w:rsidR="00D80B91" w:rsidRDefault="00D80B91">
      <w:pPr>
        <w:spacing w:after="0" w:line="240" w:lineRule="auto"/>
      </w:pPr>
      <w:r>
        <w:separator/>
      </w:r>
    </w:p>
  </w:endnote>
  <w:endnote w:type="continuationSeparator" w:id="0">
    <w:p w14:paraId="5038482E" w14:textId="77777777" w:rsidR="00D80B91" w:rsidRDefault="00D8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85527" w14:textId="77777777" w:rsidR="00D80B91" w:rsidRDefault="00D80B91">
      <w:pPr>
        <w:spacing w:after="0" w:line="240" w:lineRule="auto"/>
      </w:pPr>
      <w:r>
        <w:separator/>
      </w:r>
    </w:p>
  </w:footnote>
  <w:footnote w:type="continuationSeparator" w:id="0">
    <w:p w14:paraId="1A5AC8D2" w14:textId="77777777" w:rsidR="00D80B91" w:rsidRDefault="00D80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13EF" w14:textId="57E1D8ED" w:rsidR="00C35F79" w:rsidRDefault="00C35F79">
    <w:pPr>
      <w:pStyle w:val="Galvene"/>
    </w:pPr>
    <w:r>
      <w:rPr>
        <w:noProof/>
        <w:lang w:eastAsia="lv-LV"/>
      </w:rPr>
      <w:drawing>
        <wp:anchor distT="0" distB="0" distL="114300" distR="114300" simplePos="0" relativeHeight="251665408" behindDoc="1" locked="0" layoutInCell="1" allowOverlap="1" wp14:anchorId="5787EE2E" wp14:editId="5A978DD6">
          <wp:simplePos x="0" y="0"/>
          <wp:positionH relativeFrom="column">
            <wp:posOffset>-127635</wp:posOffset>
          </wp:positionH>
          <wp:positionV relativeFrom="paragraph">
            <wp:posOffset>-99060</wp:posOffset>
          </wp:positionV>
          <wp:extent cx="1849120" cy="494665"/>
          <wp:effectExtent l="0" t="0" r="0" b="635"/>
          <wp:wrapThrough wrapText="bothSides">
            <wp:wrapPolygon edited="0">
              <wp:start x="0" y="0"/>
              <wp:lineTo x="0" y="20796"/>
              <wp:lineTo x="21363" y="20796"/>
              <wp:lineTo x="21363" y="0"/>
              <wp:lineTo x="0" y="0"/>
            </wp:wrapPolygon>
          </wp:wrapThrough>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skate.png"/>
                  <pic:cNvPicPr/>
                </pic:nvPicPr>
                <pic:blipFill>
                  <a:blip r:embed="rId1"/>
                  <a:stretch>
                    <a:fillRect/>
                  </a:stretch>
                </pic:blipFill>
                <pic:spPr>
                  <a:xfrm>
                    <a:off x="0" y="0"/>
                    <a:ext cx="1849120" cy="494665"/>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4384" behindDoc="1" locked="0" layoutInCell="1" allowOverlap="1" wp14:anchorId="24AD0229" wp14:editId="6199D140">
          <wp:simplePos x="0" y="0"/>
          <wp:positionH relativeFrom="column">
            <wp:posOffset>2062480</wp:posOffset>
          </wp:positionH>
          <wp:positionV relativeFrom="paragraph">
            <wp:posOffset>-354330</wp:posOffset>
          </wp:positionV>
          <wp:extent cx="518160" cy="796290"/>
          <wp:effectExtent l="0" t="0" r="0" b="3810"/>
          <wp:wrapThrough wrapText="bothSides">
            <wp:wrapPolygon edited="0">
              <wp:start x="0" y="0"/>
              <wp:lineTo x="0" y="21187"/>
              <wp:lineTo x="20647" y="21187"/>
              <wp:lineTo x="20647" y="0"/>
              <wp:lineTo x="0" y="0"/>
            </wp:wrapPolygon>
          </wp:wrapThrough>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2"/>
                  <a:stretch>
                    <a:fillRect/>
                  </a:stretch>
                </pic:blipFill>
                <pic:spPr>
                  <a:xfrm>
                    <a:off x="0" y="0"/>
                    <a:ext cx="518160" cy="796290"/>
                  </a:xfrm>
                  <a:prstGeom prst="rect">
                    <a:avLst/>
                  </a:prstGeom>
                </pic:spPr>
              </pic:pic>
            </a:graphicData>
          </a:graphic>
        </wp:anchor>
      </w:drawing>
    </w:r>
    <w:r>
      <w:rPr>
        <w:noProof/>
        <w:lang w:eastAsia="lv-LV"/>
      </w:rPr>
      <w:drawing>
        <wp:anchor distT="0" distB="0" distL="114300" distR="114300" simplePos="0" relativeHeight="251662336" behindDoc="1" locked="0" layoutInCell="1" allowOverlap="1" wp14:anchorId="69BB1BA4" wp14:editId="7057EA85">
          <wp:simplePos x="0" y="0"/>
          <wp:positionH relativeFrom="column">
            <wp:posOffset>2997835</wp:posOffset>
          </wp:positionH>
          <wp:positionV relativeFrom="paragraph">
            <wp:posOffset>-354330</wp:posOffset>
          </wp:positionV>
          <wp:extent cx="748030" cy="748030"/>
          <wp:effectExtent l="0" t="0" r="0" b="0"/>
          <wp:wrapThrough wrapText="bothSides">
            <wp:wrapPolygon edited="0">
              <wp:start x="18153" y="0"/>
              <wp:lineTo x="12652" y="3851"/>
              <wp:lineTo x="7151" y="8801"/>
              <wp:lineTo x="0" y="11002"/>
              <wp:lineTo x="0" y="17603"/>
              <wp:lineTo x="9351" y="17603"/>
              <wp:lineTo x="8251" y="20903"/>
              <wp:lineTo x="11002" y="20903"/>
              <wp:lineTo x="13202" y="17603"/>
              <wp:lineTo x="18703" y="16503"/>
              <wp:lineTo x="20353" y="13202"/>
              <wp:lineTo x="20903" y="0"/>
              <wp:lineTo x="18153"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s-logo-png-transparent.png"/>
                  <pic:cNvPicPr/>
                </pic:nvPicPr>
                <pic:blipFill>
                  <a:blip r:embed="rId3">
                    <a:extLst>
                      <a:ext uri="{28A0092B-C50C-407E-A947-70E740481C1C}">
                        <a14:useLocalDpi xmlns:a14="http://schemas.microsoft.com/office/drawing/2010/main" val="0"/>
                      </a:ext>
                    </a:extLst>
                  </a:blip>
                  <a:stretch>
                    <a:fillRect/>
                  </a:stretch>
                </pic:blipFill>
                <pic:spPr>
                  <a:xfrm>
                    <a:off x="0" y="0"/>
                    <a:ext cx="748030" cy="748030"/>
                  </a:xfrm>
                  <a:prstGeom prst="rect">
                    <a:avLst/>
                  </a:prstGeom>
                </pic:spPr>
              </pic:pic>
            </a:graphicData>
          </a:graphic>
          <wp14:sizeRelH relativeFrom="margin">
            <wp14:pctWidth>0</wp14:pctWidth>
          </wp14:sizeRelH>
          <wp14:sizeRelV relativeFrom="margin">
            <wp14:pctHeight>0</wp14:pctHeight>
          </wp14:sizeRelV>
        </wp:anchor>
      </w:drawing>
    </w:r>
    <w:r>
      <w:rPr>
        <w:noProof/>
        <w:lang w:eastAsia="lv-LV"/>
      </w:rPr>
      <w:drawing>
        <wp:anchor distT="0" distB="0" distL="114300" distR="114300" simplePos="0" relativeHeight="251663360" behindDoc="1" locked="0" layoutInCell="1" allowOverlap="1" wp14:anchorId="1FC543D0" wp14:editId="79A2F3E2">
          <wp:simplePos x="0" y="0"/>
          <wp:positionH relativeFrom="column">
            <wp:posOffset>4082415</wp:posOffset>
          </wp:positionH>
          <wp:positionV relativeFrom="paragraph">
            <wp:posOffset>-449580</wp:posOffset>
          </wp:positionV>
          <wp:extent cx="1135380" cy="1135380"/>
          <wp:effectExtent l="0" t="0" r="7620" b="7620"/>
          <wp:wrapThrough wrapText="bothSides">
            <wp:wrapPolygon edited="0">
              <wp:start x="0" y="0"/>
              <wp:lineTo x="0" y="21383"/>
              <wp:lineTo x="21383" y="21383"/>
              <wp:lineTo x="21383" y="0"/>
              <wp:lineTo x="0" y="0"/>
            </wp:wrapPolygon>
          </wp:wrapThrough>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jfif"/>
                  <pic:cNvPicPr/>
                </pic:nvPicPr>
                <pic:blipFill>
                  <a:blip r:embed="rId4"/>
                  <a:stretch>
                    <a:fillRect/>
                  </a:stretch>
                </pic:blipFill>
                <pic:spPr>
                  <a:xfrm>
                    <a:off x="0" y="0"/>
                    <a:ext cx="1135380" cy="1135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1378"/>
    <w:multiLevelType w:val="hybridMultilevel"/>
    <w:tmpl w:val="49861F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2E60C22"/>
    <w:multiLevelType w:val="hybridMultilevel"/>
    <w:tmpl w:val="A1FCB2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7047081"/>
    <w:multiLevelType w:val="hybridMultilevel"/>
    <w:tmpl w:val="BDD05D6E"/>
    <w:lvl w:ilvl="0" w:tplc="BD74B4FC">
      <w:start w:val="2020"/>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4F6E5B"/>
    <w:multiLevelType w:val="hybridMultilevel"/>
    <w:tmpl w:val="32FA2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F10761"/>
    <w:multiLevelType w:val="hybridMultilevel"/>
    <w:tmpl w:val="441444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BB953D6"/>
    <w:multiLevelType w:val="hybridMultilevel"/>
    <w:tmpl w:val="E67CA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A25CE1"/>
    <w:multiLevelType w:val="hybridMultilevel"/>
    <w:tmpl w:val="28F0D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CB280C"/>
    <w:multiLevelType w:val="hybridMultilevel"/>
    <w:tmpl w:val="AF608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02"/>
    <w:rsid w:val="00020DE6"/>
    <w:rsid w:val="00027BF1"/>
    <w:rsid w:val="00043B42"/>
    <w:rsid w:val="00056509"/>
    <w:rsid w:val="000900F1"/>
    <w:rsid w:val="00095DF7"/>
    <w:rsid w:val="000C7CD0"/>
    <w:rsid w:val="000D74B3"/>
    <w:rsid w:val="00100253"/>
    <w:rsid w:val="00105D47"/>
    <w:rsid w:val="00106E5C"/>
    <w:rsid w:val="00107DA0"/>
    <w:rsid w:val="0015226A"/>
    <w:rsid w:val="001533EA"/>
    <w:rsid w:val="00154D75"/>
    <w:rsid w:val="0016364C"/>
    <w:rsid w:val="00170F2A"/>
    <w:rsid w:val="00173EF2"/>
    <w:rsid w:val="00193B91"/>
    <w:rsid w:val="001A2FE1"/>
    <w:rsid w:val="001B1DB2"/>
    <w:rsid w:val="001C3C72"/>
    <w:rsid w:val="001F1184"/>
    <w:rsid w:val="00202C1E"/>
    <w:rsid w:val="00206A36"/>
    <w:rsid w:val="00213850"/>
    <w:rsid w:val="002B2122"/>
    <w:rsid w:val="00305705"/>
    <w:rsid w:val="003177D1"/>
    <w:rsid w:val="00320196"/>
    <w:rsid w:val="003222D8"/>
    <w:rsid w:val="0033424E"/>
    <w:rsid w:val="0034719F"/>
    <w:rsid w:val="003D2297"/>
    <w:rsid w:val="003E3F58"/>
    <w:rsid w:val="003F28AC"/>
    <w:rsid w:val="00401963"/>
    <w:rsid w:val="0040714E"/>
    <w:rsid w:val="004335CC"/>
    <w:rsid w:val="00437C56"/>
    <w:rsid w:val="00457B1C"/>
    <w:rsid w:val="00461B2A"/>
    <w:rsid w:val="00462439"/>
    <w:rsid w:val="00467E2F"/>
    <w:rsid w:val="004D5F85"/>
    <w:rsid w:val="004F743D"/>
    <w:rsid w:val="00564240"/>
    <w:rsid w:val="00571131"/>
    <w:rsid w:val="005736CA"/>
    <w:rsid w:val="0059169A"/>
    <w:rsid w:val="005A0DAC"/>
    <w:rsid w:val="005C02FD"/>
    <w:rsid w:val="005E23F1"/>
    <w:rsid w:val="006046C4"/>
    <w:rsid w:val="006047A9"/>
    <w:rsid w:val="00631E4F"/>
    <w:rsid w:val="00682A2E"/>
    <w:rsid w:val="006B78B5"/>
    <w:rsid w:val="006D2AF9"/>
    <w:rsid w:val="006D37CA"/>
    <w:rsid w:val="006E58E7"/>
    <w:rsid w:val="00706F25"/>
    <w:rsid w:val="00762D19"/>
    <w:rsid w:val="00776568"/>
    <w:rsid w:val="007848DB"/>
    <w:rsid w:val="0078520D"/>
    <w:rsid w:val="007966E9"/>
    <w:rsid w:val="007A26CE"/>
    <w:rsid w:val="007A7606"/>
    <w:rsid w:val="007B5998"/>
    <w:rsid w:val="007E2C8C"/>
    <w:rsid w:val="008623C4"/>
    <w:rsid w:val="00866139"/>
    <w:rsid w:val="00867EFD"/>
    <w:rsid w:val="008928E5"/>
    <w:rsid w:val="0089389D"/>
    <w:rsid w:val="008B00A7"/>
    <w:rsid w:val="008C2D10"/>
    <w:rsid w:val="008D2DDC"/>
    <w:rsid w:val="008E439E"/>
    <w:rsid w:val="008F5F23"/>
    <w:rsid w:val="008F74E0"/>
    <w:rsid w:val="008F7782"/>
    <w:rsid w:val="00901650"/>
    <w:rsid w:val="00923602"/>
    <w:rsid w:val="00935BC1"/>
    <w:rsid w:val="009615B6"/>
    <w:rsid w:val="00993DA8"/>
    <w:rsid w:val="009A0D0E"/>
    <w:rsid w:val="009A6E3E"/>
    <w:rsid w:val="009B39EF"/>
    <w:rsid w:val="009D76CD"/>
    <w:rsid w:val="009E1C89"/>
    <w:rsid w:val="009F1B10"/>
    <w:rsid w:val="009F31F6"/>
    <w:rsid w:val="009F585A"/>
    <w:rsid w:val="00A045AB"/>
    <w:rsid w:val="00A241B4"/>
    <w:rsid w:val="00A3422B"/>
    <w:rsid w:val="00A4552F"/>
    <w:rsid w:val="00A67ADC"/>
    <w:rsid w:val="00A94546"/>
    <w:rsid w:val="00AC2B50"/>
    <w:rsid w:val="00B03474"/>
    <w:rsid w:val="00B10022"/>
    <w:rsid w:val="00B20E0E"/>
    <w:rsid w:val="00B2282A"/>
    <w:rsid w:val="00B368C4"/>
    <w:rsid w:val="00B4190F"/>
    <w:rsid w:val="00B6419E"/>
    <w:rsid w:val="00BC66B5"/>
    <w:rsid w:val="00BD4491"/>
    <w:rsid w:val="00BE7E7E"/>
    <w:rsid w:val="00C35F79"/>
    <w:rsid w:val="00C362B1"/>
    <w:rsid w:val="00C57F29"/>
    <w:rsid w:val="00C65485"/>
    <w:rsid w:val="00C7717A"/>
    <w:rsid w:val="00CC2FCF"/>
    <w:rsid w:val="00CD6ECD"/>
    <w:rsid w:val="00CF2322"/>
    <w:rsid w:val="00CF3E0C"/>
    <w:rsid w:val="00D13906"/>
    <w:rsid w:val="00D20472"/>
    <w:rsid w:val="00D61AA7"/>
    <w:rsid w:val="00D80B91"/>
    <w:rsid w:val="00D95AD9"/>
    <w:rsid w:val="00DC0067"/>
    <w:rsid w:val="00DF3E97"/>
    <w:rsid w:val="00E13186"/>
    <w:rsid w:val="00E34B38"/>
    <w:rsid w:val="00E43E4B"/>
    <w:rsid w:val="00EB670E"/>
    <w:rsid w:val="00EF4873"/>
    <w:rsid w:val="00F35D69"/>
    <w:rsid w:val="00F37C01"/>
    <w:rsid w:val="00F5631C"/>
    <w:rsid w:val="00F67D76"/>
    <w:rsid w:val="00F75996"/>
    <w:rsid w:val="00F7797C"/>
    <w:rsid w:val="00FA18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A7C9C5"/>
  <w15:docId w15:val="{8F85F2BB-15A0-4876-BB47-37D01D12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asciiTheme="minorHAnsi" w:eastAsiaTheme="minorHAnsi" w:hAnsiTheme="minorHAnsi" w:cstheme="minorBidi"/>
      <w:sz w:val="22"/>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qFormat/>
    <w:pPr>
      <w:tabs>
        <w:tab w:val="center" w:pos="4513"/>
        <w:tab w:val="right" w:pos="9026"/>
      </w:tabs>
      <w:spacing w:after="0" w:line="240" w:lineRule="auto"/>
    </w:pPr>
  </w:style>
  <w:style w:type="paragraph" w:styleId="Galvene">
    <w:name w:val="header"/>
    <w:basedOn w:val="Parasts"/>
    <w:link w:val="GalveneRakstz"/>
    <w:uiPriority w:val="99"/>
    <w:unhideWhenUsed/>
    <w:qFormat/>
    <w:pPr>
      <w:tabs>
        <w:tab w:val="center" w:pos="4513"/>
        <w:tab w:val="right" w:pos="9026"/>
      </w:tabs>
      <w:spacing w:after="0" w:line="240" w:lineRule="auto"/>
    </w:pPr>
  </w:style>
  <w:style w:type="paragraph" w:styleId="Paraststmeklis">
    <w:name w:val="Normal (Web)"/>
    <w:basedOn w:val="Parasts"/>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ipersaite">
    <w:name w:val="Hyperlink"/>
    <w:basedOn w:val="Noklusjumarindkopasfonts"/>
    <w:uiPriority w:val="99"/>
    <w:unhideWhenUsed/>
    <w:qFormat/>
    <w:rPr>
      <w:color w:val="0563C1" w:themeColor="hyperlink"/>
      <w:u w:val="single"/>
    </w:rPr>
  </w:style>
  <w:style w:type="paragraph" w:customStyle="1" w:styleId="font-weight-bold">
    <w:name w:val="font-weight-bold"/>
    <w:basedOn w:val="Parasts"/>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Noklusjumarindkopasfonts"/>
    <w:uiPriority w:val="99"/>
    <w:unhideWhenUsed/>
    <w:qFormat/>
    <w:rPr>
      <w:color w:val="605E5C"/>
      <w:shd w:val="clear" w:color="auto" w:fill="E1DFDD"/>
    </w:rPr>
  </w:style>
  <w:style w:type="character" w:customStyle="1" w:styleId="GalveneRakstz">
    <w:name w:val="Galvene Rakstz."/>
    <w:basedOn w:val="Noklusjumarindkopasfonts"/>
    <w:link w:val="Galvene"/>
    <w:uiPriority w:val="99"/>
    <w:qFormat/>
    <w:rPr>
      <w:lang w:val="lv-LV"/>
    </w:rPr>
  </w:style>
  <w:style w:type="character" w:customStyle="1" w:styleId="KjeneRakstz">
    <w:name w:val="Kājene Rakstz."/>
    <w:basedOn w:val="Noklusjumarindkopasfonts"/>
    <w:link w:val="Kjene"/>
    <w:uiPriority w:val="99"/>
    <w:qFormat/>
    <w:rPr>
      <w:lang w:val="lv-LV"/>
    </w:rPr>
  </w:style>
  <w:style w:type="character" w:styleId="Izclums">
    <w:name w:val="Emphasis"/>
    <w:basedOn w:val="Noklusjumarindkopasfonts"/>
    <w:uiPriority w:val="20"/>
    <w:qFormat/>
    <w:rsid w:val="00564240"/>
    <w:rPr>
      <w:i/>
      <w:iCs/>
    </w:rPr>
  </w:style>
  <w:style w:type="paragraph" w:styleId="Balonteksts">
    <w:name w:val="Balloon Text"/>
    <w:basedOn w:val="Parasts"/>
    <w:link w:val="BalontekstsRakstz"/>
    <w:uiPriority w:val="99"/>
    <w:semiHidden/>
    <w:unhideWhenUsed/>
    <w:rsid w:val="008B00A7"/>
    <w:pPr>
      <w:spacing w:after="0" w:line="240" w:lineRule="auto"/>
    </w:pPr>
    <w:rPr>
      <w:rFonts w:ascii="Times New Roman" w:hAnsi="Times New Roman" w:cs="Times New Roman"/>
      <w:sz w:val="18"/>
      <w:szCs w:val="18"/>
    </w:rPr>
  </w:style>
  <w:style w:type="character" w:customStyle="1" w:styleId="BalontekstsRakstz">
    <w:name w:val="Balonteksts Rakstz."/>
    <w:basedOn w:val="Noklusjumarindkopasfonts"/>
    <w:link w:val="Balonteksts"/>
    <w:uiPriority w:val="99"/>
    <w:semiHidden/>
    <w:rsid w:val="008B00A7"/>
    <w:rPr>
      <w:rFonts w:eastAsiaTheme="minorHAnsi"/>
      <w:sz w:val="18"/>
      <w:szCs w:val="18"/>
      <w:lang w:val="lv-LV" w:eastAsia="en-US"/>
    </w:rPr>
  </w:style>
  <w:style w:type="character" w:customStyle="1" w:styleId="apple-converted-space">
    <w:name w:val="apple-converted-space"/>
    <w:basedOn w:val="Noklusjumarindkopasfonts"/>
    <w:rsid w:val="00CC2FCF"/>
  </w:style>
  <w:style w:type="paragraph" w:styleId="HTMLiepriekformattais">
    <w:name w:val="HTML Preformatted"/>
    <w:basedOn w:val="Parasts"/>
    <w:link w:val="HTMLiepriekformattaisRakstz"/>
    <w:uiPriority w:val="99"/>
    <w:semiHidden/>
    <w:unhideWhenUsed/>
    <w:rsid w:val="00090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SimSun" w:hAnsi="Courier" w:cs="Courier"/>
      <w:sz w:val="20"/>
      <w:szCs w:val="20"/>
      <w:lang w:val="en-US"/>
    </w:rPr>
  </w:style>
  <w:style w:type="character" w:customStyle="1" w:styleId="HTMLiepriekformattaisRakstz">
    <w:name w:val="HTML iepriekšformatētais Rakstz."/>
    <w:basedOn w:val="Noklusjumarindkopasfonts"/>
    <w:link w:val="HTMLiepriekformattais"/>
    <w:uiPriority w:val="99"/>
    <w:semiHidden/>
    <w:rsid w:val="000900F1"/>
    <w:rPr>
      <w:rFonts w:ascii="Courier" w:hAnsi="Courier" w:cs="Courier"/>
      <w:lang w:val="en-US" w:eastAsia="en-US"/>
    </w:rPr>
  </w:style>
  <w:style w:type="character" w:customStyle="1" w:styleId="navigatable">
    <w:name w:val="navigatable"/>
    <w:basedOn w:val="Noklusjumarindkopasfonts"/>
    <w:rsid w:val="001533EA"/>
  </w:style>
  <w:style w:type="character" w:styleId="Komentraatsauce">
    <w:name w:val="annotation reference"/>
    <w:basedOn w:val="Noklusjumarindkopasfonts"/>
    <w:uiPriority w:val="99"/>
    <w:semiHidden/>
    <w:unhideWhenUsed/>
    <w:rsid w:val="00DC0067"/>
    <w:rPr>
      <w:sz w:val="16"/>
      <w:szCs w:val="16"/>
    </w:rPr>
  </w:style>
  <w:style w:type="paragraph" w:styleId="Komentrateksts">
    <w:name w:val="annotation text"/>
    <w:basedOn w:val="Parasts"/>
    <w:link w:val="KomentratekstsRakstz"/>
    <w:uiPriority w:val="99"/>
    <w:semiHidden/>
    <w:unhideWhenUsed/>
    <w:rsid w:val="00DC00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0067"/>
    <w:rPr>
      <w:rFonts w:asciiTheme="minorHAnsi" w:eastAsiaTheme="minorHAnsi" w:hAnsiTheme="minorHAnsi" w:cstheme="minorBidi"/>
      <w:lang w:val="lv-LV" w:eastAsia="en-US"/>
    </w:rPr>
  </w:style>
  <w:style w:type="paragraph" w:styleId="Komentratma">
    <w:name w:val="annotation subject"/>
    <w:basedOn w:val="Komentrateksts"/>
    <w:next w:val="Komentrateksts"/>
    <w:link w:val="KomentratmaRakstz"/>
    <w:uiPriority w:val="99"/>
    <w:semiHidden/>
    <w:unhideWhenUsed/>
    <w:rsid w:val="00DC0067"/>
    <w:rPr>
      <w:b/>
      <w:bCs/>
    </w:rPr>
  </w:style>
  <w:style w:type="character" w:customStyle="1" w:styleId="KomentratmaRakstz">
    <w:name w:val="Komentāra tēma Rakstz."/>
    <w:basedOn w:val="KomentratekstsRakstz"/>
    <w:link w:val="Komentratma"/>
    <w:uiPriority w:val="99"/>
    <w:semiHidden/>
    <w:rsid w:val="00DC0067"/>
    <w:rPr>
      <w:rFonts w:asciiTheme="minorHAnsi" w:eastAsiaTheme="minorHAnsi" w:hAnsiTheme="minorHAnsi" w:cstheme="minorBidi"/>
      <w:b/>
      <w:bCs/>
      <w:lang w:val="lv-LV" w:eastAsia="en-US"/>
    </w:rPr>
  </w:style>
  <w:style w:type="character" w:customStyle="1" w:styleId="UnresolvedMention2">
    <w:name w:val="Unresolved Mention2"/>
    <w:basedOn w:val="Noklusjumarindkopasfonts"/>
    <w:uiPriority w:val="99"/>
    <w:semiHidden/>
    <w:unhideWhenUsed/>
    <w:rsid w:val="00100253"/>
    <w:rPr>
      <w:color w:val="605E5C"/>
      <w:shd w:val="clear" w:color="auto" w:fill="E1DFDD"/>
    </w:rPr>
  </w:style>
  <w:style w:type="paragraph" w:styleId="Sarakstarindkopa">
    <w:name w:val="List Paragraph"/>
    <w:basedOn w:val="Parasts"/>
    <w:uiPriority w:val="34"/>
    <w:qFormat/>
    <w:rsid w:val="00170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371">
      <w:bodyDiv w:val="1"/>
      <w:marLeft w:val="0"/>
      <w:marRight w:val="0"/>
      <w:marTop w:val="0"/>
      <w:marBottom w:val="0"/>
      <w:divBdr>
        <w:top w:val="none" w:sz="0" w:space="0" w:color="auto"/>
        <w:left w:val="none" w:sz="0" w:space="0" w:color="auto"/>
        <w:bottom w:val="none" w:sz="0" w:space="0" w:color="auto"/>
        <w:right w:val="none" w:sz="0" w:space="0" w:color="auto"/>
      </w:divBdr>
    </w:div>
    <w:div w:id="261843291">
      <w:bodyDiv w:val="1"/>
      <w:marLeft w:val="0"/>
      <w:marRight w:val="0"/>
      <w:marTop w:val="0"/>
      <w:marBottom w:val="0"/>
      <w:divBdr>
        <w:top w:val="none" w:sz="0" w:space="0" w:color="auto"/>
        <w:left w:val="none" w:sz="0" w:space="0" w:color="auto"/>
        <w:bottom w:val="none" w:sz="0" w:space="0" w:color="auto"/>
        <w:right w:val="none" w:sz="0" w:space="0" w:color="auto"/>
      </w:divBdr>
    </w:div>
    <w:div w:id="290521511">
      <w:bodyDiv w:val="1"/>
      <w:marLeft w:val="0"/>
      <w:marRight w:val="0"/>
      <w:marTop w:val="0"/>
      <w:marBottom w:val="0"/>
      <w:divBdr>
        <w:top w:val="none" w:sz="0" w:space="0" w:color="auto"/>
        <w:left w:val="none" w:sz="0" w:space="0" w:color="auto"/>
        <w:bottom w:val="none" w:sz="0" w:space="0" w:color="auto"/>
        <w:right w:val="none" w:sz="0" w:space="0" w:color="auto"/>
      </w:divBdr>
    </w:div>
    <w:div w:id="613945850">
      <w:bodyDiv w:val="1"/>
      <w:marLeft w:val="0"/>
      <w:marRight w:val="0"/>
      <w:marTop w:val="0"/>
      <w:marBottom w:val="0"/>
      <w:divBdr>
        <w:top w:val="none" w:sz="0" w:space="0" w:color="auto"/>
        <w:left w:val="none" w:sz="0" w:space="0" w:color="auto"/>
        <w:bottom w:val="none" w:sz="0" w:space="0" w:color="auto"/>
        <w:right w:val="none" w:sz="0" w:space="0" w:color="auto"/>
      </w:divBdr>
    </w:div>
    <w:div w:id="1715537912">
      <w:bodyDiv w:val="1"/>
      <w:marLeft w:val="0"/>
      <w:marRight w:val="0"/>
      <w:marTop w:val="0"/>
      <w:marBottom w:val="0"/>
      <w:divBdr>
        <w:top w:val="none" w:sz="0" w:space="0" w:color="auto"/>
        <w:left w:val="none" w:sz="0" w:space="0" w:color="auto"/>
        <w:bottom w:val="none" w:sz="0" w:space="0" w:color="auto"/>
        <w:right w:val="none" w:sz="0" w:space="0" w:color="auto"/>
      </w:divBdr>
    </w:div>
    <w:div w:id="1765147885">
      <w:bodyDiv w:val="1"/>
      <w:marLeft w:val="0"/>
      <w:marRight w:val="0"/>
      <w:marTop w:val="0"/>
      <w:marBottom w:val="0"/>
      <w:divBdr>
        <w:top w:val="none" w:sz="0" w:space="0" w:color="auto"/>
        <w:left w:val="none" w:sz="0" w:space="0" w:color="auto"/>
        <w:bottom w:val="none" w:sz="0" w:space="0" w:color="auto"/>
        <w:right w:val="none" w:sz="0" w:space="0" w:color="auto"/>
      </w:divBdr>
      <w:divsChild>
        <w:div w:id="2065329327">
          <w:marLeft w:val="0"/>
          <w:marRight w:val="0"/>
          <w:marTop w:val="0"/>
          <w:marBottom w:val="0"/>
          <w:divBdr>
            <w:top w:val="none" w:sz="0" w:space="0" w:color="auto"/>
            <w:left w:val="none" w:sz="0" w:space="0" w:color="auto"/>
            <w:bottom w:val="none" w:sz="0" w:space="0" w:color="auto"/>
            <w:right w:val="none" w:sz="0" w:space="0" w:color="auto"/>
          </w:divBdr>
        </w:div>
        <w:div w:id="217474111">
          <w:marLeft w:val="0"/>
          <w:marRight w:val="0"/>
          <w:marTop w:val="0"/>
          <w:marBottom w:val="0"/>
          <w:divBdr>
            <w:top w:val="none" w:sz="0" w:space="0" w:color="auto"/>
            <w:left w:val="none" w:sz="0" w:space="0" w:color="auto"/>
            <w:bottom w:val="none" w:sz="0" w:space="0" w:color="auto"/>
            <w:right w:val="none" w:sz="0" w:space="0" w:color="auto"/>
          </w:divBdr>
        </w:div>
        <w:div w:id="18570361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acebook.com/smeceressils/" TargetMode="External"/><Relationship Id="rId4" Type="http://schemas.openxmlformats.org/officeDocument/2006/relationships/styles" Target="styles.xml"/><Relationship Id="rId9" Type="http://schemas.openxmlformats.org/officeDocument/2006/relationships/hyperlink" Target="https://madona2020.l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D03DE-8C88-4DBD-8524-66CD26AA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3252</Words>
  <Characters>1855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 Sauka</dc:creator>
  <cp:lastModifiedBy>IlzeR</cp:lastModifiedBy>
  <cp:revision>2</cp:revision>
  <dcterms:created xsi:type="dcterms:W3CDTF">2020-08-30T19:29:00Z</dcterms:created>
  <dcterms:modified xsi:type="dcterms:W3CDTF">2020-08-30T19:29:00Z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3081-9.2.1</vt:lpwstr>
  </property>
</Properties>
</file>