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3286" w14:textId="77777777" w:rsidR="00A301EF" w:rsidRPr="00F931E4" w:rsidRDefault="00A301EF" w:rsidP="00A301EF">
      <w:pPr>
        <w:jc w:val="right"/>
        <w:rPr>
          <w:b/>
          <w:szCs w:val="24"/>
        </w:rPr>
      </w:pPr>
      <w:bookmarkStart w:id="0" w:name="_GoBack"/>
      <w:bookmarkEnd w:id="0"/>
      <w:r w:rsidRPr="00F931E4">
        <w:rPr>
          <w:b/>
          <w:szCs w:val="24"/>
        </w:rPr>
        <w:t xml:space="preserve">                                                   APSTIPRINĀTI</w:t>
      </w:r>
    </w:p>
    <w:p w14:paraId="2199FC20" w14:textId="1D6C95FB" w:rsidR="00A301EF" w:rsidRPr="00C8544B" w:rsidRDefault="00A301EF" w:rsidP="00A301EF">
      <w:pPr>
        <w:jc w:val="right"/>
        <w:rPr>
          <w:sz w:val="22"/>
          <w:szCs w:val="22"/>
        </w:rPr>
      </w:pPr>
      <w:r w:rsidRPr="00C8544B">
        <w:rPr>
          <w:sz w:val="22"/>
          <w:szCs w:val="22"/>
        </w:rPr>
        <w:t>Ar 20</w:t>
      </w:r>
      <w:r w:rsidR="0082172C">
        <w:rPr>
          <w:sz w:val="22"/>
          <w:szCs w:val="22"/>
        </w:rPr>
        <w:t>2</w:t>
      </w:r>
      <w:r w:rsidR="00AF7998">
        <w:rPr>
          <w:sz w:val="22"/>
          <w:szCs w:val="22"/>
        </w:rPr>
        <w:t>2</w:t>
      </w:r>
      <w:r w:rsidRPr="00C8544B">
        <w:rPr>
          <w:sz w:val="22"/>
          <w:szCs w:val="22"/>
        </w:rPr>
        <w:t>.gada</w:t>
      </w:r>
      <w:r w:rsidR="007B687E">
        <w:rPr>
          <w:sz w:val="22"/>
          <w:szCs w:val="22"/>
        </w:rPr>
        <w:t xml:space="preserve"> 18.janvāra</w:t>
      </w:r>
      <w:r w:rsidRPr="00C8544B">
        <w:rPr>
          <w:sz w:val="22"/>
          <w:szCs w:val="22"/>
        </w:rPr>
        <w:t xml:space="preserve"> </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2C6DC096" w:rsidR="00A301EF" w:rsidRPr="00C8544B" w:rsidRDefault="00A301EF" w:rsidP="00A301EF">
      <w:pPr>
        <w:jc w:val="right"/>
        <w:rPr>
          <w:sz w:val="22"/>
          <w:szCs w:val="22"/>
        </w:rPr>
      </w:pPr>
      <w:r w:rsidRPr="00C8544B">
        <w:rPr>
          <w:sz w:val="22"/>
          <w:szCs w:val="22"/>
        </w:rPr>
        <w:t>domes lēmumu Nr.</w:t>
      </w:r>
      <w:r w:rsidR="00FE3004">
        <w:rPr>
          <w:sz w:val="22"/>
          <w:szCs w:val="22"/>
        </w:rPr>
        <w:t>12</w:t>
      </w:r>
      <w:r w:rsidRPr="00C8544B">
        <w:rPr>
          <w:sz w:val="22"/>
          <w:szCs w:val="22"/>
        </w:rPr>
        <w:t xml:space="preserve"> </w:t>
      </w:r>
    </w:p>
    <w:p w14:paraId="70FBE159" w14:textId="5AFA3917" w:rsidR="004E1BE7" w:rsidRPr="00C8544B" w:rsidRDefault="004E1BE7" w:rsidP="00A301EF">
      <w:pPr>
        <w:jc w:val="right"/>
        <w:rPr>
          <w:sz w:val="22"/>
          <w:szCs w:val="22"/>
        </w:rPr>
      </w:pPr>
      <w:r w:rsidRPr="00C8544B">
        <w:rPr>
          <w:sz w:val="22"/>
          <w:szCs w:val="22"/>
        </w:rPr>
        <w:t>(protokols Nr.</w:t>
      </w:r>
      <w:r w:rsidR="00FE3004">
        <w:rPr>
          <w:sz w:val="22"/>
          <w:szCs w:val="22"/>
        </w:rPr>
        <w:t>1</w:t>
      </w:r>
      <w:r w:rsidRPr="00C8544B">
        <w:rPr>
          <w:sz w:val="22"/>
          <w:szCs w:val="22"/>
        </w:rPr>
        <w:t>.</w:t>
      </w:r>
      <w:r w:rsidR="00FE3004">
        <w:rPr>
          <w:sz w:val="22"/>
          <w:szCs w:val="22"/>
        </w:rPr>
        <w:t>12.p.</w:t>
      </w:r>
      <w:r w:rsidRPr="00C8544B">
        <w:rPr>
          <w:sz w:val="22"/>
          <w:szCs w:val="22"/>
        </w:rPr>
        <w:t>)</w:t>
      </w:r>
    </w:p>
    <w:p w14:paraId="0A00FD6F" w14:textId="77777777" w:rsidR="00A301EF" w:rsidRPr="00F931E4" w:rsidRDefault="00A301EF" w:rsidP="00A301EF">
      <w:pPr>
        <w:jc w:val="center"/>
        <w:rPr>
          <w:b/>
          <w:bCs/>
          <w:caps/>
          <w:szCs w:val="24"/>
        </w:rPr>
      </w:pPr>
    </w:p>
    <w:p w14:paraId="63074697" w14:textId="21180426" w:rsidR="00A301EF" w:rsidRPr="00F931E4" w:rsidRDefault="00A301EF" w:rsidP="00A301EF">
      <w:pPr>
        <w:jc w:val="center"/>
        <w:rPr>
          <w:b/>
          <w:bCs/>
          <w:caps/>
          <w:szCs w:val="24"/>
        </w:rPr>
      </w:pPr>
      <w:r w:rsidRPr="00F931E4">
        <w:rPr>
          <w:b/>
          <w:bCs/>
          <w:caps/>
          <w:szCs w:val="24"/>
        </w:rPr>
        <w:t>PAŠVALDĪBAS nekustamā īpašuma „</w:t>
      </w:r>
      <w:r w:rsidR="006151F8">
        <w:rPr>
          <w:b/>
          <w:bCs/>
          <w:caps/>
          <w:szCs w:val="24"/>
        </w:rPr>
        <w:t>Strīdus purvs</w:t>
      </w:r>
      <w:r w:rsidRPr="00F931E4">
        <w:rPr>
          <w:b/>
          <w:bCs/>
          <w:caps/>
          <w:szCs w:val="24"/>
        </w:rPr>
        <w:t xml:space="preserve">”,  </w:t>
      </w:r>
      <w:r w:rsidR="00192D06">
        <w:rPr>
          <w:b/>
          <w:bCs/>
          <w:caps/>
          <w:szCs w:val="24"/>
        </w:rPr>
        <w:t>ĻAUDONAS</w:t>
      </w:r>
      <w:r w:rsidRPr="00F931E4">
        <w:rPr>
          <w:b/>
          <w:bCs/>
          <w:caps/>
          <w:szCs w:val="24"/>
        </w:rPr>
        <w:t xml:space="preserve"> pagasts, Madonas novads  (</w:t>
      </w:r>
      <w:bookmarkStart w:id="1" w:name="_Hlk74232639"/>
      <w:r w:rsidRPr="00F931E4">
        <w:rPr>
          <w:b/>
          <w:bCs/>
          <w:caps/>
          <w:szCs w:val="24"/>
        </w:rPr>
        <w:t xml:space="preserve">kadastra </w:t>
      </w:r>
      <w:r w:rsidR="00510C24">
        <w:rPr>
          <w:b/>
          <w:bCs/>
          <w:caps/>
          <w:szCs w:val="24"/>
        </w:rPr>
        <w:t xml:space="preserve">apzīmējums </w:t>
      </w:r>
      <w:r w:rsidRPr="00F931E4">
        <w:rPr>
          <w:b/>
          <w:bCs/>
          <w:caps/>
          <w:szCs w:val="24"/>
        </w:rPr>
        <w:t>Nr.</w:t>
      </w:r>
      <w:bookmarkEnd w:id="1"/>
      <w:r w:rsidR="00192D06">
        <w:rPr>
          <w:b/>
          <w:bCs/>
          <w:caps/>
          <w:szCs w:val="24"/>
        </w:rPr>
        <w:t xml:space="preserve"> 7070012001</w:t>
      </w:r>
      <w:r w:rsidR="006151F8">
        <w:rPr>
          <w:b/>
          <w:bCs/>
          <w:caps/>
          <w:szCs w:val="24"/>
        </w:rPr>
        <w:t>9</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2F7A3A">
      <w:pPr>
        <w:pStyle w:val="Sarakstarindkopa"/>
        <w:numPr>
          <w:ilvl w:val="1"/>
          <w:numId w:val="1"/>
        </w:numPr>
        <w:ind w:left="426"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6C9575D0"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6151F8">
        <w:rPr>
          <w:rFonts w:eastAsiaTheme="minorEastAsia"/>
          <w:szCs w:val="24"/>
        </w:rPr>
        <w:t>Strīdus purvs</w:t>
      </w:r>
      <w:r w:rsidRPr="00F931E4">
        <w:rPr>
          <w:rFonts w:eastAsiaTheme="minorEastAsia"/>
          <w:szCs w:val="24"/>
        </w:rPr>
        <w:t xml:space="preserve">”, </w:t>
      </w:r>
      <w:r w:rsidR="00192D06">
        <w:rPr>
          <w:rFonts w:eastAsiaTheme="minorEastAsia"/>
          <w:szCs w:val="24"/>
        </w:rPr>
        <w:t>Ļaudonas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2E7B2E8A"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Izsoles rīkotājs ir Madonas novada pašvaldības īpašuma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tekstā – izsoles komisija). Izsoles komisija var pieaicināt ekspertus. </w:t>
      </w:r>
    </w:p>
    <w:p w14:paraId="6FC7D73A"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14:paraId="6098AD53" w14:textId="593F11EC"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29D39F2B"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 xml:space="preserve">1, Madonā </w:t>
      </w:r>
      <w:r w:rsidR="00CC38E8">
        <w:rPr>
          <w:rFonts w:eastAsiaTheme="minorEastAsia"/>
          <w:b/>
          <w:szCs w:val="24"/>
        </w:rPr>
        <w:t>202</w:t>
      </w:r>
      <w:r w:rsidR="00192D06">
        <w:rPr>
          <w:rFonts w:eastAsiaTheme="minorEastAsia"/>
          <w:b/>
          <w:szCs w:val="24"/>
        </w:rPr>
        <w:t>2</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2F7A3A">
        <w:rPr>
          <w:rFonts w:eastAsiaTheme="minorEastAsia"/>
          <w:b/>
          <w:szCs w:val="24"/>
        </w:rPr>
        <w:t xml:space="preserve">9.februārī </w:t>
      </w:r>
      <w:r w:rsidR="00CC38E8">
        <w:rPr>
          <w:rFonts w:eastAsiaTheme="minorEastAsia"/>
          <w:b/>
          <w:szCs w:val="24"/>
        </w:rPr>
        <w:t>plkst.</w:t>
      </w:r>
      <w:r w:rsidR="002F7A3A">
        <w:rPr>
          <w:rFonts w:eastAsiaTheme="minorEastAsia"/>
          <w:b/>
          <w:szCs w:val="24"/>
        </w:rPr>
        <w:t>13:30.</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Izsoles veids – mutiska izsole ar augšupejošu soli.</w:t>
      </w:r>
    </w:p>
    <w:p w14:paraId="08206ADC" w14:textId="5275423F" w:rsidR="00A301EF" w:rsidRPr="008C7533" w:rsidRDefault="00A301EF" w:rsidP="002F7A3A">
      <w:pPr>
        <w:numPr>
          <w:ilvl w:val="1"/>
          <w:numId w:val="1"/>
        </w:numPr>
        <w:ind w:left="426" w:right="51"/>
        <w:jc w:val="both"/>
        <w:outlineLvl w:val="0"/>
        <w:rPr>
          <w:rFonts w:eastAsiaTheme="minorEastAsia"/>
          <w:szCs w:val="24"/>
        </w:rPr>
      </w:pPr>
      <w:r w:rsidRPr="008C7533">
        <w:rPr>
          <w:rFonts w:eastAsiaTheme="minorEastAsia"/>
          <w:szCs w:val="24"/>
        </w:rPr>
        <w:t xml:space="preserve">Izsolē piedāvātā objekta nosacītā sākotnējā cena – </w:t>
      </w:r>
      <w:r w:rsidR="00EA3A4C" w:rsidRPr="00EA3A4C">
        <w:rPr>
          <w:rFonts w:eastAsiaTheme="minorEastAsia"/>
          <w:b/>
          <w:szCs w:val="24"/>
        </w:rPr>
        <w:t>EUR</w:t>
      </w:r>
      <w:r w:rsidR="00EA3A4C">
        <w:rPr>
          <w:rFonts w:eastAsiaTheme="minorEastAsia"/>
          <w:szCs w:val="24"/>
        </w:rPr>
        <w:t xml:space="preserve"> </w:t>
      </w:r>
      <w:r w:rsidR="001D7351" w:rsidRPr="001D7351">
        <w:rPr>
          <w:b/>
          <w:bCs/>
          <w:szCs w:val="24"/>
        </w:rPr>
        <w:t xml:space="preserve">142 640,00 </w:t>
      </w:r>
      <w:r w:rsidR="001D7351" w:rsidRPr="002F7A3A">
        <w:rPr>
          <w:bCs/>
          <w:szCs w:val="24"/>
        </w:rPr>
        <w:t xml:space="preserve">(viens simts četrdesmit divi tūkstoši seši simti četrdesmit </w:t>
      </w:r>
      <w:r w:rsidR="001D7351" w:rsidRPr="002F7A3A">
        <w:rPr>
          <w:bCs/>
          <w:i/>
          <w:szCs w:val="24"/>
        </w:rPr>
        <w:t>euro</w:t>
      </w:r>
      <w:r w:rsidR="001D7351" w:rsidRPr="002F7A3A">
        <w:rPr>
          <w:bCs/>
          <w:szCs w:val="24"/>
        </w:rPr>
        <w:t xml:space="preserve"> 00 centi)</w:t>
      </w:r>
      <w:r w:rsidR="002F7A3A">
        <w:rPr>
          <w:bCs/>
          <w:szCs w:val="24"/>
        </w:rPr>
        <w:t>.</w:t>
      </w:r>
      <w:r w:rsidR="008C7533" w:rsidRPr="002F7A3A">
        <w:rPr>
          <w:rFonts w:eastAsiaTheme="minorEastAsia"/>
          <w:szCs w:val="24"/>
        </w:rPr>
        <w:t xml:space="preserve"> </w:t>
      </w:r>
      <w:r w:rsidRPr="008C7533">
        <w:rPr>
          <w:rFonts w:eastAsiaTheme="minorEastAsia"/>
          <w:szCs w:val="24"/>
        </w:rPr>
        <w:t xml:space="preserve">Izsoles solis (minimālā summa, par kādu izsoles laikā tiek paaugstināta nosacītā sākotnējā cena)  ir EUR </w:t>
      </w:r>
      <w:r w:rsidR="00555EE6" w:rsidRPr="008C7533">
        <w:rPr>
          <w:rFonts w:eastAsiaTheme="minorEastAsia"/>
          <w:szCs w:val="24"/>
        </w:rPr>
        <w:t>10</w:t>
      </w:r>
      <w:r w:rsidRPr="008C7533">
        <w:rPr>
          <w:rFonts w:eastAsiaTheme="minorEastAsia"/>
          <w:szCs w:val="24"/>
        </w:rPr>
        <w:t>00,00 (</w:t>
      </w:r>
      <w:r w:rsidR="00555EE6" w:rsidRPr="008C7533">
        <w:rPr>
          <w:rFonts w:eastAsiaTheme="minorEastAsia"/>
          <w:szCs w:val="24"/>
        </w:rPr>
        <w:t>viens tūkstotis</w:t>
      </w:r>
      <w:r w:rsidRPr="008C7533">
        <w:rPr>
          <w:rFonts w:eastAsiaTheme="minorEastAsia"/>
          <w:szCs w:val="24"/>
        </w:rPr>
        <w:t xml:space="preserve"> </w:t>
      </w:r>
      <w:r w:rsidRPr="008C7533">
        <w:rPr>
          <w:rFonts w:eastAsiaTheme="minorEastAsia"/>
          <w:i/>
          <w:szCs w:val="24"/>
        </w:rPr>
        <w:t>euro</w:t>
      </w:r>
      <w:r w:rsidR="002F7A3A">
        <w:rPr>
          <w:rFonts w:eastAsiaTheme="minorEastAsia"/>
          <w:i/>
          <w:szCs w:val="24"/>
        </w:rPr>
        <w:t xml:space="preserve"> </w:t>
      </w:r>
      <w:r w:rsidR="002F7A3A">
        <w:rPr>
          <w:rFonts w:eastAsiaTheme="minorEastAsia"/>
          <w:szCs w:val="24"/>
        </w:rPr>
        <w:t>00 centi</w:t>
      </w:r>
      <w:r w:rsidRPr="008C7533">
        <w:rPr>
          <w:rFonts w:eastAsiaTheme="minorEastAsia"/>
          <w:szCs w:val="24"/>
        </w:rPr>
        <w:t xml:space="preserve">). </w:t>
      </w:r>
    </w:p>
    <w:p w14:paraId="24621038" w14:textId="632D642D" w:rsidR="00A301EF" w:rsidRDefault="00A301EF" w:rsidP="002F7A3A">
      <w:pPr>
        <w:numPr>
          <w:ilvl w:val="1"/>
          <w:numId w:val="1"/>
        </w:numPr>
        <w:ind w:left="426"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2F7A3A" w:rsidRPr="002F7A3A">
        <w:rPr>
          <w:rFonts w:eastAsiaTheme="minorEastAsia"/>
          <w:b/>
          <w:szCs w:val="24"/>
        </w:rPr>
        <w:t>14 264,00</w:t>
      </w:r>
      <w:r w:rsidR="002F7A3A">
        <w:rPr>
          <w:rFonts w:eastAsiaTheme="minorEastAsia"/>
          <w:szCs w:val="24"/>
        </w:rPr>
        <w:t xml:space="preserve"> </w:t>
      </w:r>
      <w:r w:rsidRPr="00F931E4">
        <w:rPr>
          <w:rFonts w:eastAsiaTheme="minorEastAsia"/>
          <w:szCs w:val="24"/>
        </w:rPr>
        <w:t xml:space="preserve"> (</w:t>
      </w:r>
      <w:r w:rsidR="002F7A3A">
        <w:rPr>
          <w:rFonts w:eastAsiaTheme="minorEastAsia"/>
          <w:szCs w:val="24"/>
        </w:rPr>
        <w:t xml:space="preserve">četrpadsmit tūkstoši divisimti sešdesmit četri </w:t>
      </w:r>
      <w:r w:rsidRPr="00F931E4">
        <w:rPr>
          <w:rFonts w:eastAsiaTheme="minorEastAsia"/>
          <w:i/>
          <w:szCs w:val="24"/>
        </w:rPr>
        <w:t>euro</w:t>
      </w:r>
      <w:r w:rsidR="00F931E4" w:rsidRPr="00F931E4">
        <w:rPr>
          <w:rFonts w:eastAsiaTheme="minorEastAsia"/>
          <w:i/>
          <w:szCs w:val="24"/>
        </w:rPr>
        <w:t xml:space="preserve"> </w:t>
      </w:r>
      <w:r w:rsidR="00F931E4" w:rsidRPr="002F7A3A">
        <w:rPr>
          <w:rFonts w:eastAsiaTheme="minorEastAsia"/>
          <w:szCs w:val="24"/>
        </w:rPr>
        <w:t>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8C7533">
        <w:rPr>
          <w:rFonts w:eastAsiaTheme="minorEastAsia"/>
          <w:szCs w:val="24"/>
        </w:rPr>
        <w:t>Strīdus purvs</w:t>
      </w:r>
      <w:r w:rsidRPr="00F931E4">
        <w:rPr>
          <w:rFonts w:eastAsiaTheme="minorEastAsia"/>
          <w:szCs w:val="24"/>
        </w:rPr>
        <w:t xml:space="preserve">” </w:t>
      </w:r>
      <w:r w:rsidR="00192D06">
        <w:rPr>
          <w:rFonts w:eastAsiaTheme="minorEastAsia"/>
          <w:szCs w:val="24"/>
        </w:rPr>
        <w:t>Ļaudonas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F68EAD6" w14:textId="77777777" w:rsidR="002F7A3A" w:rsidRPr="00FC7DFF" w:rsidRDefault="002F7A3A" w:rsidP="002F7A3A">
      <w:pPr>
        <w:ind w:right="51"/>
        <w:jc w:val="both"/>
        <w:outlineLvl w:val="0"/>
        <w:rPr>
          <w:rFonts w:eastAsiaTheme="minorEastAsia"/>
          <w:szCs w:val="24"/>
        </w:rPr>
      </w:pPr>
    </w:p>
    <w:p w14:paraId="6114EBCA" w14:textId="08B4DA9B" w:rsidR="00A301EF" w:rsidRPr="00F931E4" w:rsidRDefault="002F7A3A" w:rsidP="00A301EF">
      <w:pPr>
        <w:pStyle w:val="Default"/>
        <w:numPr>
          <w:ilvl w:val="0"/>
          <w:numId w:val="1"/>
        </w:numPr>
        <w:jc w:val="center"/>
        <w:rPr>
          <w:color w:val="auto"/>
        </w:rPr>
      </w:pPr>
      <w:r>
        <w:rPr>
          <w:rStyle w:val="Noklusjumarindkopasfonts1"/>
          <w:b/>
          <w:bCs/>
          <w:color w:val="auto"/>
          <w:lang w:val="lv-LV"/>
        </w:rPr>
        <w:t>Ziņas par objektu</w:t>
      </w:r>
    </w:p>
    <w:p w14:paraId="7AA68E1A" w14:textId="1C71FC88" w:rsidR="00A301EF" w:rsidRPr="00F931E4" w:rsidRDefault="00A301EF" w:rsidP="002F7A3A">
      <w:pPr>
        <w:pStyle w:val="Pamattekstsaratkpi"/>
        <w:numPr>
          <w:ilvl w:val="0"/>
          <w:numId w:val="9"/>
        </w:numPr>
        <w:spacing w:after="0"/>
        <w:jc w:val="both"/>
        <w:rPr>
          <w:szCs w:val="24"/>
        </w:rPr>
      </w:pPr>
      <w:r w:rsidRPr="00F931E4">
        <w:rPr>
          <w:b/>
          <w:bCs/>
          <w:szCs w:val="24"/>
        </w:rPr>
        <w:lastRenderedPageBreak/>
        <w:t xml:space="preserve">Izsoles objekts: </w:t>
      </w:r>
      <w:bookmarkStart w:id="2" w:name="_Hlk92109417"/>
      <w:r w:rsidRPr="00F931E4">
        <w:rPr>
          <w:szCs w:val="24"/>
        </w:rPr>
        <w:t>Madonas novada pašvaldības cirsma nekustamajā īpašumā „</w:t>
      </w:r>
      <w:r w:rsidR="008C7533">
        <w:rPr>
          <w:szCs w:val="24"/>
        </w:rPr>
        <w:t>Strīdus purvs</w:t>
      </w:r>
      <w:r w:rsidRPr="00F931E4">
        <w:rPr>
          <w:szCs w:val="24"/>
        </w:rPr>
        <w:t xml:space="preserve">” </w:t>
      </w:r>
      <w:r w:rsidR="00192D06">
        <w:rPr>
          <w:szCs w:val="24"/>
        </w:rPr>
        <w:t>Ļaudonas</w:t>
      </w:r>
      <w:r w:rsidRPr="00F931E4">
        <w:rPr>
          <w:szCs w:val="24"/>
        </w:rPr>
        <w:t xml:space="preserve"> pagastā (</w:t>
      </w:r>
      <w:bookmarkStart w:id="3" w:name="_Hlk74232856"/>
      <w:r w:rsidRPr="00F931E4">
        <w:rPr>
          <w:szCs w:val="24"/>
        </w:rPr>
        <w:t>kadastra Nr. 70</w:t>
      </w:r>
      <w:r w:rsidR="00192D06">
        <w:rPr>
          <w:szCs w:val="24"/>
        </w:rPr>
        <w:t>70</w:t>
      </w:r>
      <w:r w:rsidRPr="00F931E4">
        <w:rPr>
          <w:szCs w:val="24"/>
        </w:rPr>
        <w:t xml:space="preserve"> 0</w:t>
      </w:r>
      <w:r w:rsidR="00FC7DFF">
        <w:rPr>
          <w:szCs w:val="24"/>
        </w:rPr>
        <w:t>1</w:t>
      </w:r>
      <w:r w:rsidR="00192D06">
        <w:rPr>
          <w:szCs w:val="24"/>
        </w:rPr>
        <w:t>2</w:t>
      </w:r>
      <w:r w:rsidRPr="00F931E4">
        <w:rPr>
          <w:szCs w:val="24"/>
        </w:rPr>
        <w:t xml:space="preserve"> 0</w:t>
      </w:r>
      <w:r w:rsidR="00FC7DFF">
        <w:rPr>
          <w:szCs w:val="24"/>
        </w:rPr>
        <w:t>0</w:t>
      </w:r>
      <w:bookmarkEnd w:id="3"/>
      <w:r w:rsidR="00192D06">
        <w:rPr>
          <w:szCs w:val="24"/>
        </w:rPr>
        <w:t>1</w:t>
      </w:r>
      <w:r w:rsidR="008C7533">
        <w:rPr>
          <w:szCs w:val="24"/>
        </w:rPr>
        <w:t>9</w:t>
      </w:r>
      <w:r w:rsidRPr="00F931E4">
        <w:rPr>
          <w:szCs w:val="24"/>
        </w:rPr>
        <w:t xml:space="preserve">) kā nedalāma vienība sastāvoša no: </w:t>
      </w:r>
      <w:bookmarkEnd w:id="2"/>
    </w:p>
    <w:p w14:paraId="62A686F6" w14:textId="77777777" w:rsidR="00A301EF" w:rsidRPr="00F931E4" w:rsidRDefault="00A301EF" w:rsidP="002F7A3A">
      <w:pPr>
        <w:pStyle w:val="Pamattekstsaratkpi"/>
        <w:spacing w:after="0"/>
        <w:ind w:left="567" w:hanging="567"/>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6151F8">
        <w:tc>
          <w:tcPr>
            <w:tcW w:w="691" w:type="dxa"/>
            <w:vAlign w:val="center"/>
          </w:tcPr>
          <w:p w14:paraId="29946D9A" w14:textId="77777777" w:rsidR="00A301EF" w:rsidRPr="00F931E4" w:rsidRDefault="00A301EF" w:rsidP="006151F8">
            <w:pPr>
              <w:pStyle w:val="Pamattekstsaratkpi"/>
              <w:ind w:left="0"/>
              <w:jc w:val="center"/>
              <w:rPr>
                <w:szCs w:val="24"/>
              </w:rPr>
            </w:pPr>
            <w:bookmarkStart w:id="4" w:name="_Hlk82023913"/>
            <w:r w:rsidRPr="00F931E4">
              <w:rPr>
                <w:szCs w:val="24"/>
              </w:rPr>
              <w:t>Nr.</w:t>
            </w:r>
          </w:p>
          <w:p w14:paraId="3E3D6571" w14:textId="77777777" w:rsidR="00A301EF" w:rsidRPr="00F931E4" w:rsidRDefault="00A301EF" w:rsidP="006151F8">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6151F8">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6151F8">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6151F8">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6151F8">
            <w:pPr>
              <w:pStyle w:val="Pamattekstsaratkpi"/>
              <w:ind w:left="0"/>
              <w:jc w:val="center"/>
              <w:rPr>
                <w:szCs w:val="24"/>
              </w:rPr>
            </w:pPr>
            <w:r w:rsidRPr="00F931E4">
              <w:rPr>
                <w:szCs w:val="24"/>
              </w:rPr>
              <w:t>Platība</w:t>
            </w:r>
          </w:p>
          <w:p w14:paraId="772BEB97" w14:textId="77777777" w:rsidR="00A301EF" w:rsidRPr="00F931E4" w:rsidRDefault="00A301EF" w:rsidP="006151F8">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6151F8">
            <w:pPr>
              <w:pStyle w:val="Pamattekstsaratkpi"/>
              <w:ind w:left="0"/>
              <w:jc w:val="center"/>
              <w:rPr>
                <w:szCs w:val="24"/>
              </w:rPr>
            </w:pPr>
            <w:r w:rsidRPr="00F931E4">
              <w:rPr>
                <w:szCs w:val="24"/>
              </w:rPr>
              <w:t>Stumbra krāja</w:t>
            </w:r>
          </w:p>
          <w:p w14:paraId="1020FC65" w14:textId="77777777" w:rsidR="00A301EF" w:rsidRPr="00F931E4" w:rsidRDefault="00A301EF" w:rsidP="006151F8">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6151F8">
            <w:pPr>
              <w:pStyle w:val="Pamattekstsaratkpi"/>
              <w:ind w:left="0"/>
              <w:jc w:val="center"/>
              <w:rPr>
                <w:szCs w:val="24"/>
              </w:rPr>
            </w:pPr>
            <w:r w:rsidRPr="00F931E4">
              <w:rPr>
                <w:szCs w:val="24"/>
              </w:rPr>
              <w:t>Valdošā suga</w:t>
            </w:r>
          </w:p>
        </w:tc>
      </w:tr>
      <w:tr w:rsidR="00F931E4" w:rsidRPr="00F931E4" w14:paraId="13F3B79B" w14:textId="77777777" w:rsidTr="006151F8">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6151F8">
            <w:pPr>
              <w:pStyle w:val="Pamattekstsaratkpi"/>
              <w:spacing w:after="0"/>
              <w:ind w:left="0"/>
              <w:rPr>
                <w:szCs w:val="24"/>
              </w:rPr>
            </w:pPr>
            <w:r w:rsidRPr="00F931E4">
              <w:rPr>
                <w:szCs w:val="24"/>
              </w:rPr>
              <w:t>Kailcirte</w:t>
            </w:r>
          </w:p>
        </w:tc>
        <w:tc>
          <w:tcPr>
            <w:tcW w:w="1276" w:type="dxa"/>
          </w:tcPr>
          <w:p w14:paraId="7408A065" w14:textId="346AF0F1" w:rsidR="00555EE6" w:rsidRPr="00F931E4" w:rsidRDefault="00192D06" w:rsidP="006151F8">
            <w:pPr>
              <w:pStyle w:val="Pamattekstsaratkpi"/>
              <w:spacing w:after="0"/>
              <w:ind w:left="0"/>
              <w:jc w:val="center"/>
              <w:rPr>
                <w:szCs w:val="24"/>
              </w:rPr>
            </w:pPr>
            <w:r>
              <w:rPr>
                <w:szCs w:val="24"/>
              </w:rPr>
              <w:t>2</w:t>
            </w:r>
          </w:p>
        </w:tc>
        <w:tc>
          <w:tcPr>
            <w:tcW w:w="1276" w:type="dxa"/>
          </w:tcPr>
          <w:p w14:paraId="09FE3676" w14:textId="178AED4E" w:rsidR="00555EE6" w:rsidRPr="00F931E4" w:rsidRDefault="008C7533" w:rsidP="006151F8">
            <w:pPr>
              <w:pStyle w:val="Pamattekstsaratkpi"/>
              <w:spacing w:after="0"/>
              <w:ind w:left="0"/>
              <w:jc w:val="center"/>
              <w:rPr>
                <w:szCs w:val="24"/>
              </w:rPr>
            </w:pPr>
            <w:r>
              <w:rPr>
                <w:szCs w:val="24"/>
              </w:rPr>
              <w:t>1.,2.,8</w:t>
            </w:r>
          </w:p>
        </w:tc>
        <w:tc>
          <w:tcPr>
            <w:tcW w:w="1134" w:type="dxa"/>
          </w:tcPr>
          <w:p w14:paraId="787BF267" w14:textId="3F00324F" w:rsidR="00555EE6" w:rsidRPr="008C7533" w:rsidRDefault="008C7533" w:rsidP="006151F8">
            <w:pPr>
              <w:pStyle w:val="Pamattekstsaratkpi"/>
              <w:spacing w:after="0"/>
              <w:ind w:left="0"/>
              <w:jc w:val="center"/>
              <w:rPr>
                <w:szCs w:val="24"/>
              </w:rPr>
            </w:pPr>
            <w:r w:rsidRPr="008C7533">
              <w:rPr>
                <w:szCs w:val="24"/>
              </w:rPr>
              <w:t>3,32</w:t>
            </w:r>
          </w:p>
        </w:tc>
        <w:tc>
          <w:tcPr>
            <w:tcW w:w="1275" w:type="dxa"/>
          </w:tcPr>
          <w:p w14:paraId="460F59B2" w14:textId="46EF3969" w:rsidR="00555EE6" w:rsidRPr="00F931E4" w:rsidRDefault="008C7533" w:rsidP="006151F8">
            <w:pPr>
              <w:pStyle w:val="Pamattekstsaratkpi"/>
              <w:spacing w:after="0"/>
              <w:ind w:left="0"/>
              <w:jc w:val="center"/>
              <w:rPr>
                <w:szCs w:val="24"/>
              </w:rPr>
            </w:pPr>
            <w:r>
              <w:rPr>
                <w:szCs w:val="24"/>
              </w:rPr>
              <w:t>1287,65</w:t>
            </w:r>
          </w:p>
        </w:tc>
        <w:tc>
          <w:tcPr>
            <w:tcW w:w="1134" w:type="dxa"/>
          </w:tcPr>
          <w:p w14:paraId="55F0DA4E" w14:textId="0878F8C6" w:rsidR="00555EE6" w:rsidRPr="00F931E4" w:rsidRDefault="00A761F5" w:rsidP="006151F8">
            <w:pPr>
              <w:pStyle w:val="Pamattekstsaratkpi"/>
              <w:spacing w:after="0"/>
              <w:ind w:left="0"/>
              <w:jc w:val="center"/>
              <w:rPr>
                <w:szCs w:val="24"/>
              </w:rPr>
            </w:pPr>
            <w:r>
              <w:rPr>
                <w:szCs w:val="24"/>
              </w:rPr>
              <w:t>E</w:t>
            </w:r>
          </w:p>
        </w:tc>
      </w:tr>
      <w:tr w:rsidR="00942734" w:rsidRPr="00F931E4" w14:paraId="2CBB8B73" w14:textId="77777777" w:rsidTr="006151F8">
        <w:tc>
          <w:tcPr>
            <w:tcW w:w="691" w:type="dxa"/>
          </w:tcPr>
          <w:p w14:paraId="3197F822"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2E170493" w14:textId="1A6C01F0" w:rsidR="00942734" w:rsidRPr="00F931E4" w:rsidRDefault="00942734" w:rsidP="006151F8">
            <w:pPr>
              <w:pStyle w:val="Pamattekstsaratkpi"/>
              <w:spacing w:after="0"/>
              <w:ind w:left="0"/>
              <w:rPr>
                <w:szCs w:val="24"/>
              </w:rPr>
            </w:pPr>
            <w:r>
              <w:rPr>
                <w:szCs w:val="24"/>
              </w:rPr>
              <w:t>Kailcirte</w:t>
            </w:r>
          </w:p>
        </w:tc>
        <w:tc>
          <w:tcPr>
            <w:tcW w:w="1276" w:type="dxa"/>
          </w:tcPr>
          <w:p w14:paraId="4417352C" w14:textId="3C931F91" w:rsidR="00942734" w:rsidRDefault="00942734" w:rsidP="006151F8">
            <w:pPr>
              <w:pStyle w:val="Pamattekstsaratkpi"/>
              <w:spacing w:after="0"/>
              <w:ind w:left="0"/>
              <w:jc w:val="center"/>
              <w:rPr>
                <w:szCs w:val="24"/>
              </w:rPr>
            </w:pPr>
            <w:r>
              <w:rPr>
                <w:szCs w:val="24"/>
              </w:rPr>
              <w:t>2</w:t>
            </w:r>
          </w:p>
        </w:tc>
        <w:tc>
          <w:tcPr>
            <w:tcW w:w="1276" w:type="dxa"/>
          </w:tcPr>
          <w:p w14:paraId="495FB48C" w14:textId="7D79C755" w:rsidR="00942734" w:rsidRDefault="008C7533" w:rsidP="006151F8">
            <w:pPr>
              <w:pStyle w:val="Pamattekstsaratkpi"/>
              <w:spacing w:after="0"/>
              <w:ind w:left="0"/>
              <w:jc w:val="center"/>
              <w:rPr>
                <w:szCs w:val="24"/>
              </w:rPr>
            </w:pPr>
            <w:r>
              <w:rPr>
                <w:szCs w:val="24"/>
              </w:rPr>
              <w:t>12</w:t>
            </w:r>
            <w:r w:rsidR="00942734">
              <w:rPr>
                <w:szCs w:val="24"/>
              </w:rPr>
              <w:t>.</w:t>
            </w:r>
            <w:r>
              <w:rPr>
                <w:szCs w:val="24"/>
              </w:rPr>
              <w:t>,17.</w:t>
            </w:r>
          </w:p>
        </w:tc>
        <w:tc>
          <w:tcPr>
            <w:tcW w:w="1134" w:type="dxa"/>
          </w:tcPr>
          <w:p w14:paraId="779E3759" w14:textId="68810F5D" w:rsidR="00942734" w:rsidRPr="008C7533" w:rsidRDefault="008C7533" w:rsidP="006151F8">
            <w:pPr>
              <w:pStyle w:val="Pamattekstsaratkpi"/>
              <w:spacing w:after="0"/>
              <w:ind w:left="0"/>
              <w:jc w:val="center"/>
              <w:rPr>
                <w:szCs w:val="24"/>
              </w:rPr>
            </w:pPr>
            <w:r w:rsidRPr="008C7533">
              <w:rPr>
                <w:szCs w:val="24"/>
              </w:rPr>
              <w:t>0,34</w:t>
            </w:r>
          </w:p>
        </w:tc>
        <w:tc>
          <w:tcPr>
            <w:tcW w:w="1275" w:type="dxa"/>
          </w:tcPr>
          <w:p w14:paraId="0BBE3F08" w14:textId="7129EAAF" w:rsidR="00942734" w:rsidRDefault="008C7533" w:rsidP="006151F8">
            <w:pPr>
              <w:pStyle w:val="Pamattekstsaratkpi"/>
              <w:spacing w:after="0"/>
              <w:ind w:left="0"/>
              <w:jc w:val="center"/>
              <w:rPr>
                <w:szCs w:val="24"/>
              </w:rPr>
            </w:pPr>
            <w:r>
              <w:rPr>
                <w:szCs w:val="24"/>
              </w:rPr>
              <w:t>181,93</w:t>
            </w:r>
          </w:p>
        </w:tc>
        <w:tc>
          <w:tcPr>
            <w:tcW w:w="1134" w:type="dxa"/>
          </w:tcPr>
          <w:p w14:paraId="1C84C663" w14:textId="2CAD917D" w:rsidR="00942734" w:rsidRDefault="00942734" w:rsidP="006151F8">
            <w:pPr>
              <w:pStyle w:val="Pamattekstsaratkpi"/>
              <w:spacing w:after="0"/>
              <w:ind w:left="0"/>
              <w:jc w:val="center"/>
              <w:rPr>
                <w:szCs w:val="24"/>
              </w:rPr>
            </w:pPr>
            <w:r>
              <w:rPr>
                <w:szCs w:val="24"/>
              </w:rPr>
              <w:t>E</w:t>
            </w:r>
          </w:p>
        </w:tc>
      </w:tr>
      <w:tr w:rsidR="00942734" w:rsidRPr="00F931E4" w14:paraId="6878E95C" w14:textId="77777777" w:rsidTr="006151F8">
        <w:tc>
          <w:tcPr>
            <w:tcW w:w="691" w:type="dxa"/>
          </w:tcPr>
          <w:p w14:paraId="54471CAD"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4723E9EC" w14:textId="6F4E7999" w:rsidR="00942734" w:rsidRDefault="00942734" w:rsidP="006151F8">
            <w:pPr>
              <w:pStyle w:val="Pamattekstsaratkpi"/>
              <w:spacing w:after="0"/>
              <w:ind w:left="0"/>
              <w:rPr>
                <w:szCs w:val="24"/>
              </w:rPr>
            </w:pPr>
            <w:r>
              <w:rPr>
                <w:szCs w:val="24"/>
              </w:rPr>
              <w:t>Kailcirte</w:t>
            </w:r>
          </w:p>
        </w:tc>
        <w:tc>
          <w:tcPr>
            <w:tcW w:w="1276" w:type="dxa"/>
          </w:tcPr>
          <w:p w14:paraId="47D1CABE" w14:textId="309BC94F" w:rsidR="00942734" w:rsidRDefault="00942734" w:rsidP="006151F8">
            <w:pPr>
              <w:pStyle w:val="Pamattekstsaratkpi"/>
              <w:spacing w:after="0"/>
              <w:ind w:left="0"/>
              <w:jc w:val="center"/>
              <w:rPr>
                <w:szCs w:val="24"/>
              </w:rPr>
            </w:pPr>
            <w:r>
              <w:rPr>
                <w:szCs w:val="24"/>
              </w:rPr>
              <w:t>2</w:t>
            </w:r>
          </w:p>
        </w:tc>
        <w:tc>
          <w:tcPr>
            <w:tcW w:w="1276" w:type="dxa"/>
          </w:tcPr>
          <w:p w14:paraId="565BA3DA" w14:textId="0B37C168" w:rsidR="00942734" w:rsidRDefault="008C7533" w:rsidP="006151F8">
            <w:pPr>
              <w:pStyle w:val="Pamattekstsaratkpi"/>
              <w:spacing w:after="0"/>
              <w:ind w:left="0"/>
              <w:jc w:val="center"/>
              <w:rPr>
                <w:szCs w:val="24"/>
              </w:rPr>
            </w:pPr>
            <w:r>
              <w:rPr>
                <w:szCs w:val="24"/>
              </w:rPr>
              <w:t>25.,26.</w:t>
            </w:r>
          </w:p>
        </w:tc>
        <w:tc>
          <w:tcPr>
            <w:tcW w:w="1134" w:type="dxa"/>
          </w:tcPr>
          <w:p w14:paraId="14A9D151" w14:textId="4F3D74D4" w:rsidR="00942734" w:rsidRPr="00E07B96" w:rsidRDefault="008C7533" w:rsidP="006151F8">
            <w:pPr>
              <w:pStyle w:val="Pamattekstsaratkpi"/>
              <w:spacing w:after="0"/>
              <w:ind w:left="0"/>
              <w:jc w:val="center"/>
              <w:rPr>
                <w:szCs w:val="24"/>
              </w:rPr>
            </w:pPr>
            <w:r w:rsidRPr="00E07B96">
              <w:rPr>
                <w:szCs w:val="24"/>
              </w:rPr>
              <w:t>2,00</w:t>
            </w:r>
          </w:p>
        </w:tc>
        <w:tc>
          <w:tcPr>
            <w:tcW w:w="1275" w:type="dxa"/>
          </w:tcPr>
          <w:p w14:paraId="51CFD236" w14:textId="56622D8F" w:rsidR="00942734" w:rsidRDefault="008C7533" w:rsidP="006151F8">
            <w:pPr>
              <w:pStyle w:val="Pamattekstsaratkpi"/>
              <w:spacing w:after="0"/>
              <w:ind w:left="0"/>
              <w:jc w:val="center"/>
              <w:rPr>
                <w:szCs w:val="24"/>
              </w:rPr>
            </w:pPr>
            <w:r>
              <w:rPr>
                <w:szCs w:val="24"/>
              </w:rPr>
              <w:t>736,31</w:t>
            </w:r>
          </w:p>
        </w:tc>
        <w:tc>
          <w:tcPr>
            <w:tcW w:w="1134" w:type="dxa"/>
          </w:tcPr>
          <w:p w14:paraId="2CC04DE4" w14:textId="71B311CE" w:rsidR="00942734" w:rsidRDefault="00942734" w:rsidP="006151F8">
            <w:pPr>
              <w:pStyle w:val="Pamattekstsaratkpi"/>
              <w:spacing w:after="0"/>
              <w:ind w:left="0"/>
              <w:jc w:val="center"/>
              <w:rPr>
                <w:szCs w:val="24"/>
              </w:rPr>
            </w:pPr>
            <w:r>
              <w:rPr>
                <w:szCs w:val="24"/>
              </w:rPr>
              <w:t>E</w:t>
            </w:r>
          </w:p>
        </w:tc>
      </w:tr>
      <w:tr w:rsidR="004C23FB" w:rsidRPr="00F931E4" w14:paraId="07053A02" w14:textId="77777777" w:rsidTr="006151F8">
        <w:tc>
          <w:tcPr>
            <w:tcW w:w="691" w:type="dxa"/>
          </w:tcPr>
          <w:p w14:paraId="4680E390"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59A6F543" w14:textId="55508A36" w:rsidR="004C23FB" w:rsidRDefault="004C23FB" w:rsidP="006151F8">
            <w:pPr>
              <w:pStyle w:val="Pamattekstsaratkpi"/>
              <w:spacing w:after="0"/>
              <w:ind w:left="0"/>
              <w:rPr>
                <w:szCs w:val="24"/>
              </w:rPr>
            </w:pPr>
            <w:r>
              <w:rPr>
                <w:szCs w:val="24"/>
              </w:rPr>
              <w:t>Kailcirte</w:t>
            </w:r>
          </w:p>
        </w:tc>
        <w:tc>
          <w:tcPr>
            <w:tcW w:w="1276" w:type="dxa"/>
          </w:tcPr>
          <w:p w14:paraId="751BDF08" w14:textId="0DD318B4" w:rsidR="004C23FB" w:rsidRDefault="004C23FB" w:rsidP="006151F8">
            <w:pPr>
              <w:pStyle w:val="Pamattekstsaratkpi"/>
              <w:spacing w:after="0"/>
              <w:ind w:left="0"/>
              <w:jc w:val="center"/>
              <w:rPr>
                <w:szCs w:val="24"/>
              </w:rPr>
            </w:pPr>
            <w:r>
              <w:rPr>
                <w:szCs w:val="24"/>
              </w:rPr>
              <w:t>2</w:t>
            </w:r>
          </w:p>
        </w:tc>
        <w:tc>
          <w:tcPr>
            <w:tcW w:w="1276" w:type="dxa"/>
          </w:tcPr>
          <w:p w14:paraId="494831FD" w14:textId="3497B6D4" w:rsidR="004C23FB" w:rsidRDefault="008C7533" w:rsidP="006151F8">
            <w:pPr>
              <w:pStyle w:val="Pamattekstsaratkpi"/>
              <w:spacing w:after="0"/>
              <w:ind w:left="0"/>
              <w:jc w:val="center"/>
              <w:rPr>
                <w:szCs w:val="24"/>
              </w:rPr>
            </w:pPr>
            <w:r>
              <w:rPr>
                <w:szCs w:val="24"/>
              </w:rPr>
              <w:t>30</w:t>
            </w:r>
            <w:r w:rsidR="004C23FB">
              <w:rPr>
                <w:szCs w:val="24"/>
              </w:rPr>
              <w:t>.</w:t>
            </w:r>
          </w:p>
        </w:tc>
        <w:tc>
          <w:tcPr>
            <w:tcW w:w="1134" w:type="dxa"/>
          </w:tcPr>
          <w:p w14:paraId="71B288F4" w14:textId="7DBF9686" w:rsidR="004C23FB" w:rsidRPr="00E07B96" w:rsidRDefault="008C7533" w:rsidP="006151F8">
            <w:pPr>
              <w:pStyle w:val="Pamattekstsaratkpi"/>
              <w:spacing w:after="0"/>
              <w:ind w:left="0"/>
              <w:jc w:val="center"/>
              <w:rPr>
                <w:szCs w:val="24"/>
              </w:rPr>
            </w:pPr>
            <w:r w:rsidRPr="00E07B96">
              <w:rPr>
                <w:szCs w:val="24"/>
              </w:rPr>
              <w:t>0,41</w:t>
            </w:r>
          </w:p>
        </w:tc>
        <w:tc>
          <w:tcPr>
            <w:tcW w:w="1275" w:type="dxa"/>
          </w:tcPr>
          <w:p w14:paraId="693CF4DF" w14:textId="76AED2F2" w:rsidR="004C23FB" w:rsidRDefault="008C7533" w:rsidP="006151F8">
            <w:pPr>
              <w:pStyle w:val="Pamattekstsaratkpi"/>
              <w:spacing w:after="0"/>
              <w:ind w:left="0"/>
              <w:jc w:val="center"/>
              <w:rPr>
                <w:szCs w:val="24"/>
              </w:rPr>
            </w:pPr>
            <w:r>
              <w:rPr>
                <w:szCs w:val="24"/>
              </w:rPr>
              <w:t>148,90</w:t>
            </w:r>
          </w:p>
        </w:tc>
        <w:tc>
          <w:tcPr>
            <w:tcW w:w="1134" w:type="dxa"/>
          </w:tcPr>
          <w:p w14:paraId="628AEF25" w14:textId="74FC6883" w:rsidR="004C23FB" w:rsidRDefault="004C23FB" w:rsidP="006151F8">
            <w:pPr>
              <w:pStyle w:val="Pamattekstsaratkpi"/>
              <w:spacing w:after="0"/>
              <w:ind w:left="0"/>
              <w:jc w:val="center"/>
              <w:rPr>
                <w:szCs w:val="24"/>
              </w:rPr>
            </w:pPr>
            <w:r>
              <w:rPr>
                <w:szCs w:val="24"/>
              </w:rPr>
              <w:t>E</w:t>
            </w:r>
          </w:p>
        </w:tc>
      </w:tr>
      <w:tr w:rsidR="00942734" w:rsidRPr="00F931E4" w14:paraId="233FAEE5" w14:textId="77777777" w:rsidTr="006151F8">
        <w:tc>
          <w:tcPr>
            <w:tcW w:w="691" w:type="dxa"/>
          </w:tcPr>
          <w:p w14:paraId="143482F0"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3D8FFCF1" w14:textId="6B259636" w:rsidR="00942734" w:rsidRDefault="00942734" w:rsidP="006151F8">
            <w:pPr>
              <w:pStyle w:val="Pamattekstsaratkpi"/>
              <w:spacing w:after="0"/>
              <w:ind w:left="0"/>
              <w:rPr>
                <w:szCs w:val="24"/>
              </w:rPr>
            </w:pPr>
            <w:r>
              <w:rPr>
                <w:szCs w:val="24"/>
              </w:rPr>
              <w:t>Kailcirte</w:t>
            </w:r>
          </w:p>
        </w:tc>
        <w:tc>
          <w:tcPr>
            <w:tcW w:w="1276" w:type="dxa"/>
          </w:tcPr>
          <w:p w14:paraId="57E77587" w14:textId="1C008317" w:rsidR="00942734" w:rsidRDefault="00942734" w:rsidP="006151F8">
            <w:pPr>
              <w:pStyle w:val="Pamattekstsaratkpi"/>
              <w:spacing w:after="0"/>
              <w:ind w:left="0"/>
              <w:jc w:val="center"/>
              <w:rPr>
                <w:szCs w:val="24"/>
              </w:rPr>
            </w:pPr>
            <w:r>
              <w:rPr>
                <w:szCs w:val="24"/>
              </w:rPr>
              <w:t>2</w:t>
            </w:r>
          </w:p>
        </w:tc>
        <w:tc>
          <w:tcPr>
            <w:tcW w:w="1276" w:type="dxa"/>
          </w:tcPr>
          <w:p w14:paraId="65949CEC" w14:textId="3EC84147" w:rsidR="00942734" w:rsidRDefault="008C7533" w:rsidP="006151F8">
            <w:pPr>
              <w:pStyle w:val="Pamattekstsaratkpi"/>
              <w:spacing w:after="0"/>
              <w:ind w:left="0"/>
              <w:jc w:val="center"/>
              <w:rPr>
                <w:szCs w:val="24"/>
              </w:rPr>
            </w:pPr>
            <w:r>
              <w:rPr>
                <w:szCs w:val="24"/>
              </w:rPr>
              <w:t>33</w:t>
            </w:r>
            <w:r w:rsidR="00942734">
              <w:rPr>
                <w:szCs w:val="24"/>
              </w:rPr>
              <w:t>.</w:t>
            </w:r>
            <w:r>
              <w:rPr>
                <w:szCs w:val="24"/>
              </w:rPr>
              <w:t>,36.,37.</w:t>
            </w:r>
          </w:p>
        </w:tc>
        <w:tc>
          <w:tcPr>
            <w:tcW w:w="1134" w:type="dxa"/>
          </w:tcPr>
          <w:p w14:paraId="1155049F" w14:textId="1946C88D" w:rsidR="00942734" w:rsidRPr="00E07B96" w:rsidRDefault="008C7533" w:rsidP="006151F8">
            <w:pPr>
              <w:pStyle w:val="Pamattekstsaratkpi"/>
              <w:spacing w:after="0"/>
              <w:ind w:left="0"/>
              <w:jc w:val="center"/>
              <w:rPr>
                <w:szCs w:val="24"/>
              </w:rPr>
            </w:pPr>
            <w:r w:rsidRPr="00E07B96">
              <w:rPr>
                <w:szCs w:val="24"/>
              </w:rPr>
              <w:t>1,84</w:t>
            </w:r>
          </w:p>
        </w:tc>
        <w:tc>
          <w:tcPr>
            <w:tcW w:w="1275" w:type="dxa"/>
          </w:tcPr>
          <w:p w14:paraId="059EF70C" w14:textId="1DB8029E" w:rsidR="00942734" w:rsidRDefault="008C7533" w:rsidP="006151F8">
            <w:pPr>
              <w:pStyle w:val="Pamattekstsaratkpi"/>
              <w:spacing w:after="0"/>
              <w:ind w:left="0"/>
              <w:jc w:val="center"/>
              <w:rPr>
                <w:szCs w:val="24"/>
              </w:rPr>
            </w:pPr>
            <w:r>
              <w:rPr>
                <w:szCs w:val="24"/>
              </w:rPr>
              <w:t>436,42</w:t>
            </w:r>
          </w:p>
        </w:tc>
        <w:tc>
          <w:tcPr>
            <w:tcW w:w="1134" w:type="dxa"/>
          </w:tcPr>
          <w:p w14:paraId="3E782C13" w14:textId="0E2DCBCC" w:rsidR="00942734" w:rsidRDefault="00942734" w:rsidP="006151F8">
            <w:pPr>
              <w:pStyle w:val="Pamattekstsaratkpi"/>
              <w:spacing w:after="0"/>
              <w:ind w:left="0"/>
              <w:jc w:val="center"/>
              <w:rPr>
                <w:szCs w:val="24"/>
              </w:rPr>
            </w:pPr>
            <w:r>
              <w:rPr>
                <w:szCs w:val="24"/>
              </w:rPr>
              <w:t>E</w:t>
            </w:r>
          </w:p>
        </w:tc>
      </w:tr>
      <w:tr w:rsidR="00942734" w:rsidRPr="00F931E4" w14:paraId="339E441B" w14:textId="77777777" w:rsidTr="006151F8">
        <w:tc>
          <w:tcPr>
            <w:tcW w:w="691" w:type="dxa"/>
          </w:tcPr>
          <w:p w14:paraId="39890819"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59088351" w14:textId="5079A0FA" w:rsidR="00942734" w:rsidRDefault="00942734" w:rsidP="006151F8">
            <w:pPr>
              <w:pStyle w:val="Pamattekstsaratkpi"/>
              <w:spacing w:after="0"/>
              <w:ind w:left="0"/>
              <w:rPr>
                <w:szCs w:val="24"/>
              </w:rPr>
            </w:pPr>
            <w:r>
              <w:rPr>
                <w:szCs w:val="24"/>
              </w:rPr>
              <w:t xml:space="preserve">Kailcirte </w:t>
            </w:r>
          </w:p>
        </w:tc>
        <w:tc>
          <w:tcPr>
            <w:tcW w:w="1276" w:type="dxa"/>
          </w:tcPr>
          <w:p w14:paraId="36A2AB45" w14:textId="65216D10" w:rsidR="00942734" w:rsidRDefault="00942734" w:rsidP="006151F8">
            <w:pPr>
              <w:pStyle w:val="Pamattekstsaratkpi"/>
              <w:spacing w:after="0"/>
              <w:ind w:left="0"/>
              <w:jc w:val="center"/>
              <w:rPr>
                <w:szCs w:val="24"/>
              </w:rPr>
            </w:pPr>
            <w:r>
              <w:rPr>
                <w:szCs w:val="24"/>
              </w:rPr>
              <w:t>2</w:t>
            </w:r>
          </w:p>
        </w:tc>
        <w:tc>
          <w:tcPr>
            <w:tcW w:w="1276" w:type="dxa"/>
          </w:tcPr>
          <w:p w14:paraId="19913EAD" w14:textId="4AC2FC40" w:rsidR="00942734" w:rsidRDefault="008C7533" w:rsidP="006151F8">
            <w:pPr>
              <w:pStyle w:val="Pamattekstsaratkpi"/>
              <w:spacing w:after="0"/>
              <w:ind w:left="0"/>
              <w:jc w:val="center"/>
              <w:rPr>
                <w:szCs w:val="24"/>
              </w:rPr>
            </w:pPr>
            <w:r>
              <w:rPr>
                <w:szCs w:val="24"/>
              </w:rPr>
              <w:t>38.</w:t>
            </w:r>
          </w:p>
        </w:tc>
        <w:tc>
          <w:tcPr>
            <w:tcW w:w="1134" w:type="dxa"/>
          </w:tcPr>
          <w:p w14:paraId="741E26B2" w14:textId="75D0D67B" w:rsidR="00942734" w:rsidRPr="00E07B96" w:rsidRDefault="008C7533" w:rsidP="006151F8">
            <w:pPr>
              <w:pStyle w:val="Pamattekstsaratkpi"/>
              <w:spacing w:after="0"/>
              <w:ind w:left="0"/>
              <w:jc w:val="center"/>
              <w:rPr>
                <w:szCs w:val="24"/>
              </w:rPr>
            </w:pPr>
            <w:r w:rsidRPr="00E07B96">
              <w:rPr>
                <w:szCs w:val="24"/>
              </w:rPr>
              <w:t>2,00</w:t>
            </w:r>
          </w:p>
        </w:tc>
        <w:tc>
          <w:tcPr>
            <w:tcW w:w="1275" w:type="dxa"/>
          </w:tcPr>
          <w:p w14:paraId="43BF6F2D" w14:textId="46D1954C" w:rsidR="00942734" w:rsidRDefault="008C7533" w:rsidP="006151F8">
            <w:pPr>
              <w:pStyle w:val="Pamattekstsaratkpi"/>
              <w:spacing w:after="0"/>
              <w:ind w:left="0"/>
              <w:jc w:val="center"/>
              <w:rPr>
                <w:szCs w:val="24"/>
              </w:rPr>
            </w:pPr>
            <w:r>
              <w:rPr>
                <w:szCs w:val="24"/>
              </w:rPr>
              <w:t>299,46</w:t>
            </w:r>
          </w:p>
        </w:tc>
        <w:tc>
          <w:tcPr>
            <w:tcW w:w="1134" w:type="dxa"/>
          </w:tcPr>
          <w:p w14:paraId="2218FC92" w14:textId="3679ED9D" w:rsidR="00942734" w:rsidRDefault="00942734" w:rsidP="006151F8">
            <w:pPr>
              <w:pStyle w:val="Pamattekstsaratkpi"/>
              <w:spacing w:after="0"/>
              <w:ind w:left="0"/>
              <w:jc w:val="center"/>
              <w:rPr>
                <w:szCs w:val="24"/>
              </w:rPr>
            </w:pPr>
            <w:r>
              <w:rPr>
                <w:szCs w:val="24"/>
              </w:rPr>
              <w:t>E</w:t>
            </w:r>
            <w:r w:rsidR="00095698">
              <w:rPr>
                <w:szCs w:val="24"/>
              </w:rPr>
              <w:t>,B</w:t>
            </w:r>
          </w:p>
        </w:tc>
      </w:tr>
      <w:tr w:rsidR="00942734" w:rsidRPr="00F931E4" w14:paraId="784B6F15" w14:textId="77777777" w:rsidTr="006151F8">
        <w:tc>
          <w:tcPr>
            <w:tcW w:w="691" w:type="dxa"/>
          </w:tcPr>
          <w:p w14:paraId="5D9A5D5C"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05FC7DDF" w14:textId="5F87206C" w:rsidR="00942734" w:rsidRDefault="00942734" w:rsidP="006151F8">
            <w:pPr>
              <w:pStyle w:val="Pamattekstsaratkpi"/>
              <w:spacing w:after="0"/>
              <w:ind w:left="0"/>
              <w:rPr>
                <w:szCs w:val="24"/>
              </w:rPr>
            </w:pPr>
            <w:r>
              <w:rPr>
                <w:szCs w:val="24"/>
              </w:rPr>
              <w:t>Kailcirte</w:t>
            </w:r>
          </w:p>
        </w:tc>
        <w:tc>
          <w:tcPr>
            <w:tcW w:w="1276" w:type="dxa"/>
          </w:tcPr>
          <w:p w14:paraId="4275999F" w14:textId="5DF3B85B" w:rsidR="00942734" w:rsidRDefault="00942734" w:rsidP="006151F8">
            <w:pPr>
              <w:pStyle w:val="Pamattekstsaratkpi"/>
              <w:spacing w:after="0"/>
              <w:ind w:left="0"/>
              <w:jc w:val="center"/>
              <w:rPr>
                <w:szCs w:val="24"/>
              </w:rPr>
            </w:pPr>
            <w:r>
              <w:rPr>
                <w:szCs w:val="24"/>
              </w:rPr>
              <w:t>2</w:t>
            </w:r>
          </w:p>
        </w:tc>
        <w:tc>
          <w:tcPr>
            <w:tcW w:w="1276" w:type="dxa"/>
          </w:tcPr>
          <w:p w14:paraId="349338C9" w14:textId="14327D2F" w:rsidR="00942734" w:rsidRDefault="00095698" w:rsidP="006151F8">
            <w:pPr>
              <w:pStyle w:val="Pamattekstsaratkpi"/>
              <w:spacing w:after="0"/>
              <w:ind w:left="0"/>
              <w:jc w:val="center"/>
              <w:rPr>
                <w:szCs w:val="24"/>
              </w:rPr>
            </w:pPr>
            <w:r>
              <w:rPr>
                <w:szCs w:val="24"/>
              </w:rPr>
              <w:t>40</w:t>
            </w:r>
          </w:p>
        </w:tc>
        <w:tc>
          <w:tcPr>
            <w:tcW w:w="1134" w:type="dxa"/>
          </w:tcPr>
          <w:p w14:paraId="0EF65090" w14:textId="48CC3028" w:rsidR="00942734" w:rsidRPr="00E07B96" w:rsidRDefault="00095698" w:rsidP="006151F8">
            <w:pPr>
              <w:pStyle w:val="Pamattekstsaratkpi"/>
              <w:spacing w:after="0"/>
              <w:ind w:left="0"/>
              <w:jc w:val="center"/>
              <w:rPr>
                <w:szCs w:val="24"/>
              </w:rPr>
            </w:pPr>
            <w:r w:rsidRPr="00E07B96">
              <w:rPr>
                <w:szCs w:val="24"/>
              </w:rPr>
              <w:t>1,94</w:t>
            </w:r>
          </w:p>
        </w:tc>
        <w:tc>
          <w:tcPr>
            <w:tcW w:w="1275" w:type="dxa"/>
          </w:tcPr>
          <w:p w14:paraId="1A7D5A1D" w14:textId="311DA661" w:rsidR="00942734" w:rsidRDefault="00095698" w:rsidP="006151F8">
            <w:pPr>
              <w:pStyle w:val="Pamattekstsaratkpi"/>
              <w:spacing w:after="0"/>
              <w:ind w:left="0"/>
              <w:jc w:val="center"/>
              <w:rPr>
                <w:szCs w:val="24"/>
              </w:rPr>
            </w:pPr>
            <w:r>
              <w:rPr>
                <w:szCs w:val="24"/>
              </w:rPr>
              <w:t>309,05</w:t>
            </w:r>
          </w:p>
        </w:tc>
        <w:tc>
          <w:tcPr>
            <w:tcW w:w="1134" w:type="dxa"/>
          </w:tcPr>
          <w:p w14:paraId="55F6CE0B" w14:textId="4E2350A2" w:rsidR="00942734" w:rsidRDefault="004C23FB" w:rsidP="006151F8">
            <w:pPr>
              <w:pStyle w:val="Pamattekstsaratkpi"/>
              <w:spacing w:after="0"/>
              <w:ind w:left="0"/>
              <w:jc w:val="center"/>
              <w:rPr>
                <w:szCs w:val="24"/>
              </w:rPr>
            </w:pPr>
            <w:r>
              <w:rPr>
                <w:szCs w:val="24"/>
              </w:rPr>
              <w:t>E</w:t>
            </w:r>
          </w:p>
        </w:tc>
      </w:tr>
      <w:tr w:rsidR="00555EE6" w:rsidRPr="00F931E4" w14:paraId="3C0BAD02" w14:textId="77777777" w:rsidTr="006151F8">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6151F8">
            <w:pPr>
              <w:pStyle w:val="Pamattekstsaratkpi"/>
              <w:spacing w:after="0"/>
              <w:ind w:left="0"/>
              <w:jc w:val="center"/>
              <w:rPr>
                <w:szCs w:val="24"/>
              </w:rPr>
            </w:pPr>
            <w:r w:rsidRPr="00F931E4">
              <w:rPr>
                <w:szCs w:val="24"/>
              </w:rPr>
              <w:t xml:space="preserve">                   Kopā: </w:t>
            </w:r>
          </w:p>
        </w:tc>
        <w:tc>
          <w:tcPr>
            <w:tcW w:w="1134" w:type="dxa"/>
          </w:tcPr>
          <w:p w14:paraId="61E522DA" w14:textId="727CD5EE" w:rsidR="00555EE6" w:rsidRPr="00F931E4" w:rsidRDefault="00095698" w:rsidP="006151F8">
            <w:pPr>
              <w:pStyle w:val="Pamattekstsaratkpi"/>
              <w:spacing w:after="0"/>
              <w:ind w:left="0"/>
              <w:jc w:val="center"/>
              <w:rPr>
                <w:b/>
                <w:bCs/>
                <w:szCs w:val="24"/>
              </w:rPr>
            </w:pPr>
            <w:r>
              <w:rPr>
                <w:b/>
                <w:bCs/>
                <w:szCs w:val="24"/>
              </w:rPr>
              <w:t>11,85</w:t>
            </w:r>
          </w:p>
        </w:tc>
        <w:tc>
          <w:tcPr>
            <w:tcW w:w="1275" w:type="dxa"/>
          </w:tcPr>
          <w:p w14:paraId="2E76E687" w14:textId="7BB5A9EE" w:rsidR="00555EE6" w:rsidRPr="00F931E4" w:rsidRDefault="00095698" w:rsidP="006151F8">
            <w:pPr>
              <w:pStyle w:val="Pamattekstsaratkpi"/>
              <w:spacing w:after="0"/>
              <w:ind w:left="0"/>
              <w:jc w:val="center"/>
              <w:rPr>
                <w:szCs w:val="24"/>
              </w:rPr>
            </w:pPr>
            <w:r>
              <w:rPr>
                <w:szCs w:val="24"/>
              </w:rPr>
              <w:t>3399,72</w:t>
            </w:r>
          </w:p>
        </w:tc>
        <w:tc>
          <w:tcPr>
            <w:tcW w:w="1134" w:type="dxa"/>
          </w:tcPr>
          <w:p w14:paraId="2276A103" w14:textId="77777777" w:rsidR="00555EE6" w:rsidRPr="00F931E4" w:rsidRDefault="00555EE6" w:rsidP="006151F8">
            <w:pPr>
              <w:pStyle w:val="Pamattekstsaratkpi"/>
              <w:spacing w:after="0"/>
              <w:ind w:left="0"/>
              <w:jc w:val="center"/>
              <w:rPr>
                <w:szCs w:val="24"/>
              </w:rPr>
            </w:pPr>
          </w:p>
        </w:tc>
      </w:tr>
      <w:bookmarkEnd w:id="4"/>
    </w:tbl>
    <w:p w14:paraId="0425D376" w14:textId="77777777" w:rsidR="004C23FB" w:rsidRPr="00F931E4" w:rsidRDefault="004C23FB" w:rsidP="004C23FB">
      <w:pPr>
        <w:pStyle w:val="Pamattekstsaratkpi"/>
        <w:ind w:left="0"/>
        <w:rPr>
          <w:szCs w:val="24"/>
        </w:rPr>
      </w:pPr>
    </w:p>
    <w:p w14:paraId="379124F2" w14:textId="77777777" w:rsidR="00A301EF"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086E37F2" w14:textId="77777777" w:rsidR="002F7A3A" w:rsidRPr="00F931E4" w:rsidRDefault="002F7A3A" w:rsidP="002F7A3A">
      <w:pPr>
        <w:pStyle w:val="Pamattekstsaratkpi"/>
        <w:spacing w:after="0"/>
        <w:ind w:left="360"/>
        <w:jc w:val="both"/>
        <w:rPr>
          <w:szCs w:val="24"/>
        </w:rPr>
      </w:pPr>
    </w:p>
    <w:p w14:paraId="6A6E2F91" w14:textId="76105CA7" w:rsidR="00A301EF" w:rsidRPr="002F7A3A" w:rsidRDefault="002F7A3A" w:rsidP="002F7A3A">
      <w:pPr>
        <w:pStyle w:val="Sarakstarindkopa"/>
        <w:spacing w:line="20" w:lineRule="atLeast"/>
        <w:ind w:left="360"/>
        <w:jc w:val="center"/>
        <w:rPr>
          <w:rFonts w:eastAsia="Arial Unicode MS"/>
          <w:szCs w:val="24"/>
        </w:rPr>
      </w:pPr>
      <w:r>
        <w:rPr>
          <w:rFonts w:eastAsia="Arial Unicode MS"/>
          <w:b/>
          <w:bCs/>
          <w:szCs w:val="24"/>
        </w:rPr>
        <w:t>III.</w:t>
      </w:r>
      <w:r w:rsidR="00A301EF" w:rsidRPr="00F931E4">
        <w:rPr>
          <w:rFonts w:eastAsia="Arial Unicode MS"/>
          <w:b/>
          <w:bCs/>
          <w:szCs w:val="24"/>
        </w:rPr>
        <w:t xml:space="preserve"> Izsoles priekšnoteikumi</w:t>
      </w: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3A28537F" w:rsidR="00A301EF" w:rsidRPr="00F931E4" w:rsidRDefault="002F7A3A" w:rsidP="002F7A3A">
      <w:pPr>
        <w:pStyle w:val="Sarakstarindkopa"/>
        <w:numPr>
          <w:ilvl w:val="0"/>
          <w:numId w:val="5"/>
        </w:numPr>
        <w:spacing w:line="20" w:lineRule="atLeast"/>
        <w:jc w:val="both"/>
        <w:rPr>
          <w:rFonts w:eastAsia="Arial Unicode MS"/>
          <w:szCs w:val="24"/>
        </w:rPr>
      </w:pPr>
      <w:r w:rsidRPr="002F7A3A">
        <w:rPr>
          <w:rFonts w:eastAsia="Arial Unicode MS"/>
          <w:szCs w:val="24"/>
        </w:rPr>
        <w:t xml:space="preserve">Izsoles dalībnieki pieteikumus izsolei iesniedz Madonas novada Centrālajā administrācijā, Saieta laukumā 1, Madonā, Madonas novads, Klientu apkalpošanas zālē vai elektroniski parakstītu uz </w:t>
      </w:r>
      <w:hyperlink r:id="rId9"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līdz 202</w:t>
      </w:r>
      <w:r>
        <w:rPr>
          <w:rFonts w:eastAsia="Arial Unicode MS"/>
          <w:szCs w:val="24"/>
        </w:rPr>
        <w:t>2</w:t>
      </w:r>
      <w:r w:rsidRPr="002F7A3A">
        <w:rPr>
          <w:rFonts w:eastAsia="Arial Unicode MS"/>
          <w:szCs w:val="24"/>
        </w:rPr>
        <w:t xml:space="preserve">.gada </w:t>
      </w:r>
      <w:r>
        <w:rPr>
          <w:rFonts w:eastAsia="Arial Unicode MS"/>
          <w:szCs w:val="24"/>
        </w:rPr>
        <w:t>8. februārim</w:t>
      </w:r>
      <w:r w:rsidRPr="002F7A3A">
        <w:rPr>
          <w:rFonts w:eastAsia="Arial Unicode MS"/>
          <w:szCs w:val="24"/>
        </w:rPr>
        <w:t xml:space="preserve"> plkst.1</w:t>
      </w:r>
      <w:r>
        <w:rPr>
          <w:rFonts w:eastAsia="Arial Unicode MS"/>
          <w:szCs w:val="24"/>
        </w:rPr>
        <w:t>7</w:t>
      </w:r>
      <w:r w:rsidRPr="002F7A3A">
        <w:rPr>
          <w:rFonts w:eastAsia="Arial Unicode MS"/>
          <w:szCs w:val="24"/>
        </w:rPr>
        <w:t>:00. Reģistrācijas laiks - darba dienās (pirmdien – no plkst.8.00 līdz 18.00, otrdien, trešdien, ceturtdien – no plkst.8.00-17.00, piektdien – no plkst.8.00-16.00</w:t>
      </w:r>
      <w:r w:rsidR="00A301EF" w:rsidRPr="00F931E4">
        <w:rPr>
          <w:rFonts w:eastAsia="Arial Unicode MS"/>
          <w:szCs w:val="24"/>
        </w:rPr>
        <w:t>).</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lastRenderedPageBreak/>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2F7A3A">
      <w:pPr>
        <w:numPr>
          <w:ilvl w:val="1"/>
          <w:numId w:val="6"/>
        </w:numPr>
        <w:shd w:val="clear" w:color="auto" w:fill="FFFFFF"/>
        <w:tabs>
          <w:tab w:val="left" w:pos="1134"/>
        </w:tabs>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2F7A3A">
      <w:pPr>
        <w:numPr>
          <w:ilvl w:val="1"/>
          <w:numId w:val="6"/>
        </w:numPr>
        <w:shd w:val="clear" w:color="auto" w:fill="FFFFFF"/>
        <w:tabs>
          <w:tab w:val="left" w:pos="1134"/>
        </w:tabs>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2F7A3A">
      <w:pPr>
        <w:numPr>
          <w:ilvl w:val="1"/>
          <w:numId w:val="6"/>
        </w:numPr>
        <w:shd w:val="clear" w:color="auto" w:fill="FFFFFF"/>
        <w:tabs>
          <w:tab w:val="left" w:pos="1134"/>
        </w:tabs>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2F7A3A">
      <w:pPr>
        <w:numPr>
          <w:ilvl w:val="1"/>
          <w:numId w:val="6"/>
        </w:numPr>
        <w:tabs>
          <w:tab w:val="left" w:pos="1134"/>
        </w:tabs>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2F7A3A">
      <w:pPr>
        <w:numPr>
          <w:ilvl w:val="1"/>
          <w:numId w:val="6"/>
        </w:numPr>
        <w:tabs>
          <w:tab w:val="left" w:pos="1134"/>
        </w:tabs>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2F7A3A">
      <w:pPr>
        <w:numPr>
          <w:ilvl w:val="1"/>
          <w:numId w:val="6"/>
        </w:numPr>
        <w:shd w:val="clear" w:color="auto" w:fill="FFFFFF"/>
        <w:tabs>
          <w:tab w:val="left" w:pos="1134"/>
        </w:tabs>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2F7A3A">
      <w:pPr>
        <w:numPr>
          <w:ilvl w:val="1"/>
          <w:numId w:val="6"/>
        </w:numPr>
        <w:shd w:val="clear" w:color="auto" w:fill="FFFFFF"/>
        <w:tabs>
          <w:tab w:val="left" w:pos="1134"/>
        </w:tabs>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2F7A3A">
      <w:pPr>
        <w:numPr>
          <w:ilvl w:val="1"/>
          <w:numId w:val="6"/>
        </w:numPr>
        <w:shd w:val="clear" w:color="auto" w:fill="FFFFFF"/>
        <w:tabs>
          <w:tab w:val="left" w:pos="1134"/>
        </w:tabs>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2F7A3A">
      <w:pPr>
        <w:numPr>
          <w:ilvl w:val="1"/>
          <w:numId w:val="6"/>
        </w:numPr>
        <w:shd w:val="clear" w:color="auto" w:fill="FFFFFF"/>
        <w:tabs>
          <w:tab w:val="left" w:pos="1134"/>
        </w:tabs>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E016C5" w:rsidRDefault="00A301EF" w:rsidP="00E016C5">
      <w:pPr>
        <w:numPr>
          <w:ilvl w:val="1"/>
          <w:numId w:val="6"/>
        </w:numPr>
        <w:shd w:val="clear" w:color="auto" w:fill="FFFFFF"/>
        <w:tabs>
          <w:tab w:val="left" w:pos="1134"/>
        </w:tabs>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dalībnieks, kurš ir nosolījis Izsoles objektu, bet atsakās parakstīties protokolā, atsakās arī no nosolītā Objekta. Izsoles organizētājs pieņem lēmumu no izsoles dalībnieku saraksta svītrot izsoles dalībnieku, kurš atteicies no nosolītā Objekta, un viņam </w:t>
      </w:r>
      <w:r w:rsidRPr="00F931E4">
        <w:rPr>
          <w:rFonts w:eastAsiaTheme="minorEastAsia"/>
          <w:szCs w:val="24"/>
          <w:lang w:eastAsia="en-US"/>
        </w:rPr>
        <w:lastRenderedPageBreak/>
        <w:t>netiek atmaksāta drošības nauda. Tiesības pirkt Objektu iegūst nākamais solītājs, kurš nosolījis lielāko maksu.</w:t>
      </w:r>
    </w:p>
    <w:p w14:paraId="40EA8C82" w14:textId="77777777" w:rsidR="00A301EF" w:rsidRPr="00F931E4" w:rsidRDefault="00A301EF" w:rsidP="00E016C5">
      <w:pPr>
        <w:numPr>
          <w:ilvl w:val="1"/>
          <w:numId w:val="6"/>
        </w:numPr>
        <w:shd w:val="clear" w:color="auto" w:fill="FFFFFF"/>
        <w:tabs>
          <w:tab w:val="left" w:pos="1560"/>
        </w:tabs>
        <w:ind w:left="851" w:firstLine="0"/>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E016C5">
      <w:pPr>
        <w:pStyle w:val="Sarakstarindkopa"/>
        <w:numPr>
          <w:ilvl w:val="2"/>
          <w:numId w:val="6"/>
        </w:numPr>
        <w:shd w:val="clear" w:color="auto" w:fill="FFFFFF"/>
        <w:ind w:left="851" w:firstLine="425"/>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77777777" w:rsidR="00A301EF" w:rsidRPr="00F931E4" w:rsidRDefault="00A301EF" w:rsidP="00E016C5">
      <w:pPr>
        <w:pStyle w:val="Sarakstarindkopa"/>
        <w:numPr>
          <w:ilvl w:val="2"/>
          <w:numId w:val="6"/>
        </w:numPr>
        <w:shd w:val="clear" w:color="auto" w:fill="FFFFFF"/>
        <w:ind w:left="851" w:firstLine="425"/>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77777777" w:rsidR="00A301EF" w:rsidRPr="00F931E4" w:rsidRDefault="00A301EF" w:rsidP="00E016C5">
      <w:pPr>
        <w:shd w:val="clear" w:color="auto" w:fill="FFFFFF"/>
        <w:ind w:left="851" w:firstLine="87"/>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43B7E1DD"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komisija septiņu dienu laikā no izsoles norises dienas apstiprina izsoles protokolu.</w:t>
      </w:r>
    </w:p>
    <w:p w14:paraId="3885604B" w14:textId="3FA1E88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5302FF">
        <w:rPr>
          <w:rFonts w:eastAsiaTheme="minorEastAsia"/>
          <w:szCs w:val="24"/>
        </w:rPr>
        <w:t>Strīdus purvs</w:t>
      </w:r>
      <w:r w:rsidRPr="00F931E4">
        <w:rPr>
          <w:rFonts w:eastAsiaTheme="minorEastAsia"/>
          <w:szCs w:val="24"/>
        </w:rPr>
        <w:t xml:space="preserve">” </w:t>
      </w:r>
      <w:r w:rsidR="009E641C">
        <w:rPr>
          <w:rFonts w:eastAsiaTheme="minorEastAsia"/>
          <w:szCs w:val="24"/>
        </w:rPr>
        <w:t>Ļaudonas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20A11917" w14:textId="3F318906" w:rsidR="00E016C5" w:rsidRDefault="007B3005" w:rsidP="00E016C5">
      <w:pPr>
        <w:spacing w:line="20" w:lineRule="atLeast"/>
        <w:jc w:val="right"/>
        <w:rPr>
          <w:rFonts w:eastAsia="Arial Unicode MS"/>
          <w:bCs/>
          <w:i/>
          <w:sz w:val="20"/>
        </w:rPr>
      </w:pPr>
      <w:r>
        <w:rPr>
          <w:rFonts w:eastAsia="Arial Unicode MS"/>
          <w:i/>
          <w:sz w:val="20"/>
        </w:rPr>
        <w:t>Pašvaldības kustamās mantas</w:t>
      </w:r>
      <w:r w:rsidR="00E016C5">
        <w:rPr>
          <w:rFonts w:eastAsia="Arial Unicode MS"/>
          <w:i/>
          <w:sz w:val="20"/>
        </w:rPr>
        <w:t xml:space="preserve"> </w:t>
      </w:r>
      <w:r>
        <w:rPr>
          <w:rFonts w:eastAsia="Arial Unicode MS"/>
          <w:i/>
          <w:sz w:val="20"/>
        </w:rPr>
        <w:t>-</w:t>
      </w:r>
      <w:r w:rsidR="00E016C5">
        <w:rPr>
          <w:rFonts w:eastAsia="Arial Unicode MS"/>
          <w:i/>
          <w:sz w:val="20"/>
        </w:rPr>
        <w:t xml:space="preserve"> </w:t>
      </w:r>
      <w:r w:rsidR="00E016C5" w:rsidRPr="00707E63">
        <w:rPr>
          <w:rFonts w:eastAsia="Arial Unicode MS"/>
          <w:bCs/>
          <w:i/>
          <w:sz w:val="20"/>
        </w:rPr>
        <w:t>meža</w:t>
      </w:r>
      <w:r w:rsidR="00E016C5">
        <w:rPr>
          <w:rFonts w:eastAsia="Arial Unicode MS"/>
          <w:bCs/>
          <w:i/>
          <w:sz w:val="20"/>
        </w:rPr>
        <w:t xml:space="preserve"> cirsmas</w:t>
      </w:r>
    </w:p>
    <w:p w14:paraId="29FD3ACD" w14:textId="5F4C5235" w:rsidR="00E016C5" w:rsidRPr="00E016C5" w:rsidRDefault="00E016C5" w:rsidP="00E016C5">
      <w:pPr>
        <w:spacing w:line="20" w:lineRule="atLeast"/>
        <w:jc w:val="right"/>
        <w:rPr>
          <w:rFonts w:eastAsia="Arial Unicode MS"/>
          <w:i/>
          <w:sz w:val="20"/>
        </w:rPr>
      </w:pPr>
      <w:r>
        <w:rPr>
          <w:rFonts w:eastAsia="Arial Unicode MS"/>
          <w:i/>
          <w:sz w:val="20"/>
        </w:rPr>
        <w:t xml:space="preserve"> </w:t>
      </w:r>
      <w:r w:rsidR="007B3005">
        <w:rPr>
          <w:rFonts w:eastAsia="Arial Unicode MS"/>
          <w:i/>
          <w:sz w:val="20"/>
        </w:rPr>
        <w:t>n</w:t>
      </w:r>
      <w:r>
        <w:rPr>
          <w:rFonts w:eastAsia="Arial Unicode MS"/>
          <w:bCs/>
          <w:i/>
          <w:sz w:val="20"/>
        </w:rPr>
        <w:t>ekustamajā</w:t>
      </w:r>
      <w:r w:rsidR="007B3005">
        <w:rPr>
          <w:rFonts w:eastAsia="Arial Unicode MS"/>
          <w:bCs/>
          <w:i/>
          <w:sz w:val="20"/>
        </w:rPr>
        <w:t xml:space="preserve"> īpašum</w:t>
      </w:r>
      <w:r>
        <w:rPr>
          <w:rFonts w:eastAsia="Arial Unicode MS"/>
          <w:bCs/>
          <w:i/>
          <w:sz w:val="20"/>
        </w:rPr>
        <w:t>ā</w:t>
      </w:r>
      <w:r w:rsidR="007B3005">
        <w:rPr>
          <w:rFonts w:eastAsia="Arial Unicode MS"/>
          <w:bCs/>
          <w:i/>
          <w:sz w:val="20"/>
        </w:rPr>
        <w:t xml:space="preserve"> „</w:t>
      </w:r>
      <w:r w:rsidR="00214DFD">
        <w:rPr>
          <w:rFonts w:eastAsia="Arial Unicode MS"/>
          <w:bCs/>
          <w:i/>
          <w:sz w:val="20"/>
        </w:rPr>
        <w:t>Strīdus purvs</w:t>
      </w:r>
      <w:r w:rsidR="007B3005">
        <w:rPr>
          <w:rFonts w:eastAsia="Arial Unicode MS"/>
          <w:bCs/>
          <w:i/>
          <w:sz w:val="20"/>
        </w:rPr>
        <w:t>”,</w:t>
      </w:r>
      <w:r w:rsidR="007B3005" w:rsidRPr="00707E63">
        <w:rPr>
          <w:rFonts w:eastAsia="Arial Unicode MS"/>
          <w:bCs/>
          <w:i/>
          <w:sz w:val="20"/>
        </w:rPr>
        <w:t xml:space="preserve"> </w:t>
      </w:r>
      <w:r w:rsidR="00214DFD">
        <w:rPr>
          <w:rFonts w:eastAsia="Arial Unicode MS"/>
          <w:bCs/>
          <w:i/>
          <w:sz w:val="20"/>
        </w:rPr>
        <w:t>Ļaudonas</w:t>
      </w:r>
      <w:r>
        <w:rPr>
          <w:rFonts w:eastAsia="Arial Unicode MS"/>
          <w:bCs/>
          <w:i/>
          <w:sz w:val="20"/>
        </w:rPr>
        <w:t xml:space="preserve"> pagasts,</w:t>
      </w:r>
    </w:p>
    <w:p w14:paraId="3B54A080" w14:textId="63DA0CFF" w:rsidR="007B3005" w:rsidRPr="00707E63" w:rsidRDefault="007B3005" w:rsidP="00E016C5">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214DFD">
        <w:rPr>
          <w:bCs/>
          <w:i/>
          <w:sz w:val="20"/>
        </w:rPr>
        <w:t>700120019</w:t>
      </w:r>
      <w:r w:rsidR="00A10FCF">
        <w:rPr>
          <w:bCs/>
          <w:i/>
          <w:sz w:val="20"/>
        </w:rPr>
        <w:t xml:space="preserve"> </w:t>
      </w:r>
      <w:r>
        <w:rPr>
          <w:rFonts w:eastAsia="Arial Unicode MS"/>
          <w:bCs/>
          <w:i/>
          <w:sz w:val="20"/>
        </w:rPr>
        <w:t>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21AC466A" w14:textId="77777777" w:rsidR="00E016C5" w:rsidRDefault="00A301EF" w:rsidP="00A301EF">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meža cirsmas</w:t>
      </w:r>
      <w:r w:rsidRPr="00F931E4">
        <w:rPr>
          <w:rFonts w:eastAsiaTheme="minorEastAsia"/>
          <w:szCs w:val="24"/>
        </w:rPr>
        <w:t xml:space="preserve"> nekustamā</w:t>
      </w:r>
      <w:r w:rsidR="00E016C5">
        <w:rPr>
          <w:rFonts w:eastAsiaTheme="minorEastAsia"/>
          <w:szCs w:val="24"/>
        </w:rPr>
        <w:t>jā</w:t>
      </w:r>
      <w:r w:rsidRPr="00F931E4">
        <w:rPr>
          <w:rFonts w:eastAsiaTheme="minorEastAsia"/>
          <w:szCs w:val="24"/>
        </w:rPr>
        <w:t xml:space="preserve"> īpašum</w:t>
      </w:r>
      <w:r w:rsidR="00E016C5">
        <w:rPr>
          <w:rFonts w:eastAsiaTheme="minorEastAsia"/>
          <w:szCs w:val="24"/>
        </w:rPr>
        <w:t>ā</w:t>
      </w:r>
      <w:r w:rsidRPr="00F931E4">
        <w:rPr>
          <w:rFonts w:eastAsiaTheme="minorEastAsia"/>
          <w:szCs w:val="24"/>
        </w:rPr>
        <w:t xml:space="preserve"> </w:t>
      </w:r>
    </w:p>
    <w:p w14:paraId="0C432239" w14:textId="691603E8" w:rsidR="00A301EF" w:rsidRPr="00F931E4" w:rsidRDefault="00A301EF" w:rsidP="00A301EF">
      <w:pPr>
        <w:jc w:val="center"/>
        <w:rPr>
          <w:rFonts w:eastAsiaTheme="minorEastAsia"/>
          <w:szCs w:val="24"/>
        </w:rPr>
      </w:pPr>
      <w:r w:rsidRPr="00F931E4">
        <w:rPr>
          <w:rFonts w:eastAsiaTheme="minorEastAsia"/>
          <w:szCs w:val="24"/>
        </w:rPr>
        <w:t>“</w:t>
      </w:r>
      <w:r w:rsidR="00214DFD">
        <w:rPr>
          <w:rFonts w:eastAsiaTheme="minorEastAsia"/>
          <w:szCs w:val="24"/>
        </w:rPr>
        <w:t>Strīdus purvs</w:t>
      </w:r>
      <w:r w:rsidRPr="00F931E4">
        <w:rPr>
          <w:rFonts w:eastAsiaTheme="minorEastAsia"/>
          <w:szCs w:val="24"/>
        </w:rPr>
        <w:t xml:space="preserve">”, </w:t>
      </w:r>
      <w:r w:rsidR="00E84721">
        <w:rPr>
          <w:rFonts w:eastAsiaTheme="minorEastAsia"/>
          <w:szCs w:val="24"/>
        </w:rPr>
        <w:t>Ļaudonas</w:t>
      </w:r>
      <w:r w:rsidRPr="00F931E4">
        <w:rPr>
          <w:rFonts w:eastAsiaTheme="minorEastAsia"/>
          <w:szCs w:val="24"/>
        </w:rPr>
        <w:t xml:space="preserve"> pagasts, Madonas novads</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764AD89B" w:rsidR="00A301EF" w:rsidRPr="00F931E4" w:rsidRDefault="00CC38E8" w:rsidP="00A301EF">
      <w:pPr>
        <w:autoSpaceDE w:val="0"/>
        <w:autoSpaceDN w:val="0"/>
        <w:adjustRightInd w:val="0"/>
        <w:rPr>
          <w:szCs w:val="24"/>
        </w:rPr>
      </w:pPr>
      <w:r>
        <w:rPr>
          <w:szCs w:val="24"/>
        </w:rPr>
        <w:t>202</w:t>
      </w:r>
      <w:r w:rsidR="00E84721">
        <w:rPr>
          <w:szCs w:val="24"/>
        </w:rPr>
        <w:t>2</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E016C5">
          <w:footerReference w:type="default" r:id="rId10"/>
          <w:pgSz w:w="11906" w:h="16838" w:code="9"/>
          <w:pgMar w:top="1134" w:right="1134" w:bottom="1134" w:left="1418"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72B0562E" w14:textId="77777777" w:rsidR="00E016C5" w:rsidRDefault="00E016C5" w:rsidP="00E016C5">
      <w:pPr>
        <w:spacing w:line="20" w:lineRule="atLeast"/>
        <w:jc w:val="right"/>
        <w:rPr>
          <w:rFonts w:eastAsia="Arial Unicode MS"/>
          <w:bCs/>
          <w:i/>
          <w:sz w:val="20"/>
        </w:rPr>
      </w:pPr>
      <w:r>
        <w:rPr>
          <w:rFonts w:eastAsia="Arial Unicode MS"/>
          <w:i/>
          <w:sz w:val="20"/>
        </w:rPr>
        <w:t xml:space="preserve">Pašvaldības kustamās mantas - </w:t>
      </w:r>
      <w:r w:rsidRPr="00707E63">
        <w:rPr>
          <w:rFonts w:eastAsia="Arial Unicode MS"/>
          <w:bCs/>
          <w:i/>
          <w:sz w:val="20"/>
        </w:rPr>
        <w:t>meža</w:t>
      </w:r>
      <w:r>
        <w:rPr>
          <w:rFonts w:eastAsia="Arial Unicode MS"/>
          <w:bCs/>
          <w:i/>
          <w:sz w:val="20"/>
        </w:rPr>
        <w:t xml:space="preserve"> cirsmas</w:t>
      </w:r>
    </w:p>
    <w:p w14:paraId="71E72A41" w14:textId="77777777" w:rsidR="00E016C5" w:rsidRPr="00E016C5" w:rsidRDefault="00E016C5" w:rsidP="00E016C5">
      <w:pPr>
        <w:spacing w:line="20" w:lineRule="atLeast"/>
        <w:jc w:val="right"/>
        <w:rPr>
          <w:rFonts w:eastAsia="Arial Unicode MS"/>
          <w:i/>
          <w:sz w:val="20"/>
        </w:rPr>
      </w:pPr>
      <w:r>
        <w:rPr>
          <w:rFonts w:eastAsia="Arial Unicode MS"/>
          <w:i/>
          <w:sz w:val="20"/>
        </w:rPr>
        <w:t xml:space="preserve"> n</w:t>
      </w:r>
      <w:r>
        <w:rPr>
          <w:rFonts w:eastAsia="Arial Unicode MS"/>
          <w:bCs/>
          <w:i/>
          <w:sz w:val="20"/>
        </w:rPr>
        <w:t>ekustamajā īpašumā „Strīdus purvs”,</w:t>
      </w:r>
      <w:r w:rsidRPr="00707E63">
        <w:rPr>
          <w:rFonts w:eastAsia="Arial Unicode MS"/>
          <w:bCs/>
          <w:i/>
          <w:sz w:val="20"/>
        </w:rPr>
        <w:t xml:space="preserve"> </w:t>
      </w:r>
      <w:r>
        <w:rPr>
          <w:rFonts w:eastAsia="Arial Unicode MS"/>
          <w:bCs/>
          <w:i/>
          <w:sz w:val="20"/>
        </w:rPr>
        <w:t>Ļaudonas pagasts,</w:t>
      </w:r>
    </w:p>
    <w:p w14:paraId="3EA321D5" w14:textId="77777777" w:rsidR="00E016C5" w:rsidRDefault="00E016C5" w:rsidP="00E016C5">
      <w:pPr>
        <w:ind w:left="9360"/>
        <w:jc w:val="right"/>
        <w:rPr>
          <w:bCs/>
          <w:i/>
          <w:sz w:val="20"/>
        </w:rPr>
      </w:pPr>
      <w:r>
        <w:rPr>
          <w:rFonts w:eastAsia="Arial Unicode MS"/>
          <w:bCs/>
          <w:i/>
          <w:sz w:val="20"/>
        </w:rPr>
        <w:t xml:space="preserve"> Madonas novads, ar kadastra Nr.</w:t>
      </w:r>
      <w:r w:rsidRPr="00F931E4">
        <w:rPr>
          <w:bCs/>
          <w:i/>
          <w:sz w:val="20"/>
        </w:rPr>
        <w:t>70</w:t>
      </w:r>
      <w:r>
        <w:rPr>
          <w:bCs/>
          <w:i/>
          <w:sz w:val="20"/>
        </w:rPr>
        <w:t>700120019</w:t>
      </w:r>
    </w:p>
    <w:p w14:paraId="4B29AE3A" w14:textId="1355B7CE" w:rsidR="00A301EF" w:rsidRPr="00F931E4" w:rsidRDefault="00E016C5" w:rsidP="00E016C5">
      <w:pPr>
        <w:ind w:left="9360"/>
        <w:jc w:val="right"/>
        <w:rPr>
          <w:bCs/>
          <w:i/>
          <w:sz w:val="20"/>
        </w:rPr>
      </w:pPr>
      <w:r>
        <w:rPr>
          <w:bCs/>
          <w:i/>
          <w:sz w:val="20"/>
        </w:rPr>
        <w:t xml:space="preserve"> </w:t>
      </w:r>
      <w:r>
        <w:rPr>
          <w:rFonts w:eastAsia="Arial Unicode MS"/>
          <w:bCs/>
          <w:i/>
          <w:sz w:val="20"/>
        </w:rPr>
        <w:t>izsoles</w:t>
      </w:r>
      <w:r w:rsidRPr="00707E63">
        <w:rPr>
          <w:rFonts w:eastAsia="Arial Unicode MS"/>
          <w:bCs/>
          <w:i/>
          <w:sz w:val="20"/>
        </w:rPr>
        <w:t xml:space="preserve"> noteikumiem</w:t>
      </w: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6151F8">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6151F8">
            <w:pPr>
              <w:jc w:val="center"/>
              <w:rPr>
                <w:rFonts w:eastAsiaTheme="minorEastAsia"/>
                <w:b/>
                <w:i/>
                <w:szCs w:val="24"/>
              </w:rPr>
            </w:pPr>
            <w:r w:rsidRPr="00F931E4">
              <w:rPr>
                <w:rFonts w:eastAsiaTheme="minorEastAsia"/>
                <w:b/>
                <w:i/>
                <w:szCs w:val="24"/>
              </w:rPr>
              <w:t>reģ. Nr.</w:t>
            </w:r>
          </w:p>
          <w:p w14:paraId="14567C94" w14:textId="77777777" w:rsidR="00A301EF" w:rsidRPr="00F931E4" w:rsidRDefault="00A301EF" w:rsidP="006151F8">
            <w:pPr>
              <w:jc w:val="center"/>
              <w:rPr>
                <w:rFonts w:eastAsiaTheme="minorEastAsia"/>
                <w:b/>
                <w:i/>
                <w:szCs w:val="24"/>
              </w:rPr>
            </w:pP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151F8">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E016C5">
      <w:pPr>
        <w:spacing w:line="20" w:lineRule="atLeast"/>
        <w:jc w:val="right"/>
        <w:rPr>
          <w:rFonts w:eastAsia="Arial Unicode MS"/>
          <w:b/>
          <w:i/>
          <w:sz w:val="20"/>
        </w:rPr>
      </w:pPr>
      <w:r w:rsidRPr="00F931E4">
        <w:rPr>
          <w:rFonts w:eastAsia="Arial Unicode MS"/>
          <w:b/>
          <w:i/>
          <w:sz w:val="20"/>
        </w:rPr>
        <w:lastRenderedPageBreak/>
        <w:t>Pielikums Nr.3</w:t>
      </w:r>
    </w:p>
    <w:p w14:paraId="10B9E26D" w14:textId="77777777" w:rsidR="00E016C5" w:rsidRPr="00E016C5" w:rsidRDefault="00E016C5" w:rsidP="00E016C5">
      <w:pPr>
        <w:autoSpaceDE w:val="0"/>
        <w:autoSpaceDN w:val="0"/>
        <w:adjustRightInd w:val="0"/>
        <w:ind w:right="-285"/>
        <w:jc w:val="right"/>
        <w:rPr>
          <w:rFonts w:eastAsia="Arial Unicode MS"/>
          <w:i/>
          <w:sz w:val="20"/>
        </w:rPr>
      </w:pPr>
      <w:r w:rsidRPr="00E016C5">
        <w:rPr>
          <w:rFonts w:eastAsia="Arial Unicode MS"/>
          <w:i/>
          <w:sz w:val="20"/>
        </w:rPr>
        <w:t>Pašvaldības kustamās mantas - meža cirsmas</w:t>
      </w:r>
    </w:p>
    <w:p w14:paraId="463038F4" w14:textId="77777777" w:rsidR="00E016C5" w:rsidRPr="00E016C5" w:rsidRDefault="00E016C5" w:rsidP="00E016C5">
      <w:pPr>
        <w:autoSpaceDE w:val="0"/>
        <w:autoSpaceDN w:val="0"/>
        <w:adjustRightInd w:val="0"/>
        <w:ind w:right="-285"/>
        <w:jc w:val="right"/>
        <w:rPr>
          <w:rFonts w:eastAsia="Arial Unicode MS"/>
          <w:i/>
          <w:sz w:val="20"/>
        </w:rPr>
      </w:pPr>
      <w:r w:rsidRPr="00E016C5">
        <w:rPr>
          <w:rFonts w:eastAsia="Arial Unicode MS"/>
          <w:i/>
          <w:sz w:val="20"/>
        </w:rPr>
        <w:t xml:space="preserve"> nekustamajā īpašumā „Strīdus purvs”, Ļaudonas pagasts,</w:t>
      </w:r>
    </w:p>
    <w:p w14:paraId="4305BBD0" w14:textId="77777777" w:rsidR="00E016C5" w:rsidRPr="00E016C5" w:rsidRDefault="00E016C5" w:rsidP="00E016C5">
      <w:pPr>
        <w:autoSpaceDE w:val="0"/>
        <w:autoSpaceDN w:val="0"/>
        <w:adjustRightInd w:val="0"/>
        <w:ind w:right="-285"/>
        <w:jc w:val="right"/>
        <w:rPr>
          <w:rFonts w:eastAsia="Arial Unicode MS"/>
          <w:i/>
          <w:sz w:val="20"/>
        </w:rPr>
      </w:pPr>
      <w:r w:rsidRPr="00E016C5">
        <w:rPr>
          <w:rFonts w:eastAsia="Arial Unicode MS"/>
          <w:i/>
          <w:sz w:val="20"/>
        </w:rPr>
        <w:t xml:space="preserve"> Madonas novads, ar kadastra Nr.70700120019</w:t>
      </w:r>
    </w:p>
    <w:p w14:paraId="60393E2D" w14:textId="77777777" w:rsidR="00E016C5" w:rsidRDefault="00E016C5" w:rsidP="00E016C5">
      <w:pPr>
        <w:autoSpaceDE w:val="0"/>
        <w:autoSpaceDN w:val="0"/>
        <w:adjustRightInd w:val="0"/>
        <w:ind w:right="-285"/>
        <w:jc w:val="right"/>
        <w:rPr>
          <w:rFonts w:eastAsia="Arial Unicode MS"/>
          <w:i/>
          <w:sz w:val="20"/>
        </w:rPr>
      </w:pPr>
      <w:r w:rsidRPr="00E016C5">
        <w:rPr>
          <w:rFonts w:eastAsia="Arial Unicode MS"/>
          <w:i/>
          <w:sz w:val="20"/>
        </w:rPr>
        <w:t xml:space="preserve"> izsoles noteikumiem</w:t>
      </w:r>
    </w:p>
    <w:p w14:paraId="703CB246" w14:textId="77777777" w:rsidR="00E016C5" w:rsidRDefault="00E016C5" w:rsidP="00E016C5">
      <w:pPr>
        <w:autoSpaceDE w:val="0"/>
        <w:autoSpaceDN w:val="0"/>
        <w:adjustRightInd w:val="0"/>
        <w:ind w:right="-285"/>
        <w:jc w:val="center"/>
        <w:rPr>
          <w:rFonts w:eastAsia="Arial Unicode MS"/>
          <w:i/>
          <w:sz w:val="20"/>
        </w:rPr>
      </w:pPr>
    </w:p>
    <w:p w14:paraId="4D1CA3ED" w14:textId="0F133DF6" w:rsidR="00A301EF" w:rsidRPr="00F931E4" w:rsidRDefault="00A301EF" w:rsidP="00E016C5">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E6A7398"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EC161D">
        <w:rPr>
          <w:szCs w:val="24"/>
        </w:rPr>
        <w:t>2</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4BEB4C9A"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580E96">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654DBBC4"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EC161D">
        <w:rPr>
          <w:b/>
          <w:szCs w:val="24"/>
        </w:rPr>
        <w:t>2</w:t>
      </w:r>
      <w:r w:rsidRPr="00F931E4">
        <w:rPr>
          <w:b/>
          <w:szCs w:val="24"/>
        </w:rPr>
        <w:t>.gada __._________</w:t>
      </w:r>
      <w:r w:rsidRPr="00F931E4">
        <w:rPr>
          <w:szCs w:val="24"/>
        </w:rPr>
        <w:t xml:space="preserve"> izsolē nosolītās koku ciršanas tiesības izstrādei pieņemtajā platībā īpašumā „</w:t>
      </w:r>
      <w:r w:rsidR="00633F63">
        <w:rPr>
          <w:szCs w:val="24"/>
        </w:rPr>
        <w:t>Strīdus purvs</w:t>
      </w:r>
      <w:r w:rsidRPr="00F931E4">
        <w:rPr>
          <w:szCs w:val="24"/>
        </w:rPr>
        <w:t>” (īpašuma kadastra Nr. 70</w:t>
      </w:r>
      <w:r w:rsidR="00EC161D">
        <w:rPr>
          <w:szCs w:val="24"/>
        </w:rPr>
        <w:t>70 012 001</w:t>
      </w:r>
      <w:r w:rsidR="00633F63">
        <w:rPr>
          <w:szCs w:val="24"/>
        </w:rPr>
        <w:t>9</w:t>
      </w:r>
      <w:r w:rsidRPr="00F931E4">
        <w:rPr>
          <w:szCs w:val="24"/>
        </w:rPr>
        <w:t>) (turpmāk – CIRSMA):</w:t>
      </w:r>
    </w:p>
    <w:p w14:paraId="13F40876" w14:textId="320A90A3" w:rsidR="00A301EF" w:rsidRPr="00F931E4" w:rsidRDefault="00A301EF" w:rsidP="00A301EF">
      <w:pPr>
        <w:autoSpaceDE w:val="0"/>
        <w:autoSpaceDN w:val="0"/>
        <w:adjustRightInd w:val="0"/>
        <w:ind w:right="-285"/>
        <w:rPr>
          <w:szCs w:val="24"/>
        </w:rPr>
      </w:pPr>
      <w:r w:rsidRPr="00F931E4">
        <w:rPr>
          <w:szCs w:val="24"/>
        </w:rPr>
        <w:t xml:space="preserve">1.1.1. atrodas </w:t>
      </w:r>
      <w:r w:rsidR="00EC161D">
        <w:rPr>
          <w:szCs w:val="24"/>
        </w:rPr>
        <w:t>Ļaudonas</w:t>
      </w:r>
      <w:r w:rsidRPr="00F931E4">
        <w:rPr>
          <w:szCs w:val="24"/>
        </w:rPr>
        <w:t xml:space="preserve"> pagastā, Madonas novadā;</w:t>
      </w:r>
    </w:p>
    <w:p w14:paraId="13F5635F" w14:textId="70E19275" w:rsidR="00A301EF" w:rsidRPr="00F931E4" w:rsidRDefault="00A301EF" w:rsidP="00A301EF">
      <w:pPr>
        <w:autoSpaceDE w:val="0"/>
        <w:autoSpaceDN w:val="0"/>
        <w:adjustRightInd w:val="0"/>
        <w:ind w:right="-285"/>
        <w:rPr>
          <w:szCs w:val="24"/>
        </w:rPr>
      </w:pPr>
      <w:r w:rsidRPr="00F931E4">
        <w:rPr>
          <w:szCs w:val="24"/>
        </w:rPr>
        <w:t>1.1.2. apliecinājum</w:t>
      </w:r>
      <w:r w:rsidR="00EC161D">
        <w:rPr>
          <w:szCs w:val="24"/>
        </w:rPr>
        <w:t>i</w:t>
      </w:r>
      <w:r w:rsidRPr="00F931E4">
        <w:rPr>
          <w:szCs w:val="24"/>
        </w:rPr>
        <w:t xml:space="preserve"> koku ciršanai Nr</w:t>
      </w:r>
      <w:r w:rsidR="00B93F09" w:rsidRPr="00F931E4">
        <w:rPr>
          <w:szCs w:val="24"/>
        </w:rPr>
        <w:t>.1</w:t>
      </w:r>
      <w:r w:rsidR="00EC161D">
        <w:rPr>
          <w:szCs w:val="24"/>
        </w:rPr>
        <w:t>4</w:t>
      </w:r>
      <w:r w:rsidR="00633F63">
        <w:rPr>
          <w:szCs w:val="24"/>
        </w:rPr>
        <w:t>05073</w:t>
      </w:r>
      <w:r w:rsidR="00B93F09" w:rsidRPr="00F931E4">
        <w:rPr>
          <w:szCs w:val="24"/>
        </w:rPr>
        <w:t xml:space="preserve"> </w:t>
      </w:r>
      <w:r w:rsidRPr="00F931E4">
        <w:rPr>
          <w:szCs w:val="24"/>
        </w:rPr>
        <w:t>(1.pielikums)</w:t>
      </w:r>
      <w:r w:rsidR="00B93F09" w:rsidRPr="00F931E4">
        <w:rPr>
          <w:szCs w:val="24"/>
        </w:rPr>
        <w:t>;</w:t>
      </w:r>
    </w:p>
    <w:p w14:paraId="216B0597" w14:textId="1E883740" w:rsidR="00A10FCF" w:rsidRDefault="00A301EF" w:rsidP="00A301EF">
      <w:pPr>
        <w:autoSpaceDE w:val="0"/>
        <w:autoSpaceDN w:val="0"/>
        <w:adjustRightInd w:val="0"/>
        <w:ind w:right="-285"/>
        <w:rPr>
          <w:szCs w:val="24"/>
        </w:rPr>
      </w:pPr>
      <w:r w:rsidRPr="00F931E4">
        <w:rPr>
          <w:szCs w:val="24"/>
        </w:rPr>
        <w:t xml:space="preserve">1.1.3. CIRSMA : </w:t>
      </w:r>
    </w:p>
    <w:p w14:paraId="6ABC63B2" w14:textId="77777777"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633F63" w:rsidRPr="00F931E4" w14:paraId="7F2B30AD" w14:textId="77777777" w:rsidTr="009E1227">
        <w:tc>
          <w:tcPr>
            <w:tcW w:w="691" w:type="dxa"/>
            <w:vAlign w:val="center"/>
          </w:tcPr>
          <w:p w14:paraId="78E4064B" w14:textId="77777777" w:rsidR="00633F63" w:rsidRPr="00F931E4" w:rsidRDefault="00633F63" w:rsidP="009E1227">
            <w:pPr>
              <w:pStyle w:val="Pamattekstsaratkpi"/>
              <w:ind w:left="0"/>
              <w:jc w:val="center"/>
              <w:rPr>
                <w:szCs w:val="24"/>
              </w:rPr>
            </w:pPr>
            <w:r w:rsidRPr="00F931E4">
              <w:rPr>
                <w:szCs w:val="24"/>
              </w:rPr>
              <w:t>Nr.</w:t>
            </w:r>
          </w:p>
          <w:p w14:paraId="5ED2599D" w14:textId="77777777" w:rsidR="00633F63" w:rsidRPr="00F931E4" w:rsidRDefault="00633F63" w:rsidP="009E1227">
            <w:pPr>
              <w:pStyle w:val="Pamattekstsaratkpi"/>
              <w:ind w:left="0"/>
              <w:jc w:val="center"/>
              <w:rPr>
                <w:szCs w:val="24"/>
              </w:rPr>
            </w:pPr>
            <w:r w:rsidRPr="00F931E4">
              <w:rPr>
                <w:szCs w:val="24"/>
              </w:rPr>
              <w:t>p. k.</w:t>
            </w:r>
          </w:p>
        </w:tc>
        <w:tc>
          <w:tcPr>
            <w:tcW w:w="1561" w:type="dxa"/>
            <w:vAlign w:val="center"/>
          </w:tcPr>
          <w:p w14:paraId="46C4CB4E" w14:textId="77777777" w:rsidR="00633F63" w:rsidRPr="00F931E4" w:rsidRDefault="00633F63" w:rsidP="009E1227">
            <w:pPr>
              <w:pStyle w:val="Pamattekstsaratkpi"/>
              <w:ind w:left="0"/>
              <w:jc w:val="center"/>
              <w:rPr>
                <w:szCs w:val="24"/>
              </w:rPr>
            </w:pPr>
            <w:r w:rsidRPr="00F931E4">
              <w:rPr>
                <w:szCs w:val="24"/>
              </w:rPr>
              <w:t>Cirtes izpildes veids</w:t>
            </w:r>
          </w:p>
        </w:tc>
        <w:tc>
          <w:tcPr>
            <w:tcW w:w="1276" w:type="dxa"/>
            <w:vAlign w:val="center"/>
          </w:tcPr>
          <w:p w14:paraId="06B83F10" w14:textId="77777777" w:rsidR="00633F63" w:rsidRPr="00F931E4" w:rsidRDefault="00633F63" w:rsidP="009E1227">
            <w:pPr>
              <w:pStyle w:val="Pamattekstsaratkpi"/>
              <w:ind w:left="0"/>
              <w:jc w:val="center"/>
              <w:rPr>
                <w:szCs w:val="24"/>
              </w:rPr>
            </w:pPr>
            <w:r w:rsidRPr="00F931E4">
              <w:rPr>
                <w:szCs w:val="24"/>
              </w:rPr>
              <w:t>Kvartāls</w:t>
            </w:r>
          </w:p>
        </w:tc>
        <w:tc>
          <w:tcPr>
            <w:tcW w:w="1276" w:type="dxa"/>
            <w:vAlign w:val="center"/>
          </w:tcPr>
          <w:p w14:paraId="6558067A" w14:textId="77777777" w:rsidR="00633F63" w:rsidRPr="00F931E4" w:rsidRDefault="00633F63" w:rsidP="009E1227">
            <w:pPr>
              <w:pStyle w:val="Pamattekstsaratkpi"/>
              <w:ind w:left="0"/>
              <w:jc w:val="center"/>
              <w:rPr>
                <w:szCs w:val="24"/>
              </w:rPr>
            </w:pPr>
            <w:r w:rsidRPr="00F931E4">
              <w:rPr>
                <w:szCs w:val="24"/>
              </w:rPr>
              <w:t>Nogabals</w:t>
            </w:r>
          </w:p>
        </w:tc>
        <w:tc>
          <w:tcPr>
            <w:tcW w:w="1134" w:type="dxa"/>
            <w:vAlign w:val="center"/>
          </w:tcPr>
          <w:p w14:paraId="7CFD62F7" w14:textId="77777777" w:rsidR="00633F63" w:rsidRPr="00F931E4" w:rsidRDefault="00633F63" w:rsidP="009E1227">
            <w:pPr>
              <w:pStyle w:val="Pamattekstsaratkpi"/>
              <w:ind w:left="0"/>
              <w:jc w:val="center"/>
              <w:rPr>
                <w:szCs w:val="24"/>
              </w:rPr>
            </w:pPr>
            <w:r w:rsidRPr="00F931E4">
              <w:rPr>
                <w:szCs w:val="24"/>
              </w:rPr>
              <w:t>Platība</w:t>
            </w:r>
          </w:p>
          <w:p w14:paraId="1FCA861C" w14:textId="77777777" w:rsidR="00633F63" w:rsidRPr="00F931E4" w:rsidRDefault="00633F63" w:rsidP="009E1227">
            <w:pPr>
              <w:pStyle w:val="Pamattekstsaratkpi"/>
              <w:ind w:left="0"/>
              <w:jc w:val="center"/>
              <w:rPr>
                <w:szCs w:val="24"/>
              </w:rPr>
            </w:pPr>
            <w:r w:rsidRPr="00F931E4">
              <w:rPr>
                <w:szCs w:val="24"/>
              </w:rPr>
              <w:t>ha</w:t>
            </w:r>
          </w:p>
        </w:tc>
        <w:tc>
          <w:tcPr>
            <w:tcW w:w="1275" w:type="dxa"/>
            <w:vAlign w:val="center"/>
          </w:tcPr>
          <w:p w14:paraId="378794B3" w14:textId="77777777" w:rsidR="00633F63" w:rsidRPr="00F931E4" w:rsidRDefault="00633F63" w:rsidP="009E1227">
            <w:pPr>
              <w:pStyle w:val="Pamattekstsaratkpi"/>
              <w:ind w:left="0"/>
              <w:jc w:val="center"/>
              <w:rPr>
                <w:szCs w:val="24"/>
              </w:rPr>
            </w:pPr>
            <w:r w:rsidRPr="00F931E4">
              <w:rPr>
                <w:szCs w:val="24"/>
              </w:rPr>
              <w:t>Stumbra krāja</w:t>
            </w:r>
          </w:p>
          <w:p w14:paraId="6760572A" w14:textId="77777777" w:rsidR="00633F63" w:rsidRPr="00F931E4" w:rsidRDefault="00633F63" w:rsidP="009E1227">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75FCD2AD" w14:textId="77777777" w:rsidR="00633F63" w:rsidRPr="00F931E4" w:rsidRDefault="00633F63" w:rsidP="009E1227">
            <w:pPr>
              <w:pStyle w:val="Pamattekstsaratkpi"/>
              <w:ind w:left="0"/>
              <w:jc w:val="center"/>
              <w:rPr>
                <w:szCs w:val="24"/>
              </w:rPr>
            </w:pPr>
            <w:r w:rsidRPr="00F931E4">
              <w:rPr>
                <w:szCs w:val="24"/>
              </w:rPr>
              <w:t>Valdošā suga</w:t>
            </w:r>
          </w:p>
        </w:tc>
      </w:tr>
      <w:tr w:rsidR="00633F63" w:rsidRPr="00F931E4" w14:paraId="0F8C28CA" w14:textId="77777777" w:rsidTr="009E1227">
        <w:tc>
          <w:tcPr>
            <w:tcW w:w="691" w:type="dxa"/>
          </w:tcPr>
          <w:p w14:paraId="36F76A8A"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4CBEF631" w14:textId="77777777" w:rsidR="00633F63" w:rsidRPr="00F931E4" w:rsidRDefault="00633F63" w:rsidP="009E1227">
            <w:pPr>
              <w:pStyle w:val="Pamattekstsaratkpi"/>
              <w:spacing w:after="0"/>
              <w:ind w:left="0"/>
              <w:rPr>
                <w:szCs w:val="24"/>
              </w:rPr>
            </w:pPr>
            <w:r w:rsidRPr="00F931E4">
              <w:rPr>
                <w:szCs w:val="24"/>
              </w:rPr>
              <w:t>Kailcirte</w:t>
            </w:r>
          </w:p>
        </w:tc>
        <w:tc>
          <w:tcPr>
            <w:tcW w:w="1276" w:type="dxa"/>
          </w:tcPr>
          <w:p w14:paraId="54F78945" w14:textId="77777777" w:rsidR="00633F63" w:rsidRPr="00F931E4" w:rsidRDefault="00633F63" w:rsidP="009E1227">
            <w:pPr>
              <w:pStyle w:val="Pamattekstsaratkpi"/>
              <w:spacing w:after="0"/>
              <w:ind w:left="0"/>
              <w:jc w:val="center"/>
              <w:rPr>
                <w:szCs w:val="24"/>
              </w:rPr>
            </w:pPr>
            <w:r>
              <w:rPr>
                <w:szCs w:val="24"/>
              </w:rPr>
              <w:t>2</w:t>
            </w:r>
          </w:p>
        </w:tc>
        <w:tc>
          <w:tcPr>
            <w:tcW w:w="1276" w:type="dxa"/>
          </w:tcPr>
          <w:p w14:paraId="375A033E" w14:textId="77777777" w:rsidR="00633F63" w:rsidRPr="00F931E4" w:rsidRDefault="00633F63" w:rsidP="009E1227">
            <w:pPr>
              <w:pStyle w:val="Pamattekstsaratkpi"/>
              <w:spacing w:after="0"/>
              <w:ind w:left="0"/>
              <w:jc w:val="center"/>
              <w:rPr>
                <w:szCs w:val="24"/>
              </w:rPr>
            </w:pPr>
            <w:r>
              <w:rPr>
                <w:szCs w:val="24"/>
              </w:rPr>
              <w:t>1.,2.,8</w:t>
            </w:r>
          </w:p>
        </w:tc>
        <w:tc>
          <w:tcPr>
            <w:tcW w:w="1134" w:type="dxa"/>
          </w:tcPr>
          <w:p w14:paraId="133B3FF0" w14:textId="77777777" w:rsidR="00633F63" w:rsidRPr="008C7533" w:rsidRDefault="00633F63" w:rsidP="009E1227">
            <w:pPr>
              <w:pStyle w:val="Pamattekstsaratkpi"/>
              <w:spacing w:after="0"/>
              <w:ind w:left="0"/>
              <w:jc w:val="center"/>
              <w:rPr>
                <w:szCs w:val="24"/>
              </w:rPr>
            </w:pPr>
            <w:r w:rsidRPr="008C7533">
              <w:rPr>
                <w:szCs w:val="24"/>
              </w:rPr>
              <w:t>3,32</w:t>
            </w:r>
          </w:p>
        </w:tc>
        <w:tc>
          <w:tcPr>
            <w:tcW w:w="1275" w:type="dxa"/>
          </w:tcPr>
          <w:p w14:paraId="63108891" w14:textId="77777777" w:rsidR="00633F63" w:rsidRPr="00F931E4" w:rsidRDefault="00633F63" w:rsidP="009E1227">
            <w:pPr>
              <w:pStyle w:val="Pamattekstsaratkpi"/>
              <w:spacing w:after="0"/>
              <w:ind w:left="0"/>
              <w:jc w:val="center"/>
              <w:rPr>
                <w:szCs w:val="24"/>
              </w:rPr>
            </w:pPr>
            <w:r>
              <w:rPr>
                <w:szCs w:val="24"/>
              </w:rPr>
              <w:t>1287,65</w:t>
            </w:r>
          </w:p>
        </w:tc>
        <w:tc>
          <w:tcPr>
            <w:tcW w:w="1134" w:type="dxa"/>
          </w:tcPr>
          <w:p w14:paraId="0C540D3A" w14:textId="77777777" w:rsidR="00633F63" w:rsidRPr="00F931E4" w:rsidRDefault="00633F63" w:rsidP="009E1227">
            <w:pPr>
              <w:pStyle w:val="Pamattekstsaratkpi"/>
              <w:spacing w:after="0"/>
              <w:ind w:left="0"/>
              <w:jc w:val="center"/>
              <w:rPr>
                <w:szCs w:val="24"/>
              </w:rPr>
            </w:pPr>
            <w:r>
              <w:rPr>
                <w:szCs w:val="24"/>
              </w:rPr>
              <w:t>E</w:t>
            </w:r>
          </w:p>
        </w:tc>
      </w:tr>
      <w:tr w:rsidR="00633F63" w14:paraId="717E6F58" w14:textId="77777777" w:rsidTr="009E1227">
        <w:tc>
          <w:tcPr>
            <w:tcW w:w="691" w:type="dxa"/>
          </w:tcPr>
          <w:p w14:paraId="0F058223"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615E2765" w14:textId="77777777" w:rsidR="00633F63" w:rsidRPr="00F931E4" w:rsidRDefault="00633F63" w:rsidP="009E1227">
            <w:pPr>
              <w:pStyle w:val="Pamattekstsaratkpi"/>
              <w:spacing w:after="0"/>
              <w:ind w:left="0"/>
              <w:rPr>
                <w:szCs w:val="24"/>
              </w:rPr>
            </w:pPr>
            <w:r>
              <w:rPr>
                <w:szCs w:val="24"/>
              </w:rPr>
              <w:t>Kailcirte</w:t>
            </w:r>
          </w:p>
        </w:tc>
        <w:tc>
          <w:tcPr>
            <w:tcW w:w="1276" w:type="dxa"/>
          </w:tcPr>
          <w:p w14:paraId="741A2DBF" w14:textId="77777777" w:rsidR="00633F63" w:rsidRDefault="00633F63" w:rsidP="009E1227">
            <w:pPr>
              <w:pStyle w:val="Pamattekstsaratkpi"/>
              <w:spacing w:after="0"/>
              <w:ind w:left="0"/>
              <w:jc w:val="center"/>
              <w:rPr>
                <w:szCs w:val="24"/>
              </w:rPr>
            </w:pPr>
            <w:r>
              <w:rPr>
                <w:szCs w:val="24"/>
              </w:rPr>
              <w:t>2</w:t>
            </w:r>
          </w:p>
        </w:tc>
        <w:tc>
          <w:tcPr>
            <w:tcW w:w="1276" w:type="dxa"/>
          </w:tcPr>
          <w:p w14:paraId="2B59F358" w14:textId="77777777" w:rsidR="00633F63" w:rsidRDefault="00633F63" w:rsidP="009E1227">
            <w:pPr>
              <w:pStyle w:val="Pamattekstsaratkpi"/>
              <w:spacing w:after="0"/>
              <w:ind w:left="0"/>
              <w:jc w:val="center"/>
              <w:rPr>
                <w:szCs w:val="24"/>
              </w:rPr>
            </w:pPr>
            <w:r>
              <w:rPr>
                <w:szCs w:val="24"/>
              </w:rPr>
              <w:t>12.,17.</w:t>
            </w:r>
          </w:p>
        </w:tc>
        <w:tc>
          <w:tcPr>
            <w:tcW w:w="1134" w:type="dxa"/>
          </w:tcPr>
          <w:p w14:paraId="34D953A8" w14:textId="77777777" w:rsidR="00633F63" w:rsidRPr="008C7533" w:rsidRDefault="00633F63" w:rsidP="009E1227">
            <w:pPr>
              <w:pStyle w:val="Pamattekstsaratkpi"/>
              <w:spacing w:after="0"/>
              <w:ind w:left="0"/>
              <w:jc w:val="center"/>
              <w:rPr>
                <w:szCs w:val="24"/>
              </w:rPr>
            </w:pPr>
            <w:r w:rsidRPr="008C7533">
              <w:rPr>
                <w:szCs w:val="24"/>
              </w:rPr>
              <w:t>0,34</w:t>
            </w:r>
          </w:p>
        </w:tc>
        <w:tc>
          <w:tcPr>
            <w:tcW w:w="1275" w:type="dxa"/>
          </w:tcPr>
          <w:p w14:paraId="106B21F6" w14:textId="77777777" w:rsidR="00633F63" w:rsidRDefault="00633F63" w:rsidP="009E1227">
            <w:pPr>
              <w:pStyle w:val="Pamattekstsaratkpi"/>
              <w:spacing w:after="0"/>
              <w:ind w:left="0"/>
              <w:jc w:val="center"/>
              <w:rPr>
                <w:szCs w:val="24"/>
              </w:rPr>
            </w:pPr>
            <w:r>
              <w:rPr>
                <w:szCs w:val="24"/>
              </w:rPr>
              <w:t>181,93</w:t>
            </w:r>
          </w:p>
        </w:tc>
        <w:tc>
          <w:tcPr>
            <w:tcW w:w="1134" w:type="dxa"/>
          </w:tcPr>
          <w:p w14:paraId="79028A3E" w14:textId="77777777" w:rsidR="00633F63" w:rsidRDefault="00633F63" w:rsidP="009E1227">
            <w:pPr>
              <w:pStyle w:val="Pamattekstsaratkpi"/>
              <w:spacing w:after="0"/>
              <w:ind w:left="0"/>
              <w:jc w:val="center"/>
              <w:rPr>
                <w:szCs w:val="24"/>
              </w:rPr>
            </w:pPr>
            <w:r>
              <w:rPr>
                <w:szCs w:val="24"/>
              </w:rPr>
              <w:t>E</w:t>
            </w:r>
          </w:p>
        </w:tc>
      </w:tr>
      <w:tr w:rsidR="00633F63" w14:paraId="3627EA87" w14:textId="77777777" w:rsidTr="009E1227">
        <w:tc>
          <w:tcPr>
            <w:tcW w:w="691" w:type="dxa"/>
          </w:tcPr>
          <w:p w14:paraId="1A8288DE"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1CC976E8" w14:textId="77777777" w:rsidR="00633F63" w:rsidRDefault="00633F63" w:rsidP="009E1227">
            <w:pPr>
              <w:pStyle w:val="Pamattekstsaratkpi"/>
              <w:spacing w:after="0"/>
              <w:ind w:left="0"/>
              <w:rPr>
                <w:szCs w:val="24"/>
              </w:rPr>
            </w:pPr>
            <w:r>
              <w:rPr>
                <w:szCs w:val="24"/>
              </w:rPr>
              <w:t>Kailcirte</w:t>
            </w:r>
          </w:p>
        </w:tc>
        <w:tc>
          <w:tcPr>
            <w:tcW w:w="1276" w:type="dxa"/>
          </w:tcPr>
          <w:p w14:paraId="77E355FB" w14:textId="77777777" w:rsidR="00633F63" w:rsidRDefault="00633F63" w:rsidP="009E1227">
            <w:pPr>
              <w:pStyle w:val="Pamattekstsaratkpi"/>
              <w:spacing w:after="0"/>
              <w:ind w:left="0"/>
              <w:jc w:val="center"/>
              <w:rPr>
                <w:szCs w:val="24"/>
              </w:rPr>
            </w:pPr>
            <w:r>
              <w:rPr>
                <w:szCs w:val="24"/>
              </w:rPr>
              <w:t>2</w:t>
            </w:r>
          </w:p>
        </w:tc>
        <w:tc>
          <w:tcPr>
            <w:tcW w:w="1276" w:type="dxa"/>
          </w:tcPr>
          <w:p w14:paraId="676664C2" w14:textId="77777777" w:rsidR="00633F63" w:rsidRDefault="00633F63" w:rsidP="009E1227">
            <w:pPr>
              <w:pStyle w:val="Pamattekstsaratkpi"/>
              <w:spacing w:after="0"/>
              <w:ind w:left="0"/>
              <w:jc w:val="center"/>
              <w:rPr>
                <w:szCs w:val="24"/>
              </w:rPr>
            </w:pPr>
            <w:r>
              <w:rPr>
                <w:szCs w:val="24"/>
              </w:rPr>
              <w:t>25.,26.</w:t>
            </w:r>
          </w:p>
        </w:tc>
        <w:tc>
          <w:tcPr>
            <w:tcW w:w="1134" w:type="dxa"/>
          </w:tcPr>
          <w:p w14:paraId="5E3459F1" w14:textId="77777777" w:rsidR="00633F63" w:rsidRPr="00217B68" w:rsidRDefault="00633F63" w:rsidP="009E1227">
            <w:pPr>
              <w:pStyle w:val="Pamattekstsaratkpi"/>
              <w:spacing w:after="0"/>
              <w:ind w:left="0"/>
              <w:jc w:val="center"/>
              <w:rPr>
                <w:szCs w:val="24"/>
              </w:rPr>
            </w:pPr>
            <w:r w:rsidRPr="00217B68">
              <w:rPr>
                <w:szCs w:val="24"/>
              </w:rPr>
              <w:t>2,00</w:t>
            </w:r>
          </w:p>
        </w:tc>
        <w:tc>
          <w:tcPr>
            <w:tcW w:w="1275" w:type="dxa"/>
          </w:tcPr>
          <w:p w14:paraId="196B48DF" w14:textId="77777777" w:rsidR="00633F63" w:rsidRDefault="00633F63" w:rsidP="009E1227">
            <w:pPr>
              <w:pStyle w:val="Pamattekstsaratkpi"/>
              <w:spacing w:after="0"/>
              <w:ind w:left="0"/>
              <w:jc w:val="center"/>
              <w:rPr>
                <w:szCs w:val="24"/>
              </w:rPr>
            </w:pPr>
            <w:r>
              <w:rPr>
                <w:szCs w:val="24"/>
              </w:rPr>
              <w:t>736,31</w:t>
            </w:r>
          </w:p>
        </w:tc>
        <w:tc>
          <w:tcPr>
            <w:tcW w:w="1134" w:type="dxa"/>
          </w:tcPr>
          <w:p w14:paraId="43D75014" w14:textId="77777777" w:rsidR="00633F63" w:rsidRDefault="00633F63" w:rsidP="009E1227">
            <w:pPr>
              <w:pStyle w:val="Pamattekstsaratkpi"/>
              <w:spacing w:after="0"/>
              <w:ind w:left="0"/>
              <w:jc w:val="center"/>
              <w:rPr>
                <w:szCs w:val="24"/>
              </w:rPr>
            </w:pPr>
            <w:r>
              <w:rPr>
                <w:szCs w:val="24"/>
              </w:rPr>
              <w:t>E</w:t>
            </w:r>
          </w:p>
        </w:tc>
      </w:tr>
      <w:tr w:rsidR="00633F63" w14:paraId="4EBEEBCD" w14:textId="77777777" w:rsidTr="009E1227">
        <w:tc>
          <w:tcPr>
            <w:tcW w:w="691" w:type="dxa"/>
          </w:tcPr>
          <w:p w14:paraId="345D2006"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73A25DFE" w14:textId="77777777" w:rsidR="00633F63" w:rsidRDefault="00633F63" w:rsidP="009E1227">
            <w:pPr>
              <w:pStyle w:val="Pamattekstsaratkpi"/>
              <w:spacing w:after="0"/>
              <w:ind w:left="0"/>
              <w:rPr>
                <w:szCs w:val="24"/>
              </w:rPr>
            </w:pPr>
            <w:r>
              <w:rPr>
                <w:szCs w:val="24"/>
              </w:rPr>
              <w:t>Kailcirte</w:t>
            </w:r>
          </w:p>
        </w:tc>
        <w:tc>
          <w:tcPr>
            <w:tcW w:w="1276" w:type="dxa"/>
          </w:tcPr>
          <w:p w14:paraId="36FCD4FB" w14:textId="77777777" w:rsidR="00633F63" w:rsidRDefault="00633F63" w:rsidP="009E1227">
            <w:pPr>
              <w:pStyle w:val="Pamattekstsaratkpi"/>
              <w:spacing w:after="0"/>
              <w:ind w:left="0"/>
              <w:jc w:val="center"/>
              <w:rPr>
                <w:szCs w:val="24"/>
              </w:rPr>
            </w:pPr>
            <w:r>
              <w:rPr>
                <w:szCs w:val="24"/>
              </w:rPr>
              <w:t>2</w:t>
            </w:r>
          </w:p>
        </w:tc>
        <w:tc>
          <w:tcPr>
            <w:tcW w:w="1276" w:type="dxa"/>
          </w:tcPr>
          <w:p w14:paraId="1C8376D4" w14:textId="77777777" w:rsidR="00633F63" w:rsidRDefault="00633F63" w:rsidP="009E1227">
            <w:pPr>
              <w:pStyle w:val="Pamattekstsaratkpi"/>
              <w:spacing w:after="0"/>
              <w:ind w:left="0"/>
              <w:jc w:val="center"/>
              <w:rPr>
                <w:szCs w:val="24"/>
              </w:rPr>
            </w:pPr>
            <w:r>
              <w:rPr>
                <w:szCs w:val="24"/>
              </w:rPr>
              <w:t>30.</w:t>
            </w:r>
          </w:p>
        </w:tc>
        <w:tc>
          <w:tcPr>
            <w:tcW w:w="1134" w:type="dxa"/>
          </w:tcPr>
          <w:p w14:paraId="7A726E17" w14:textId="77777777" w:rsidR="00633F63" w:rsidRPr="00217B68" w:rsidRDefault="00633F63" w:rsidP="009E1227">
            <w:pPr>
              <w:pStyle w:val="Pamattekstsaratkpi"/>
              <w:spacing w:after="0"/>
              <w:ind w:left="0"/>
              <w:jc w:val="center"/>
              <w:rPr>
                <w:szCs w:val="24"/>
              </w:rPr>
            </w:pPr>
            <w:r w:rsidRPr="00217B68">
              <w:rPr>
                <w:szCs w:val="24"/>
              </w:rPr>
              <w:t>0,41</w:t>
            </w:r>
          </w:p>
        </w:tc>
        <w:tc>
          <w:tcPr>
            <w:tcW w:w="1275" w:type="dxa"/>
          </w:tcPr>
          <w:p w14:paraId="12F668B6" w14:textId="77777777" w:rsidR="00633F63" w:rsidRDefault="00633F63" w:rsidP="009E1227">
            <w:pPr>
              <w:pStyle w:val="Pamattekstsaratkpi"/>
              <w:spacing w:after="0"/>
              <w:ind w:left="0"/>
              <w:jc w:val="center"/>
              <w:rPr>
                <w:szCs w:val="24"/>
              </w:rPr>
            </w:pPr>
            <w:r>
              <w:rPr>
                <w:szCs w:val="24"/>
              </w:rPr>
              <w:t>148,90</w:t>
            </w:r>
          </w:p>
        </w:tc>
        <w:tc>
          <w:tcPr>
            <w:tcW w:w="1134" w:type="dxa"/>
          </w:tcPr>
          <w:p w14:paraId="121BC771" w14:textId="77777777" w:rsidR="00633F63" w:rsidRDefault="00633F63" w:rsidP="009E1227">
            <w:pPr>
              <w:pStyle w:val="Pamattekstsaratkpi"/>
              <w:spacing w:after="0"/>
              <w:ind w:left="0"/>
              <w:jc w:val="center"/>
              <w:rPr>
                <w:szCs w:val="24"/>
              </w:rPr>
            </w:pPr>
            <w:r>
              <w:rPr>
                <w:szCs w:val="24"/>
              </w:rPr>
              <w:t>E</w:t>
            </w:r>
          </w:p>
        </w:tc>
      </w:tr>
      <w:tr w:rsidR="00633F63" w14:paraId="491E68FA" w14:textId="77777777" w:rsidTr="009E1227">
        <w:tc>
          <w:tcPr>
            <w:tcW w:w="691" w:type="dxa"/>
          </w:tcPr>
          <w:p w14:paraId="0D6908B1"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117F3363" w14:textId="77777777" w:rsidR="00633F63" w:rsidRDefault="00633F63" w:rsidP="009E1227">
            <w:pPr>
              <w:pStyle w:val="Pamattekstsaratkpi"/>
              <w:spacing w:after="0"/>
              <w:ind w:left="0"/>
              <w:rPr>
                <w:szCs w:val="24"/>
              </w:rPr>
            </w:pPr>
            <w:r>
              <w:rPr>
                <w:szCs w:val="24"/>
              </w:rPr>
              <w:t>Kailcirte</w:t>
            </w:r>
          </w:p>
        </w:tc>
        <w:tc>
          <w:tcPr>
            <w:tcW w:w="1276" w:type="dxa"/>
          </w:tcPr>
          <w:p w14:paraId="57E32292" w14:textId="77777777" w:rsidR="00633F63" w:rsidRDefault="00633F63" w:rsidP="009E1227">
            <w:pPr>
              <w:pStyle w:val="Pamattekstsaratkpi"/>
              <w:spacing w:after="0"/>
              <w:ind w:left="0"/>
              <w:jc w:val="center"/>
              <w:rPr>
                <w:szCs w:val="24"/>
              </w:rPr>
            </w:pPr>
            <w:r>
              <w:rPr>
                <w:szCs w:val="24"/>
              </w:rPr>
              <w:t>2</w:t>
            </w:r>
          </w:p>
        </w:tc>
        <w:tc>
          <w:tcPr>
            <w:tcW w:w="1276" w:type="dxa"/>
          </w:tcPr>
          <w:p w14:paraId="3FB2316D" w14:textId="77777777" w:rsidR="00633F63" w:rsidRDefault="00633F63" w:rsidP="009E1227">
            <w:pPr>
              <w:pStyle w:val="Pamattekstsaratkpi"/>
              <w:spacing w:after="0"/>
              <w:ind w:left="0"/>
              <w:jc w:val="center"/>
              <w:rPr>
                <w:szCs w:val="24"/>
              </w:rPr>
            </w:pPr>
            <w:r>
              <w:rPr>
                <w:szCs w:val="24"/>
              </w:rPr>
              <w:t>33.,36.,37.</w:t>
            </w:r>
          </w:p>
        </w:tc>
        <w:tc>
          <w:tcPr>
            <w:tcW w:w="1134" w:type="dxa"/>
          </w:tcPr>
          <w:p w14:paraId="321EFC23" w14:textId="77777777" w:rsidR="00633F63" w:rsidRPr="00217B68" w:rsidRDefault="00633F63" w:rsidP="009E1227">
            <w:pPr>
              <w:pStyle w:val="Pamattekstsaratkpi"/>
              <w:spacing w:after="0"/>
              <w:ind w:left="0"/>
              <w:jc w:val="center"/>
              <w:rPr>
                <w:szCs w:val="24"/>
              </w:rPr>
            </w:pPr>
            <w:r w:rsidRPr="00217B68">
              <w:rPr>
                <w:szCs w:val="24"/>
              </w:rPr>
              <w:t>1,84</w:t>
            </w:r>
          </w:p>
        </w:tc>
        <w:tc>
          <w:tcPr>
            <w:tcW w:w="1275" w:type="dxa"/>
          </w:tcPr>
          <w:p w14:paraId="69BBA6E0" w14:textId="77777777" w:rsidR="00633F63" w:rsidRDefault="00633F63" w:rsidP="009E1227">
            <w:pPr>
              <w:pStyle w:val="Pamattekstsaratkpi"/>
              <w:spacing w:after="0"/>
              <w:ind w:left="0"/>
              <w:jc w:val="center"/>
              <w:rPr>
                <w:szCs w:val="24"/>
              </w:rPr>
            </w:pPr>
            <w:r>
              <w:rPr>
                <w:szCs w:val="24"/>
              </w:rPr>
              <w:t>436,42</w:t>
            </w:r>
          </w:p>
        </w:tc>
        <w:tc>
          <w:tcPr>
            <w:tcW w:w="1134" w:type="dxa"/>
          </w:tcPr>
          <w:p w14:paraId="5EFDC93F" w14:textId="77777777" w:rsidR="00633F63" w:rsidRDefault="00633F63" w:rsidP="009E1227">
            <w:pPr>
              <w:pStyle w:val="Pamattekstsaratkpi"/>
              <w:spacing w:after="0"/>
              <w:ind w:left="0"/>
              <w:jc w:val="center"/>
              <w:rPr>
                <w:szCs w:val="24"/>
              </w:rPr>
            </w:pPr>
            <w:r>
              <w:rPr>
                <w:szCs w:val="24"/>
              </w:rPr>
              <w:t>E</w:t>
            </w:r>
          </w:p>
        </w:tc>
      </w:tr>
      <w:tr w:rsidR="00633F63" w14:paraId="50C67697" w14:textId="77777777" w:rsidTr="009E1227">
        <w:tc>
          <w:tcPr>
            <w:tcW w:w="691" w:type="dxa"/>
          </w:tcPr>
          <w:p w14:paraId="2EAE18A9"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67F4DD10" w14:textId="77777777" w:rsidR="00633F63" w:rsidRDefault="00633F63" w:rsidP="009E1227">
            <w:pPr>
              <w:pStyle w:val="Pamattekstsaratkpi"/>
              <w:spacing w:after="0"/>
              <w:ind w:left="0"/>
              <w:rPr>
                <w:szCs w:val="24"/>
              </w:rPr>
            </w:pPr>
            <w:r>
              <w:rPr>
                <w:szCs w:val="24"/>
              </w:rPr>
              <w:t xml:space="preserve">Kailcirte </w:t>
            </w:r>
          </w:p>
        </w:tc>
        <w:tc>
          <w:tcPr>
            <w:tcW w:w="1276" w:type="dxa"/>
          </w:tcPr>
          <w:p w14:paraId="37D1AE91" w14:textId="77777777" w:rsidR="00633F63" w:rsidRDefault="00633F63" w:rsidP="009E1227">
            <w:pPr>
              <w:pStyle w:val="Pamattekstsaratkpi"/>
              <w:spacing w:after="0"/>
              <w:ind w:left="0"/>
              <w:jc w:val="center"/>
              <w:rPr>
                <w:szCs w:val="24"/>
              </w:rPr>
            </w:pPr>
            <w:r>
              <w:rPr>
                <w:szCs w:val="24"/>
              </w:rPr>
              <w:t>2</w:t>
            </w:r>
          </w:p>
        </w:tc>
        <w:tc>
          <w:tcPr>
            <w:tcW w:w="1276" w:type="dxa"/>
          </w:tcPr>
          <w:p w14:paraId="0222BEE8" w14:textId="77777777" w:rsidR="00633F63" w:rsidRDefault="00633F63" w:rsidP="009E1227">
            <w:pPr>
              <w:pStyle w:val="Pamattekstsaratkpi"/>
              <w:spacing w:after="0"/>
              <w:ind w:left="0"/>
              <w:jc w:val="center"/>
              <w:rPr>
                <w:szCs w:val="24"/>
              </w:rPr>
            </w:pPr>
            <w:r>
              <w:rPr>
                <w:szCs w:val="24"/>
              </w:rPr>
              <w:t>38.</w:t>
            </w:r>
          </w:p>
        </w:tc>
        <w:tc>
          <w:tcPr>
            <w:tcW w:w="1134" w:type="dxa"/>
          </w:tcPr>
          <w:p w14:paraId="0A026FAD" w14:textId="77777777" w:rsidR="00633F63" w:rsidRPr="00217B68" w:rsidRDefault="00633F63" w:rsidP="009E1227">
            <w:pPr>
              <w:pStyle w:val="Pamattekstsaratkpi"/>
              <w:spacing w:after="0"/>
              <w:ind w:left="0"/>
              <w:jc w:val="center"/>
              <w:rPr>
                <w:szCs w:val="24"/>
              </w:rPr>
            </w:pPr>
            <w:r w:rsidRPr="00217B68">
              <w:rPr>
                <w:szCs w:val="24"/>
              </w:rPr>
              <w:t>2,00</w:t>
            </w:r>
          </w:p>
        </w:tc>
        <w:tc>
          <w:tcPr>
            <w:tcW w:w="1275" w:type="dxa"/>
          </w:tcPr>
          <w:p w14:paraId="1A82E577" w14:textId="77777777" w:rsidR="00633F63" w:rsidRDefault="00633F63" w:rsidP="009E1227">
            <w:pPr>
              <w:pStyle w:val="Pamattekstsaratkpi"/>
              <w:spacing w:after="0"/>
              <w:ind w:left="0"/>
              <w:jc w:val="center"/>
              <w:rPr>
                <w:szCs w:val="24"/>
              </w:rPr>
            </w:pPr>
            <w:r>
              <w:rPr>
                <w:szCs w:val="24"/>
              </w:rPr>
              <w:t>299,46</w:t>
            </w:r>
          </w:p>
        </w:tc>
        <w:tc>
          <w:tcPr>
            <w:tcW w:w="1134" w:type="dxa"/>
          </w:tcPr>
          <w:p w14:paraId="2AA9D7BF" w14:textId="77777777" w:rsidR="00633F63" w:rsidRDefault="00633F63" w:rsidP="009E1227">
            <w:pPr>
              <w:pStyle w:val="Pamattekstsaratkpi"/>
              <w:spacing w:after="0"/>
              <w:ind w:left="0"/>
              <w:jc w:val="center"/>
              <w:rPr>
                <w:szCs w:val="24"/>
              </w:rPr>
            </w:pPr>
            <w:r>
              <w:rPr>
                <w:szCs w:val="24"/>
              </w:rPr>
              <w:t>E,B</w:t>
            </w:r>
          </w:p>
        </w:tc>
      </w:tr>
      <w:tr w:rsidR="00633F63" w14:paraId="702E4802" w14:textId="77777777" w:rsidTr="009E1227">
        <w:tc>
          <w:tcPr>
            <w:tcW w:w="691" w:type="dxa"/>
          </w:tcPr>
          <w:p w14:paraId="68C069E3"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38AB28B2" w14:textId="77777777" w:rsidR="00633F63" w:rsidRDefault="00633F63" w:rsidP="009E1227">
            <w:pPr>
              <w:pStyle w:val="Pamattekstsaratkpi"/>
              <w:spacing w:after="0"/>
              <w:ind w:left="0"/>
              <w:rPr>
                <w:szCs w:val="24"/>
              </w:rPr>
            </w:pPr>
            <w:r>
              <w:rPr>
                <w:szCs w:val="24"/>
              </w:rPr>
              <w:t>Kailcirte</w:t>
            </w:r>
          </w:p>
        </w:tc>
        <w:tc>
          <w:tcPr>
            <w:tcW w:w="1276" w:type="dxa"/>
          </w:tcPr>
          <w:p w14:paraId="1944F87A" w14:textId="77777777" w:rsidR="00633F63" w:rsidRDefault="00633F63" w:rsidP="009E1227">
            <w:pPr>
              <w:pStyle w:val="Pamattekstsaratkpi"/>
              <w:spacing w:after="0"/>
              <w:ind w:left="0"/>
              <w:jc w:val="center"/>
              <w:rPr>
                <w:szCs w:val="24"/>
              </w:rPr>
            </w:pPr>
            <w:r>
              <w:rPr>
                <w:szCs w:val="24"/>
              </w:rPr>
              <w:t>2</w:t>
            </w:r>
          </w:p>
        </w:tc>
        <w:tc>
          <w:tcPr>
            <w:tcW w:w="1276" w:type="dxa"/>
          </w:tcPr>
          <w:p w14:paraId="05FD2290" w14:textId="77777777" w:rsidR="00633F63" w:rsidRDefault="00633F63" w:rsidP="009E1227">
            <w:pPr>
              <w:pStyle w:val="Pamattekstsaratkpi"/>
              <w:spacing w:after="0"/>
              <w:ind w:left="0"/>
              <w:jc w:val="center"/>
              <w:rPr>
                <w:szCs w:val="24"/>
              </w:rPr>
            </w:pPr>
            <w:r>
              <w:rPr>
                <w:szCs w:val="24"/>
              </w:rPr>
              <w:t>40</w:t>
            </w:r>
          </w:p>
        </w:tc>
        <w:tc>
          <w:tcPr>
            <w:tcW w:w="1134" w:type="dxa"/>
          </w:tcPr>
          <w:p w14:paraId="5B23914D" w14:textId="77777777" w:rsidR="00633F63" w:rsidRPr="00217B68" w:rsidRDefault="00633F63" w:rsidP="009E1227">
            <w:pPr>
              <w:pStyle w:val="Pamattekstsaratkpi"/>
              <w:spacing w:after="0"/>
              <w:ind w:left="0"/>
              <w:jc w:val="center"/>
              <w:rPr>
                <w:szCs w:val="24"/>
              </w:rPr>
            </w:pPr>
            <w:r w:rsidRPr="00217B68">
              <w:rPr>
                <w:szCs w:val="24"/>
              </w:rPr>
              <w:t>1,94</w:t>
            </w:r>
          </w:p>
        </w:tc>
        <w:tc>
          <w:tcPr>
            <w:tcW w:w="1275" w:type="dxa"/>
          </w:tcPr>
          <w:p w14:paraId="7E8A3081" w14:textId="77777777" w:rsidR="00633F63" w:rsidRDefault="00633F63" w:rsidP="009E1227">
            <w:pPr>
              <w:pStyle w:val="Pamattekstsaratkpi"/>
              <w:spacing w:after="0"/>
              <w:ind w:left="0"/>
              <w:jc w:val="center"/>
              <w:rPr>
                <w:szCs w:val="24"/>
              </w:rPr>
            </w:pPr>
            <w:r>
              <w:rPr>
                <w:szCs w:val="24"/>
              </w:rPr>
              <w:t>309,05</w:t>
            </w:r>
          </w:p>
        </w:tc>
        <w:tc>
          <w:tcPr>
            <w:tcW w:w="1134" w:type="dxa"/>
          </w:tcPr>
          <w:p w14:paraId="1673B688" w14:textId="77777777" w:rsidR="00633F63" w:rsidRDefault="00633F63" w:rsidP="009E1227">
            <w:pPr>
              <w:pStyle w:val="Pamattekstsaratkpi"/>
              <w:spacing w:after="0"/>
              <w:ind w:left="0"/>
              <w:jc w:val="center"/>
              <w:rPr>
                <w:szCs w:val="24"/>
              </w:rPr>
            </w:pPr>
            <w:r>
              <w:rPr>
                <w:szCs w:val="24"/>
              </w:rPr>
              <w:t>E</w:t>
            </w:r>
          </w:p>
        </w:tc>
      </w:tr>
      <w:tr w:rsidR="00633F63" w:rsidRPr="00F931E4" w14:paraId="45F34BDF" w14:textId="77777777" w:rsidTr="009E1227">
        <w:trPr>
          <w:trHeight w:val="393"/>
        </w:trPr>
        <w:tc>
          <w:tcPr>
            <w:tcW w:w="691" w:type="dxa"/>
          </w:tcPr>
          <w:p w14:paraId="3A8D754E" w14:textId="77777777" w:rsidR="00633F63" w:rsidRPr="00F931E4" w:rsidRDefault="00633F63" w:rsidP="009E1227">
            <w:pPr>
              <w:pStyle w:val="Pamattekstsaratkpi"/>
              <w:spacing w:after="0"/>
              <w:ind w:left="0"/>
              <w:jc w:val="center"/>
              <w:rPr>
                <w:szCs w:val="24"/>
              </w:rPr>
            </w:pPr>
          </w:p>
        </w:tc>
        <w:tc>
          <w:tcPr>
            <w:tcW w:w="4113" w:type="dxa"/>
            <w:gridSpan w:val="3"/>
          </w:tcPr>
          <w:p w14:paraId="5FD9FF7C" w14:textId="77777777" w:rsidR="00633F63" w:rsidRPr="00F931E4" w:rsidRDefault="00633F63" w:rsidP="009E1227">
            <w:pPr>
              <w:pStyle w:val="Pamattekstsaratkpi"/>
              <w:spacing w:after="0"/>
              <w:ind w:left="0"/>
              <w:jc w:val="center"/>
              <w:rPr>
                <w:szCs w:val="24"/>
              </w:rPr>
            </w:pPr>
            <w:r w:rsidRPr="00F931E4">
              <w:rPr>
                <w:szCs w:val="24"/>
              </w:rPr>
              <w:t xml:space="preserve">                   Kopā: </w:t>
            </w:r>
          </w:p>
        </w:tc>
        <w:tc>
          <w:tcPr>
            <w:tcW w:w="1134" w:type="dxa"/>
          </w:tcPr>
          <w:p w14:paraId="492B2332" w14:textId="77777777" w:rsidR="00633F63" w:rsidRPr="00F931E4" w:rsidRDefault="00633F63" w:rsidP="009E1227">
            <w:pPr>
              <w:pStyle w:val="Pamattekstsaratkpi"/>
              <w:spacing w:after="0"/>
              <w:ind w:left="0"/>
              <w:jc w:val="center"/>
              <w:rPr>
                <w:b/>
                <w:bCs/>
                <w:szCs w:val="24"/>
              </w:rPr>
            </w:pPr>
            <w:r>
              <w:rPr>
                <w:b/>
                <w:bCs/>
                <w:szCs w:val="24"/>
              </w:rPr>
              <w:t>11,85</w:t>
            </w:r>
          </w:p>
        </w:tc>
        <w:tc>
          <w:tcPr>
            <w:tcW w:w="1275" w:type="dxa"/>
          </w:tcPr>
          <w:p w14:paraId="16F20544" w14:textId="77777777" w:rsidR="00633F63" w:rsidRPr="00F931E4" w:rsidRDefault="00633F63" w:rsidP="009E1227">
            <w:pPr>
              <w:pStyle w:val="Pamattekstsaratkpi"/>
              <w:spacing w:after="0"/>
              <w:ind w:left="0"/>
              <w:jc w:val="center"/>
              <w:rPr>
                <w:szCs w:val="24"/>
              </w:rPr>
            </w:pPr>
            <w:r>
              <w:rPr>
                <w:szCs w:val="24"/>
              </w:rPr>
              <w:t>3399,72</w:t>
            </w:r>
          </w:p>
        </w:tc>
        <w:tc>
          <w:tcPr>
            <w:tcW w:w="1134" w:type="dxa"/>
          </w:tcPr>
          <w:p w14:paraId="5DC0BBD9" w14:textId="77777777" w:rsidR="00633F63" w:rsidRPr="00F931E4" w:rsidRDefault="00633F63" w:rsidP="009E1227">
            <w:pPr>
              <w:pStyle w:val="Pamattekstsaratkpi"/>
              <w:spacing w:after="0"/>
              <w:ind w:left="0"/>
              <w:jc w:val="center"/>
              <w:rPr>
                <w:szCs w:val="24"/>
              </w:rPr>
            </w:pPr>
          </w:p>
        </w:tc>
      </w:tr>
    </w:tbl>
    <w:p w14:paraId="4881C788" w14:textId="77777777" w:rsidR="007B3ED0" w:rsidRPr="00F931E4" w:rsidRDefault="007B3ED0"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21B29443" w:rsidR="00A301EF"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5AEE978B" w14:textId="0E389B19" w:rsidR="00633F63" w:rsidRDefault="00633F63" w:rsidP="00A301EF">
      <w:pPr>
        <w:autoSpaceDE w:val="0"/>
        <w:autoSpaceDN w:val="0"/>
        <w:adjustRightInd w:val="0"/>
        <w:ind w:right="-285"/>
        <w:jc w:val="both"/>
        <w:rPr>
          <w:szCs w:val="24"/>
        </w:rPr>
      </w:pPr>
    </w:p>
    <w:p w14:paraId="2CA2BB44" w14:textId="77777777" w:rsidR="00633F63" w:rsidRPr="00F931E4" w:rsidRDefault="00633F63" w:rsidP="00A301EF">
      <w:pPr>
        <w:autoSpaceDE w:val="0"/>
        <w:autoSpaceDN w:val="0"/>
        <w:adjustRightInd w:val="0"/>
        <w:ind w:right="-285"/>
        <w:jc w:val="both"/>
        <w:rPr>
          <w:szCs w:val="24"/>
        </w:rPr>
      </w:pP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2F7A3A">
      <w:pPr>
        <w:pStyle w:val="Sarakstarindkopa"/>
        <w:numPr>
          <w:ilvl w:val="0"/>
          <w:numId w:val="9"/>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lastRenderedPageBreak/>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73161B22"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E65623">
        <w:rPr>
          <w:szCs w:val="24"/>
        </w:rPr>
        <w:t>9</w:t>
      </w:r>
      <w:r w:rsidRPr="00F931E4">
        <w:rPr>
          <w:szCs w:val="24"/>
        </w:rPr>
        <w:t xml:space="preserve"> (</w:t>
      </w:r>
      <w:r w:rsidR="00E65623">
        <w:rPr>
          <w:szCs w:val="24"/>
        </w:rPr>
        <w:t>deviņām</w:t>
      </w:r>
      <w:r w:rsidRPr="00F931E4">
        <w:rPr>
          <w:szCs w:val="24"/>
        </w:rPr>
        <w:t>) lap</w:t>
      </w:r>
      <w:r w:rsidR="00E65623">
        <w:rPr>
          <w:szCs w:val="24"/>
        </w:rPr>
        <w:t>ām</w:t>
      </w:r>
      <w:r w:rsidRPr="00F931E4">
        <w:rPr>
          <w:szCs w:val="24"/>
        </w:rPr>
        <w:t xml:space="preserve"> 2 (divos) eksemplāros. Līgumam ir 3 (trīs) pielikumi uz</w:t>
      </w:r>
      <w:r w:rsidR="00E65623">
        <w:rPr>
          <w:szCs w:val="24"/>
        </w:rPr>
        <w:t xml:space="preserve"> 3</w:t>
      </w:r>
      <w:r w:rsidRPr="00F152AB">
        <w:rPr>
          <w:b/>
          <w:szCs w:val="24"/>
        </w:rPr>
        <w:t xml:space="preserve"> </w:t>
      </w:r>
      <w:r w:rsidRPr="00E65623">
        <w:rPr>
          <w:szCs w:val="24"/>
        </w:rPr>
        <w:t>(</w:t>
      </w:r>
      <w:r w:rsidR="00E65623">
        <w:rPr>
          <w:szCs w:val="24"/>
        </w:rPr>
        <w:t>trīs</w:t>
      </w:r>
      <w:r w:rsidRPr="00E65623">
        <w:rPr>
          <w:szCs w:val="24"/>
        </w:rPr>
        <w:t>)</w:t>
      </w:r>
      <w:r w:rsidRPr="00F931E4">
        <w:rPr>
          <w:szCs w:val="24"/>
        </w:rPr>
        <w:t xml:space="preserve">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r w:rsidRPr="00F931E4">
        <w:rPr>
          <w:i/>
          <w:iCs/>
          <w:szCs w:val="24"/>
        </w:rPr>
        <w:t>force majour</w:t>
      </w:r>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5C676E3"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F152AB">
        <w:rPr>
          <w:szCs w:val="24"/>
        </w:rPr>
        <w:t>1</w:t>
      </w:r>
      <w:r w:rsidRPr="00F931E4">
        <w:rPr>
          <w:szCs w:val="24"/>
        </w:rPr>
        <w:t xml:space="preserve"> lap</w:t>
      </w:r>
      <w:r w:rsidR="00F152AB">
        <w:rPr>
          <w:szCs w:val="24"/>
        </w:rPr>
        <w:t>as</w:t>
      </w:r>
      <w:r w:rsidRPr="00F931E4">
        <w:rPr>
          <w:szCs w:val="24"/>
        </w:rPr>
        <w:t>);</w:t>
      </w:r>
    </w:p>
    <w:p w14:paraId="068A9B18" w14:textId="22DB864F"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F74E69">
        <w:rPr>
          <w:rFonts w:ascii="Times New Roman" w:hAnsi="Times New Roman"/>
          <w:sz w:val="24"/>
          <w:szCs w:val="24"/>
        </w:rPr>
        <w:t>1</w:t>
      </w:r>
      <w:r w:rsidRPr="00F931E4">
        <w:rPr>
          <w:rFonts w:ascii="Times New Roman" w:hAnsi="Times New Roman"/>
          <w:sz w:val="24"/>
          <w:szCs w:val="24"/>
        </w:rPr>
        <w:t xml:space="preserve"> lap</w:t>
      </w:r>
      <w:r w:rsidR="00F74E6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6151F8">
        <w:trPr>
          <w:trHeight w:val="330"/>
        </w:trPr>
        <w:tc>
          <w:tcPr>
            <w:tcW w:w="4682" w:type="dxa"/>
            <w:shd w:val="clear" w:color="auto" w:fill="auto"/>
          </w:tcPr>
          <w:p w14:paraId="431E285F"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6151F8">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3CA81" w14:textId="77777777" w:rsidR="009424D4" w:rsidRDefault="009424D4">
      <w:r>
        <w:separator/>
      </w:r>
    </w:p>
  </w:endnote>
  <w:endnote w:type="continuationSeparator" w:id="0">
    <w:p w14:paraId="09E027AB" w14:textId="77777777" w:rsidR="009424D4" w:rsidRDefault="0094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35D27B83" w14:textId="13327387" w:rsidR="006151F8" w:rsidRDefault="006151F8">
        <w:pPr>
          <w:pStyle w:val="Kjene"/>
          <w:jc w:val="center"/>
        </w:pPr>
        <w:r>
          <w:fldChar w:fldCharType="begin"/>
        </w:r>
        <w:r>
          <w:instrText>PAGE   \* MERGEFORMAT</w:instrText>
        </w:r>
        <w:r>
          <w:fldChar w:fldCharType="separate"/>
        </w:r>
        <w:r w:rsidR="00BA7746">
          <w:rPr>
            <w:noProof/>
          </w:rPr>
          <w:t>1</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093030FD" w:rsidR="006151F8" w:rsidRDefault="006151F8">
        <w:pPr>
          <w:pStyle w:val="Kjene"/>
          <w:jc w:val="center"/>
        </w:pPr>
        <w:r>
          <w:fldChar w:fldCharType="begin"/>
        </w:r>
        <w:r>
          <w:instrText>PAGE   \* MERGEFORMAT</w:instrText>
        </w:r>
        <w:r>
          <w:fldChar w:fldCharType="separate"/>
        </w:r>
        <w:r w:rsidR="00BA7746">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2762" w14:textId="77777777" w:rsidR="009424D4" w:rsidRDefault="009424D4">
      <w:r>
        <w:separator/>
      </w:r>
    </w:p>
  </w:footnote>
  <w:footnote w:type="continuationSeparator" w:id="0">
    <w:p w14:paraId="272B2182" w14:textId="77777777" w:rsidR="009424D4" w:rsidRDefault="009424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7"/>
  </w:num>
  <w:num w:numId="4">
    <w:abstractNumId w:val="1"/>
  </w:num>
  <w:num w:numId="5">
    <w:abstractNumId w:val="0"/>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06E09"/>
    <w:rsid w:val="00095698"/>
    <w:rsid w:val="00115DEC"/>
    <w:rsid w:val="001239C1"/>
    <w:rsid w:val="001868C3"/>
    <w:rsid w:val="00192D06"/>
    <w:rsid w:val="001B39CA"/>
    <w:rsid w:val="001D7351"/>
    <w:rsid w:val="00214DFD"/>
    <w:rsid w:val="00217B68"/>
    <w:rsid w:val="002223F9"/>
    <w:rsid w:val="002C61B5"/>
    <w:rsid w:val="002F14A1"/>
    <w:rsid w:val="002F7A3A"/>
    <w:rsid w:val="00333A2E"/>
    <w:rsid w:val="003B5857"/>
    <w:rsid w:val="004062A7"/>
    <w:rsid w:val="004C23FB"/>
    <w:rsid w:val="004E1BE7"/>
    <w:rsid w:val="00510C24"/>
    <w:rsid w:val="00525E4B"/>
    <w:rsid w:val="005302FF"/>
    <w:rsid w:val="005356C0"/>
    <w:rsid w:val="00555EE6"/>
    <w:rsid w:val="00580E96"/>
    <w:rsid w:val="006151F8"/>
    <w:rsid w:val="00633F63"/>
    <w:rsid w:val="007B3005"/>
    <w:rsid w:val="007B3ED0"/>
    <w:rsid w:val="007B687E"/>
    <w:rsid w:val="007D7DCE"/>
    <w:rsid w:val="007E2343"/>
    <w:rsid w:val="0082172C"/>
    <w:rsid w:val="008349E2"/>
    <w:rsid w:val="008C7533"/>
    <w:rsid w:val="008E4751"/>
    <w:rsid w:val="008F50BF"/>
    <w:rsid w:val="009424D4"/>
    <w:rsid w:val="00942734"/>
    <w:rsid w:val="00953BE9"/>
    <w:rsid w:val="009A29C2"/>
    <w:rsid w:val="009E641C"/>
    <w:rsid w:val="00A10FCF"/>
    <w:rsid w:val="00A301EF"/>
    <w:rsid w:val="00A761F5"/>
    <w:rsid w:val="00AB53A1"/>
    <w:rsid w:val="00AB6872"/>
    <w:rsid w:val="00AC6FBF"/>
    <w:rsid w:val="00AF7998"/>
    <w:rsid w:val="00B93F09"/>
    <w:rsid w:val="00BA7746"/>
    <w:rsid w:val="00C02F62"/>
    <w:rsid w:val="00C23FD5"/>
    <w:rsid w:val="00C76AF1"/>
    <w:rsid w:val="00C8544B"/>
    <w:rsid w:val="00CB2E06"/>
    <w:rsid w:val="00CC38E8"/>
    <w:rsid w:val="00D32E0E"/>
    <w:rsid w:val="00D44972"/>
    <w:rsid w:val="00DF3A18"/>
    <w:rsid w:val="00E016C5"/>
    <w:rsid w:val="00E07B96"/>
    <w:rsid w:val="00E60375"/>
    <w:rsid w:val="00E63109"/>
    <w:rsid w:val="00E65623"/>
    <w:rsid w:val="00E84721"/>
    <w:rsid w:val="00EA3A4C"/>
    <w:rsid w:val="00EC161D"/>
    <w:rsid w:val="00ED4FB0"/>
    <w:rsid w:val="00F1514E"/>
    <w:rsid w:val="00F152AB"/>
    <w:rsid w:val="00F74E69"/>
    <w:rsid w:val="00F931E4"/>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14028</Words>
  <Characters>7996</Characters>
  <Application>Microsoft Office Word</Application>
  <DocSecurity>0</DocSecurity>
  <Lines>66</Lines>
  <Paragraphs>43</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IlzeR</cp:lastModifiedBy>
  <cp:revision>2</cp:revision>
  <cp:lastPrinted>2020-02-10T14:24:00Z</cp:lastPrinted>
  <dcterms:created xsi:type="dcterms:W3CDTF">2022-01-25T07:26:00Z</dcterms:created>
  <dcterms:modified xsi:type="dcterms:W3CDTF">2022-01-25T07:26:00Z</dcterms:modified>
</cp:coreProperties>
</file>