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F592D" w14:textId="77777777" w:rsidR="00C24818" w:rsidRPr="00C24818" w:rsidRDefault="00C24818" w:rsidP="00C24818">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bookmarkStart w:id="0" w:name="_GoBack"/>
      <w:bookmarkEnd w:id="0"/>
      <w:r w:rsidRPr="00C24818">
        <w:rPr>
          <w:rFonts w:ascii="Times New Roman" w:eastAsia="Times New Roman" w:hAnsi="Times New Roman" w:cs="Times New Roman"/>
          <w:b/>
          <w:bCs/>
          <w:color w:val="000000"/>
          <w:sz w:val="24"/>
          <w:szCs w:val="24"/>
          <w:lang w:eastAsia="x-none"/>
        </w:rPr>
        <w:t xml:space="preserve">APSTIPRINĀTI </w:t>
      </w:r>
    </w:p>
    <w:p w14:paraId="1FF1388D" w14:textId="25A27059" w:rsidR="00C24818" w:rsidRDefault="00C24818" w:rsidP="00217DEB">
      <w:pPr>
        <w:spacing w:after="0" w:line="240" w:lineRule="auto"/>
        <w:jc w:val="right"/>
        <w:rPr>
          <w:rFonts w:ascii="Times New Roman" w:hAnsi="Times New Roman" w:cs="Times New Roman"/>
          <w:bCs/>
          <w:sz w:val="24"/>
          <w:szCs w:val="24"/>
        </w:rPr>
      </w:pPr>
      <w:r w:rsidRPr="00C24818">
        <w:rPr>
          <w:rFonts w:ascii="Times New Roman" w:hAnsi="Times New Roman" w:cs="Times New Roman"/>
          <w:bCs/>
          <w:sz w:val="24"/>
          <w:szCs w:val="24"/>
        </w:rPr>
        <w:t xml:space="preserve">Ar </w:t>
      </w:r>
      <w:r>
        <w:rPr>
          <w:rFonts w:ascii="Times New Roman" w:hAnsi="Times New Roman" w:cs="Times New Roman"/>
          <w:bCs/>
          <w:sz w:val="24"/>
          <w:szCs w:val="24"/>
        </w:rPr>
        <w:t xml:space="preserve">2022.gada 22.novembra </w:t>
      </w:r>
    </w:p>
    <w:p w14:paraId="6AFE08EE" w14:textId="6E47C4F7" w:rsidR="00217DEB" w:rsidRPr="00C24818" w:rsidRDefault="00217DEB" w:rsidP="00C24818">
      <w:pPr>
        <w:spacing w:after="0" w:line="240" w:lineRule="auto"/>
        <w:jc w:val="right"/>
        <w:rPr>
          <w:rFonts w:ascii="Times New Roman" w:hAnsi="Times New Roman" w:cs="Times New Roman"/>
          <w:bCs/>
          <w:sz w:val="24"/>
          <w:szCs w:val="24"/>
        </w:rPr>
      </w:pPr>
      <w:r w:rsidRPr="00C24818">
        <w:rPr>
          <w:rFonts w:ascii="Times New Roman" w:hAnsi="Times New Roman" w:cs="Times New Roman"/>
          <w:bCs/>
          <w:sz w:val="24"/>
          <w:szCs w:val="24"/>
        </w:rPr>
        <w:t xml:space="preserve"> domes lēmum</w:t>
      </w:r>
      <w:r w:rsidR="00C24818" w:rsidRPr="00C24818">
        <w:rPr>
          <w:rFonts w:ascii="Times New Roman" w:hAnsi="Times New Roman" w:cs="Times New Roman"/>
          <w:bCs/>
          <w:sz w:val="24"/>
          <w:szCs w:val="24"/>
        </w:rPr>
        <w:t xml:space="preserve">u </w:t>
      </w:r>
      <w:r w:rsidRPr="00C24818">
        <w:rPr>
          <w:rFonts w:ascii="Times New Roman" w:hAnsi="Times New Roman" w:cs="Times New Roman"/>
          <w:bCs/>
          <w:sz w:val="24"/>
          <w:szCs w:val="24"/>
        </w:rPr>
        <w:t>Nr.</w:t>
      </w:r>
      <w:r w:rsidR="00C24818" w:rsidRPr="00C24818">
        <w:rPr>
          <w:rFonts w:ascii="Times New Roman" w:hAnsi="Times New Roman" w:cs="Times New Roman"/>
          <w:bCs/>
          <w:sz w:val="24"/>
          <w:szCs w:val="24"/>
        </w:rPr>
        <w:t>755</w:t>
      </w:r>
    </w:p>
    <w:p w14:paraId="2EA991C4" w14:textId="557B32A5" w:rsidR="00217DEB" w:rsidRPr="00C24818" w:rsidRDefault="00217DEB" w:rsidP="00217DEB">
      <w:pPr>
        <w:spacing w:after="0" w:line="240" w:lineRule="auto"/>
        <w:jc w:val="right"/>
        <w:rPr>
          <w:rFonts w:ascii="Times New Roman" w:hAnsi="Times New Roman" w:cs="Times New Roman"/>
          <w:bCs/>
          <w:sz w:val="24"/>
          <w:szCs w:val="24"/>
        </w:rPr>
      </w:pPr>
      <w:r w:rsidRPr="00C24818">
        <w:rPr>
          <w:rFonts w:ascii="Times New Roman" w:hAnsi="Times New Roman" w:cs="Times New Roman"/>
          <w:bCs/>
          <w:sz w:val="24"/>
          <w:szCs w:val="24"/>
        </w:rPr>
        <w:t>(prot.Nr.</w:t>
      </w:r>
      <w:r w:rsidR="00C24818" w:rsidRPr="00C24818">
        <w:rPr>
          <w:rFonts w:ascii="Times New Roman" w:hAnsi="Times New Roman" w:cs="Times New Roman"/>
          <w:bCs/>
          <w:sz w:val="24"/>
          <w:szCs w:val="24"/>
        </w:rPr>
        <w:t>26</w:t>
      </w:r>
      <w:r w:rsidRPr="00C24818">
        <w:rPr>
          <w:rFonts w:ascii="Times New Roman" w:hAnsi="Times New Roman" w:cs="Times New Roman"/>
          <w:bCs/>
          <w:sz w:val="24"/>
          <w:szCs w:val="24"/>
        </w:rPr>
        <w:t xml:space="preserve">, </w:t>
      </w:r>
      <w:r w:rsidR="00C24818" w:rsidRPr="00C24818">
        <w:rPr>
          <w:rFonts w:ascii="Times New Roman" w:hAnsi="Times New Roman" w:cs="Times New Roman"/>
          <w:bCs/>
          <w:sz w:val="24"/>
          <w:szCs w:val="24"/>
        </w:rPr>
        <w:t>30</w:t>
      </w:r>
      <w:r w:rsidRPr="00C24818">
        <w:rPr>
          <w:rFonts w:ascii="Times New Roman" w:hAnsi="Times New Roman" w:cs="Times New Roman"/>
          <w:bCs/>
          <w:sz w:val="24"/>
          <w:szCs w:val="24"/>
        </w:rPr>
        <w:t>.p.)</w:t>
      </w:r>
    </w:p>
    <w:p w14:paraId="6C6F876E" w14:textId="346398C7" w:rsidR="001409AC" w:rsidRPr="00224313" w:rsidRDefault="001409AC"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6BE8CAA7"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21FA4D21" w:rsidR="00EC5A0D" w:rsidRPr="00224313"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p>
    <w:bookmarkEnd w:id="1"/>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0DCB7594" w14:textId="77777777" w:rsidR="004D18F6" w:rsidRDefault="004D18F6" w:rsidP="00EC5A0D">
      <w:pPr>
        <w:shd w:val="clear" w:color="auto" w:fill="FFFFFF"/>
        <w:spacing w:after="0" w:line="20" w:lineRule="atLeast"/>
        <w:rPr>
          <w:rFonts w:ascii="Times New Roman" w:eastAsia="Times New Roman" w:hAnsi="Times New Roman" w:cs="Times New Roman"/>
          <w:b/>
          <w:bCs/>
          <w:sz w:val="24"/>
          <w:szCs w:val="24"/>
          <w:lang w:eastAsia="lv-LV"/>
        </w:rPr>
      </w:pPr>
    </w:p>
    <w:p w14:paraId="429CDDD6" w14:textId="0CA4F624" w:rsidR="00EC5A0D"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224313">
        <w:rPr>
          <w:rFonts w:ascii="Times New Roman" w:eastAsia="Times New Roman" w:hAnsi="Times New Roman" w:cs="Times New Roman"/>
          <w:b/>
          <w:bCs/>
          <w:sz w:val="24"/>
          <w:szCs w:val="24"/>
          <w:lang w:eastAsia="lv-LV"/>
        </w:rPr>
        <w:t>2</w:t>
      </w:r>
      <w:r w:rsidRPr="00224313">
        <w:rPr>
          <w:rFonts w:ascii="Times New Roman" w:eastAsia="Times New Roman" w:hAnsi="Times New Roman" w:cs="Times New Roman"/>
          <w:b/>
          <w:bCs/>
          <w:sz w:val="24"/>
          <w:szCs w:val="24"/>
          <w:lang w:eastAsia="lv-LV"/>
        </w:rPr>
        <w:t xml:space="preserve">.gada </w:t>
      </w:r>
      <w:r w:rsidR="004D18F6">
        <w:rPr>
          <w:rFonts w:ascii="Times New Roman" w:eastAsia="Times New Roman" w:hAnsi="Times New Roman" w:cs="Times New Roman"/>
          <w:b/>
          <w:bCs/>
          <w:sz w:val="24"/>
          <w:szCs w:val="24"/>
          <w:lang w:eastAsia="lv-LV"/>
        </w:rPr>
        <w:t>22</w:t>
      </w:r>
      <w:r w:rsidR="00ED723C" w:rsidRPr="00224313">
        <w:rPr>
          <w:rFonts w:ascii="Times New Roman" w:eastAsia="Times New Roman" w:hAnsi="Times New Roman" w:cs="Times New Roman"/>
          <w:b/>
          <w:bCs/>
          <w:sz w:val="24"/>
          <w:szCs w:val="24"/>
          <w:lang w:eastAsia="lv-LV"/>
        </w:rPr>
        <w:t>.</w:t>
      </w:r>
      <w:r w:rsidR="004D18F6">
        <w:rPr>
          <w:rFonts w:ascii="Times New Roman" w:eastAsia="Times New Roman" w:hAnsi="Times New Roman" w:cs="Times New Roman"/>
          <w:b/>
          <w:bCs/>
          <w:sz w:val="24"/>
          <w:szCs w:val="24"/>
          <w:lang w:eastAsia="lv-LV"/>
        </w:rPr>
        <w:t>novembrī</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2F83870A" w14:textId="77777777" w:rsidR="00D3092D" w:rsidRPr="00224313" w:rsidRDefault="00D3092D" w:rsidP="00EC5A0D">
      <w:pPr>
        <w:shd w:val="clear" w:color="auto" w:fill="FFFFFF"/>
        <w:spacing w:after="0" w:line="20" w:lineRule="atLeast"/>
        <w:rPr>
          <w:rFonts w:ascii="Times New Roman" w:eastAsia="Times New Roman" w:hAnsi="Times New Roman" w:cs="Times New Roman"/>
          <w:b/>
          <w:bCs/>
          <w:sz w:val="24"/>
          <w:szCs w:val="24"/>
          <w:lang w:eastAsia="lv-LV"/>
        </w:rPr>
      </w:pPr>
    </w:p>
    <w:p w14:paraId="74172C22" w14:textId="3AB353DC" w:rsidR="003522A3" w:rsidRPr="00D3092D" w:rsidRDefault="00EC5A0D" w:rsidP="00D3092D">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032D1F08" w14:textId="186044A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 </w:t>
      </w:r>
      <w:r w:rsidR="004A5A30" w:rsidRPr="00297842">
        <w:rPr>
          <w:rFonts w:ascii="Times New Roman" w:hAnsi="Times New Roman"/>
        </w:rPr>
        <w:t xml:space="preserve">telpu </w:t>
      </w:r>
      <w:r w:rsidR="00ED723C" w:rsidRPr="00297842">
        <w:rPr>
          <w:rFonts w:ascii="Times New Roman" w:hAnsi="Times New Roman"/>
        </w:rPr>
        <w:t xml:space="preserve">ar kopējo platību </w:t>
      </w:r>
      <w:r w:rsidR="001A3B64">
        <w:rPr>
          <w:rFonts w:ascii="Times New Roman" w:hAnsi="Times New Roman"/>
        </w:rPr>
        <w:t>60</w:t>
      </w:r>
      <w:r w:rsidR="00740F1A">
        <w:rPr>
          <w:rFonts w:ascii="Times New Roman" w:hAnsi="Times New Roman"/>
        </w:rPr>
        <w:t>,</w:t>
      </w:r>
      <w:r w:rsidR="001A3B64">
        <w:rPr>
          <w:rFonts w:ascii="Times New Roman" w:hAnsi="Times New Roman"/>
        </w:rPr>
        <w:t>1</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1A3B64">
        <w:rPr>
          <w:rFonts w:ascii="Times New Roman" w:hAnsi="Times New Roman"/>
        </w:rPr>
        <w:t xml:space="preserve">Oskara Kalpaka </w:t>
      </w:r>
      <w:r w:rsidR="00297842" w:rsidRPr="00437FEF">
        <w:rPr>
          <w:rFonts w:ascii="Times New Roman" w:hAnsi="Times New Roman"/>
        </w:rPr>
        <w:t xml:space="preserve">ielā </w:t>
      </w:r>
      <w:r w:rsidR="001A3B64">
        <w:rPr>
          <w:rFonts w:ascii="Times New Roman" w:hAnsi="Times New Roman"/>
        </w:rPr>
        <w:t>3</w:t>
      </w:r>
      <w:r w:rsidRPr="00437FEF">
        <w:rPr>
          <w:rFonts w:ascii="Times New Roman" w:hAnsi="Times New Roman"/>
        </w:rPr>
        <w:t xml:space="preserve">, </w:t>
      </w:r>
      <w:r w:rsidR="001A3B64">
        <w:rPr>
          <w:rFonts w:ascii="Times New Roman" w:hAnsi="Times New Roman"/>
        </w:rPr>
        <w:t>Lubāna</w:t>
      </w:r>
      <w:r w:rsidRPr="00437FEF">
        <w:rPr>
          <w:rFonts w:ascii="Times New Roman" w:hAnsi="Times New Roman"/>
        </w:rPr>
        <w:t>,</w:t>
      </w:r>
      <w:r w:rsidR="001A3B64">
        <w:rPr>
          <w:rFonts w:ascii="Times New Roman" w:hAnsi="Times New Roman"/>
        </w:rPr>
        <w:t xml:space="preserve"> </w:t>
      </w:r>
      <w:r w:rsidRPr="00437FEF">
        <w:rPr>
          <w:rFonts w:ascii="Times New Roman" w:hAnsi="Times New Roman"/>
        </w:rPr>
        <w:t xml:space="preserve">Madonas novads (kadastra Nr. </w:t>
      </w:r>
      <w:r w:rsidR="00297842" w:rsidRPr="00437FEF">
        <w:rPr>
          <w:rFonts w:ascii="Times New Roman" w:hAnsi="Times New Roman"/>
        </w:rPr>
        <w:t>70</w:t>
      </w:r>
      <w:r w:rsidR="001A3B64">
        <w:rPr>
          <w:rFonts w:ascii="Times New Roman" w:hAnsi="Times New Roman"/>
        </w:rPr>
        <w:t>13 002 0110 004</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1E00F8CC"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“Par pašvaldībām”,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2E9B5F5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w:t>
      </w:r>
      <w:r w:rsidR="00CB417B">
        <w:rPr>
          <w:rFonts w:ascii="Times New Roman" w:eastAsia="Times New Roman" w:hAnsi="Times New Roman" w:cs="Times New Roman"/>
          <w:lang w:eastAsia="lv-LV"/>
        </w:rPr>
        <w:t>ī</w:t>
      </w:r>
      <w:r w:rsidRPr="00950F12">
        <w:rPr>
          <w:rFonts w:ascii="Times New Roman" w:eastAsia="Times New Roman" w:hAnsi="Times New Roman" w:cs="Times New Roman"/>
          <w:lang w:eastAsia="lv-LV"/>
        </w:rPr>
        <w:t>pašum</w:t>
      </w:r>
      <w:r w:rsidR="00CB417B">
        <w:rPr>
          <w:rFonts w:ascii="Times New Roman" w:eastAsia="Times New Roman" w:hAnsi="Times New Roman" w:cs="Times New Roman"/>
          <w:lang w:eastAsia="lv-LV"/>
        </w:rPr>
        <w:t xml:space="preserve">u iznomāšanas un </w:t>
      </w:r>
      <w:r w:rsidRPr="00950F12">
        <w:rPr>
          <w:rFonts w:ascii="Times New Roman" w:eastAsia="Times New Roman" w:hAnsi="Times New Roman" w:cs="Times New Roman"/>
          <w:lang w:eastAsia="lv-LV"/>
        </w:rPr>
        <w:t>atsavināšanas</w:t>
      </w:r>
      <w:r w:rsidR="00CB417B">
        <w:rPr>
          <w:rFonts w:ascii="Times New Roman" w:eastAsia="Times New Roman" w:hAnsi="Times New Roman" w:cs="Times New Roman"/>
          <w:lang w:eastAsia="lv-LV"/>
        </w:rPr>
        <w:t xml:space="preserve"> izsoļu</w:t>
      </w:r>
      <w:r w:rsidRPr="00950F12">
        <w:rPr>
          <w:rFonts w:ascii="Times New Roman" w:eastAsia="Times New Roman" w:hAnsi="Times New Roman" w:cs="Times New Roman"/>
          <w:lang w:eastAsia="lv-LV"/>
        </w:rPr>
        <w:t xml:space="preserve"> komisija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39300F9A"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Oskara Kalpaka ielā</w:t>
            </w:r>
            <w:r w:rsidR="00437FEF"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3</w:t>
            </w:r>
            <w:r w:rsidR="00B93A2C"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Lubānā</w:t>
            </w:r>
            <w:r w:rsidR="00B93A2C" w:rsidRPr="00950F12">
              <w:rPr>
                <w:rFonts w:ascii="Times New Roman" w:eastAsia="Times New Roman" w:hAnsi="Times New Roman" w:cs="Times New Roman"/>
                <w:lang w:eastAsia="lv-LV"/>
              </w:rPr>
              <w:t>, Madonas novad</w:t>
            </w:r>
            <w:r w:rsidRPr="00950F12">
              <w:rPr>
                <w:rFonts w:ascii="Times New Roman" w:eastAsia="Times New Roman" w:hAnsi="Times New Roman" w:cs="Times New Roman"/>
                <w:lang w:eastAsia="lv-LV"/>
              </w:rPr>
              <w:t>ā</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Pr="00950F12">
              <w:rPr>
                <w:rFonts w:ascii="Times New Roman" w:hAnsi="Times New Roman"/>
              </w:rPr>
              <w:t>70</w:t>
            </w:r>
            <w:r w:rsidR="00117EF8">
              <w:rPr>
                <w:rFonts w:ascii="Times New Roman" w:hAnsi="Times New Roman"/>
              </w:rPr>
              <w:t xml:space="preserve">13 002 0110 </w:t>
            </w:r>
            <w:r w:rsidRPr="00950F12">
              <w:rPr>
                <w:rFonts w:ascii="Times New Roman" w:hAnsi="Times New Roman"/>
              </w:rPr>
              <w:t>00</w:t>
            </w:r>
            <w:r w:rsidR="00117EF8">
              <w:rPr>
                <w:rFonts w:ascii="Times New Roman" w:hAnsi="Times New Roman"/>
              </w:rPr>
              <w:t>4</w:t>
            </w:r>
            <w:r w:rsidR="00B93A2C" w:rsidRPr="00950F12">
              <w:rPr>
                <w:rFonts w:ascii="Times New Roman" w:eastAsia="Times New Roman" w:hAnsi="Times New Roman" w:cs="Times New Roman"/>
                <w:lang w:eastAsia="lv-LV"/>
              </w:rPr>
              <w:t xml:space="preserve">), </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4D366410" w14:textId="77777777" w:rsidR="00117EF8" w:rsidRDefault="00AA4992" w:rsidP="003F33DC">
            <w:pPr>
              <w:rPr>
                <w:noProof/>
              </w:rPr>
            </w:pPr>
            <w:r w:rsidRPr="00950F12">
              <w:rPr>
                <w:noProof/>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3F33DC" w:rsidRDefault="003F33DC" w:rsidP="003F33DC">
            <w:r>
              <w:rPr>
                <w:noProof/>
              </w:rPr>
              <w:t xml:space="preserve"> </w:t>
            </w:r>
            <w:r w:rsidR="002248CC">
              <w:rPr>
                <w:noProof/>
                <w:lang w:eastAsia="lv-LV"/>
              </w:rPr>
              <w:drawing>
                <wp:inline distT="0" distB="0" distL="0" distR="0" wp14:anchorId="21887A96" wp14:editId="6F053B80">
                  <wp:extent cx="3218815" cy="2377440"/>
                  <wp:effectExtent l="0" t="0" r="635"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2377440"/>
                          </a:xfrm>
                          <a:prstGeom prst="rect">
                            <a:avLst/>
                          </a:prstGeom>
                          <a:noFill/>
                        </pic:spPr>
                      </pic:pic>
                    </a:graphicData>
                  </a:graphic>
                </wp:inline>
              </w:drawing>
            </w:r>
          </w:p>
          <w:p w14:paraId="3C07CB52" w14:textId="77777777" w:rsidR="00117EF8" w:rsidRDefault="00117EF8" w:rsidP="007A29E8">
            <w:pPr>
              <w:spacing w:line="20" w:lineRule="atLeast"/>
              <w:contextualSpacing/>
              <w:rPr>
                <w:noProof/>
              </w:rPr>
            </w:pPr>
          </w:p>
          <w:p w14:paraId="28843FD0" w14:textId="061057DF" w:rsidR="00314CFC" w:rsidRPr="00950F12" w:rsidRDefault="00117EF8" w:rsidP="007A29E8">
            <w:pPr>
              <w:spacing w:line="20" w:lineRule="atLeast"/>
              <w:contextualSpacing/>
              <w:rPr>
                <w:rFonts w:ascii="Times New Roman" w:eastAsia="Times New Roman" w:hAnsi="Times New Roman" w:cs="Times New Roman"/>
                <w:color w:val="FF0000"/>
                <w:lang w:eastAsia="lv-LV"/>
              </w:rPr>
            </w:pPr>
            <w:r>
              <w:rPr>
                <w:noProof/>
                <w:lang w:eastAsia="lv-LV"/>
              </w:rPr>
              <w:lastRenderedPageBreak/>
              <w:drawing>
                <wp:inline distT="0" distB="0" distL="0" distR="0" wp14:anchorId="33438DF6" wp14:editId="66A105B9">
                  <wp:extent cx="3422650" cy="2372378"/>
                  <wp:effectExtent l="0" t="0" r="6350"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37058" cy="238236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5DB058EE"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 xml:space="preserve">telpām </w:t>
            </w:r>
            <w:r w:rsidR="0081628B">
              <w:rPr>
                <w:rFonts w:ascii="Times New Roman" w:eastAsia="Times New Roman" w:hAnsi="Times New Roman" w:cs="Times New Roman"/>
                <w:lang w:eastAsia="lv-LV"/>
              </w:rPr>
              <w:t xml:space="preserve"> (1.stāvs) </w:t>
            </w:r>
            <w:r w:rsidRPr="00C41773">
              <w:rPr>
                <w:rFonts w:ascii="Times New Roman" w:eastAsia="Times New Roman" w:hAnsi="Times New Roman" w:cs="Times New Roman"/>
                <w:lang w:eastAsia="lv-LV"/>
              </w:rPr>
              <w:t>ar kopējo platību</w:t>
            </w:r>
          </w:p>
          <w:p w14:paraId="0999D16F" w14:textId="53D0332C" w:rsidR="009F2F57" w:rsidRPr="00C41773" w:rsidRDefault="00117EF8"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bookmarkStart w:id="2" w:name="_Hlk107217083"/>
            <w:r w:rsidR="009F2F57" w:rsidRPr="00C41773">
              <w:rPr>
                <w:rFonts w:ascii="Times New Roman" w:eastAsia="Times New Roman" w:hAnsi="Times New Roman" w:cs="Times New Roman"/>
                <w:lang w:eastAsia="lv-LV"/>
              </w:rPr>
              <w:t>70</w:t>
            </w:r>
            <w:r>
              <w:rPr>
                <w:rFonts w:ascii="Times New Roman" w:eastAsia="Times New Roman" w:hAnsi="Times New Roman" w:cs="Times New Roman"/>
                <w:lang w:eastAsia="lv-LV"/>
              </w:rPr>
              <w:t xml:space="preserve">13 002 0110 </w:t>
            </w:r>
            <w:r w:rsidR="006E6CF4">
              <w:rPr>
                <w:rFonts w:ascii="Times New Roman" w:eastAsia="Times New Roman" w:hAnsi="Times New Roman" w:cs="Times New Roman"/>
                <w:lang w:eastAsia="lv-LV"/>
              </w:rPr>
              <w:t>004</w:t>
            </w:r>
            <w:bookmarkEnd w:id="2"/>
            <w:r w:rsidR="009870B5" w:rsidRPr="00C41773">
              <w:rPr>
                <w:rFonts w:ascii="Times New Roman" w:eastAsia="Times New Roman" w:hAnsi="Times New Roman" w:cs="Times New Roman"/>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C41773" w14:paraId="04068BB1" w14:textId="77777777" w:rsidTr="006E6CF4">
              <w:tc>
                <w:tcPr>
                  <w:tcW w:w="3002" w:type="dxa"/>
                </w:tcPr>
                <w:p w14:paraId="19E5B344" w14:textId="05BE2908"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Telps nosaukums</w:t>
                  </w:r>
                </w:p>
              </w:tc>
              <w:tc>
                <w:tcPr>
                  <w:tcW w:w="2693" w:type="dxa"/>
                </w:tcPr>
                <w:p w14:paraId="1C1AFA77" w14:textId="4893042F"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Nedzīvojamā iekštelpa</w:t>
                  </w:r>
                </w:p>
              </w:tc>
            </w:tr>
            <w:tr w:rsidR="006E6CF4" w:rsidRPr="00C41773" w14:paraId="34F87F66" w14:textId="77777777" w:rsidTr="006E6CF4">
              <w:tc>
                <w:tcPr>
                  <w:tcW w:w="3002" w:type="dxa"/>
                </w:tcPr>
                <w:p w14:paraId="0A29ACDE" w14:textId="686042F2"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Telpa Nr </w:t>
                  </w:r>
                  <w:r>
                    <w:rPr>
                      <w:rFonts w:ascii="Times New Roman" w:eastAsia="Times New Roman" w:hAnsi="Times New Roman" w:cs="Times New Roman"/>
                      <w:lang w:eastAsia="lv-LV"/>
                    </w:rPr>
                    <w:t>1</w:t>
                  </w:r>
                </w:p>
              </w:tc>
              <w:tc>
                <w:tcPr>
                  <w:tcW w:w="2693" w:type="dxa"/>
                </w:tcPr>
                <w:p w14:paraId="7BD97086" w14:textId="748F74FF"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5,5</w:t>
                  </w:r>
                </w:p>
              </w:tc>
            </w:tr>
            <w:tr w:rsidR="006E6CF4" w:rsidRPr="00C41773" w14:paraId="03C6FB84" w14:textId="77777777" w:rsidTr="006E6CF4">
              <w:tc>
                <w:tcPr>
                  <w:tcW w:w="3002" w:type="dxa"/>
                </w:tcPr>
                <w:p w14:paraId="6F05EDF1" w14:textId="1081D6E3"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2</w:t>
                  </w:r>
                </w:p>
              </w:tc>
              <w:tc>
                <w:tcPr>
                  <w:tcW w:w="2693" w:type="dxa"/>
                </w:tcPr>
                <w:p w14:paraId="518637E0" w14:textId="4F34E95B"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2,8</w:t>
                  </w:r>
                </w:p>
              </w:tc>
            </w:tr>
            <w:tr w:rsidR="006E6CF4" w:rsidRPr="00C41773" w14:paraId="2484B5C6" w14:textId="77777777" w:rsidTr="006E6CF4">
              <w:tc>
                <w:tcPr>
                  <w:tcW w:w="3002" w:type="dxa"/>
                </w:tcPr>
                <w:p w14:paraId="2170CFDA" w14:textId="011F1500"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3</w:t>
                  </w:r>
                </w:p>
              </w:tc>
              <w:tc>
                <w:tcPr>
                  <w:tcW w:w="2693" w:type="dxa"/>
                </w:tcPr>
                <w:p w14:paraId="7FE2AF57" w14:textId="58EC87E8"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51,8</w:t>
                  </w:r>
                </w:p>
              </w:tc>
            </w:tr>
            <w:tr w:rsidR="006E6CF4" w:rsidRPr="00C41773" w14:paraId="4AE056FA" w14:textId="77777777" w:rsidTr="006E6CF4">
              <w:tc>
                <w:tcPr>
                  <w:tcW w:w="3002" w:type="dxa"/>
                </w:tcPr>
                <w:p w14:paraId="163F85B0" w14:textId="3516F55D"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KOPĀ</w:t>
                  </w:r>
                </w:p>
              </w:tc>
              <w:tc>
                <w:tcPr>
                  <w:tcW w:w="2693" w:type="dxa"/>
                </w:tcPr>
                <w:p w14:paraId="1DF863D1" w14:textId="4A6F38DE"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p>
              </w:tc>
            </w:tr>
          </w:tbl>
          <w:p w14:paraId="774715DC" w14:textId="77777777" w:rsidR="007F5409" w:rsidRPr="00C41773" w:rsidRDefault="007F5409" w:rsidP="007F5409">
            <w:pPr>
              <w:autoSpaceDE w:val="0"/>
              <w:autoSpaceDN w:val="0"/>
              <w:adjustRightInd w:val="0"/>
              <w:rPr>
                <w:rFonts w:ascii="Times New Roman" w:eastAsia="Times New Roman" w:hAnsi="Times New Roman" w:cs="Times New Roman"/>
                <w:lang w:eastAsia="lv-LV"/>
              </w:rPr>
            </w:pPr>
          </w:p>
          <w:p w14:paraId="5566AC1A" w14:textId="25B132FF" w:rsidR="009F2F57" w:rsidRPr="00C41773" w:rsidRDefault="007F5409" w:rsidP="007F5409">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6E6CF4">
              <w:rPr>
                <w:rFonts w:ascii="Times New Roman" w:eastAsia="Times New Roman" w:hAnsi="Times New Roman" w:cs="Times New Roman"/>
                <w:lang w:eastAsia="lv-LV"/>
              </w:rPr>
              <w:t xml:space="preserve">Lubānā pilsētas </w:t>
            </w:r>
            <w:r w:rsidRPr="00C41773">
              <w:rPr>
                <w:rFonts w:ascii="Times New Roman" w:eastAsia="Times New Roman" w:hAnsi="Times New Roman" w:cs="Times New Roman"/>
                <w:lang w:eastAsia="lv-LV"/>
              </w:rPr>
              <w:t xml:space="preserve"> centrālajā daļā</w:t>
            </w:r>
            <w:r w:rsidR="006E6CF4">
              <w:rPr>
                <w:rFonts w:ascii="Times New Roman" w:eastAsia="Times New Roman" w:hAnsi="Times New Roman" w:cs="Times New Roman"/>
                <w:lang w:eastAsia="lv-LV"/>
              </w:rPr>
              <w:t>.</w:t>
            </w:r>
          </w:p>
          <w:p w14:paraId="7B1F4568" w14:textId="64DAC678" w:rsidR="002F3822" w:rsidRPr="00C41773" w:rsidRDefault="002F3822" w:rsidP="002F3822">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Kopējais nekustamais īpašums </w:t>
            </w:r>
            <w:r w:rsidR="006E6CF4">
              <w:rPr>
                <w:rFonts w:ascii="Times New Roman" w:eastAsia="Times New Roman" w:hAnsi="Times New Roman" w:cs="Times New Roman"/>
                <w:lang w:eastAsia="lv-LV"/>
              </w:rPr>
              <w:t>Oskara Kalpaka</w:t>
            </w:r>
            <w:r w:rsidRPr="00C41773">
              <w:rPr>
                <w:rFonts w:ascii="Times New Roman" w:eastAsia="Times New Roman" w:hAnsi="Times New Roman" w:cs="Times New Roman"/>
                <w:lang w:eastAsia="lv-LV"/>
              </w:rPr>
              <w:t xml:space="preserve"> iela </w:t>
            </w:r>
            <w:r w:rsidR="006E6CF4">
              <w:rPr>
                <w:rFonts w:ascii="Times New Roman" w:eastAsia="Times New Roman" w:hAnsi="Times New Roman" w:cs="Times New Roman"/>
                <w:lang w:eastAsia="lv-LV"/>
              </w:rPr>
              <w:t>3</w:t>
            </w:r>
            <w:r w:rsidRPr="00C41773">
              <w:rPr>
                <w:rFonts w:ascii="Times New Roman" w:eastAsia="Times New Roman" w:hAnsi="Times New Roman" w:cs="Times New Roman"/>
                <w:lang w:eastAsia="lv-LV"/>
              </w:rPr>
              <w:t>, sastāv no vienas</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zemes vienības ar kadastra apzīmējumu 70</w:t>
            </w:r>
            <w:r w:rsidR="006E6CF4">
              <w:rPr>
                <w:rFonts w:ascii="Times New Roman" w:eastAsia="Times New Roman" w:hAnsi="Times New Roman" w:cs="Times New Roman"/>
                <w:lang w:eastAsia="lv-LV"/>
              </w:rPr>
              <w:t>13 002 0110</w:t>
            </w:r>
            <w:r w:rsidRPr="00C41773">
              <w:rPr>
                <w:rFonts w:ascii="Times New Roman" w:eastAsia="Times New Roman" w:hAnsi="Times New Roman" w:cs="Times New Roman"/>
                <w:lang w:eastAsia="lv-LV"/>
              </w:rPr>
              <w:t>, un divām</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ēkām.</w:t>
            </w:r>
          </w:p>
          <w:p w14:paraId="5610FCF5" w14:textId="77777777" w:rsidR="006E6CF4" w:rsidRPr="006E6CF4" w:rsidRDefault="006E6CF4" w:rsidP="006E6CF4">
            <w:pPr>
              <w:autoSpaceDE w:val="0"/>
              <w:autoSpaceDN w:val="0"/>
              <w:adjustRightInd w:val="0"/>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Saskaņā ar Lubānas novada teritorijas plānojuma 2013.-</w:t>
            </w:r>
          </w:p>
          <w:p w14:paraId="1747F875" w14:textId="766A0D5A" w:rsidR="002F3822" w:rsidRPr="00C41773" w:rsidRDefault="006E6CF4" w:rsidP="006E6CF4">
            <w:pPr>
              <w:spacing w:line="20" w:lineRule="atLeast"/>
              <w:contextualSpacing/>
              <w:jc w:val="both"/>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2024.gadam. Lubānas pilsētas plānotā (atļautā) izmantošana</w:t>
            </w:r>
            <w:r>
              <w:rPr>
                <w:rFonts w:ascii="Times New Roman" w:eastAsia="Times New Roman" w:hAnsi="Times New Roman" w:cs="Times New Roman"/>
                <w:lang w:eastAsia="lv-LV"/>
              </w:rPr>
              <w:t xml:space="preserve"> - </w:t>
            </w:r>
            <w:r w:rsidR="005826A9" w:rsidRPr="00C41773">
              <w:rPr>
                <w:rFonts w:ascii="Times New Roman" w:eastAsia="Times New Roman" w:hAnsi="Times New Roman" w:cs="Times New Roman"/>
                <w:lang w:eastAsia="lv-LV"/>
              </w:rPr>
              <w:t>Publiskās apbūves teritorija (P).</w:t>
            </w: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35FA1336" w:rsidR="0041669F" w:rsidRPr="00C41773" w:rsidRDefault="0041669F" w:rsidP="00421602">
            <w:pPr>
              <w:autoSpaceDE w:val="0"/>
              <w:autoSpaceDN w:val="0"/>
              <w:adjustRightInd w:val="0"/>
              <w:rPr>
                <w:rFonts w:ascii="Times New Roman" w:eastAsia="Times New Roman" w:hAnsi="Times New Roman" w:cs="Times New Roman"/>
                <w:lang w:eastAsia="lv-LV"/>
              </w:rPr>
            </w:pPr>
            <w:bookmarkStart w:id="3"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421602" w:rsidRPr="00421602">
              <w:rPr>
                <w:rFonts w:ascii="Times New Roman" w:eastAsia="Times New Roman" w:hAnsi="Times New Roman" w:cs="Times New Roman"/>
                <w:lang w:eastAsia="lv-LV"/>
              </w:rPr>
              <w:t>Vidzemes rajona tiesas Lubānas pilsētas zemesgrāmatas nodalījum</w:t>
            </w:r>
            <w:r w:rsidR="00421602">
              <w:rPr>
                <w:rFonts w:ascii="Times New Roman" w:eastAsia="Times New Roman" w:hAnsi="Times New Roman" w:cs="Times New Roman"/>
                <w:lang w:eastAsia="lv-LV"/>
              </w:rPr>
              <w:t xml:space="preserve">ā </w:t>
            </w:r>
            <w:r w:rsidR="00421602" w:rsidRPr="00421602">
              <w:rPr>
                <w:rFonts w:ascii="Times New Roman" w:eastAsia="Times New Roman" w:hAnsi="Times New Roman" w:cs="Times New Roman"/>
                <w:lang w:eastAsia="lv-LV"/>
              </w:rPr>
              <w:t>Nr. 147</w:t>
            </w:r>
            <w:bookmarkEnd w:id="3"/>
          </w:p>
        </w:tc>
      </w:tr>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7D98BB56"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2F622B" w:rsidRPr="00C41773">
              <w:rPr>
                <w:rFonts w:ascii="Times New Roman" w:eastAsia="Times New Roman" w:hAnsi="Times New Roman" w:cs="Times New Roman"/>
                <w:lang w:eastAsia="lv-LV"/>
              </w:rPr>
              <w:t>2</w:t>
            </w:r>
            <w:r w:rsidR="009E53E5">
              <w:rPr>
                <w:rFonts w:ascii="Times New Roman" w:eastAsia="Times New Roman" w:hAnsi="Times New Roman" w:cs="Times New Roman"/>
                <w:lang w:eastAsia="lv-LV"/>
              </w:rPr>
              <w:t>9165733</w:t>
            </w:r>
            <w:r w:rsidR="00EF6076" w:rsidRPr="00C41773">
              <w:rPr>
                <w:rFonts w:ascii="Times New Roman" w:eastAsia="Times New Roman" w:hAnsi="Times New Roman" w:cs="Times New Roman"/>
                <w:lang w:eastAsia="lv-LV"/>
              </w:rPr>
              <w:t xml:space="preserve"> ar Madonas novada pašvaldības </w:t>
            </w:r>
            <w:r w:rsidR="009E53E5">
              <w:rPr>
                <w:rFonts w:ascii="Times New Roman" w:eastAsia="Times New Roman" w:hAnsi="Times New Roman" w:cs="Times New Roman"/>
                <w:lang w:eastAsia="lv-LV"/>
              </w:rPr>
              <w:t xml:space="preserve">Lubānas apvienības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9E53E5">
              <w:rPr>
                <w:rFonts w:ascii="Times New Roman" w:eastAsia="Times New Roman" w:hAnsi="Times New Roman" w:cs="Times New Roman"/>
                <w:lang w:eastAsia="lv-LV"/>
              </w:rPr>
              <w:t>Tāli Salenieku</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C41773" w:rsidRDefault="009E53E5"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C41773"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tc>
      </w:tr>
    </w:tbl>
    <w:p w14:paraId="20D90B12" w14:textId="3A6B4F66" w:rsidR="00EC5A0D" w:rsidRDefault="00EC5A0D"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100% Euro</w:t>
            </w:r>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0A830EB5" w:rsidR="002C09F0" w:rsidRPr="00C41773" w:rsidRDefault="009E53E5"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1,</w:t>
            </w:r>
            <w:r w:rsidR="00B834C9">
              <w:rPr>
                <w:rFonts w:ascii="Times New Roman" w:eastAsia="Calibri" w:hAnsi="Times New Roman" w:cs="Times New Roman"/>
                <w:sz w:val="24"/>
                <w:szCs w:val="24"/>
              </w:rPr>
              <w:t>2</w:t>
            </w:r>
            <w:r>
              <w:rPr>
                <w:rFonts w:ascii="Times New Roman" w:eastAsia="Calibri" w:hAnsi="Times New Roman" w:cs="Times New Roman"/>
                <w:sz w:val="24"/>
                <w:szCs w:val="24"/>
              </w:rPr>
              <w:t>2</w:t>
            </w:r>
            <w:r w:rsidR="00FE7C5C" w:rsidRPr="00C41773">
              <w:rPr>
                <w:rFonts w:ascii="Times New Roman" w:eastAsia="Calibri" w:hAnsi="Times New Roman" w:cs="Times New Roman"/>
                <w:sz w:val="24"/>
                <w:szCs w:val="24"/>
              </w:rPr>
              <w:t xml:space="preserve">  EUR/m</w:t>
            </w:r>
            <w:r w:rsidR="00FE7C5C" w:rsidRPr="00C41773">
              <w:rPr>
                <w:rFonts w:ascii="Times New Roman" w:eastAsia="Calibri" w:hAnsi="Times New Roman" w:cs="Times New Roman"/>
                <w:sz w:val="24"/>
                <w:szCs w:val="24"/>
                <w:vertAlign w:val="superscript"/>
              </w:rPr>
              <w:t>2</w:t>
            </w:r>
            <w:r w:rsidR="00FE7C5C" w:rsidRPr="00C41773">
              <w:rPr>
                <w:rFonts w:ascii="Times New Roman" w:hAnsi="Times New Roman" w:cs="Times New Roman"/>
                <w:sz w:val="24"/>
                <w:szCs w:val="24"/>
              </w:rPr>
              <w:t xml:space="preserve"> mēnesī</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0FAFD898" w:rsidR="009656C1" w:rsidRPr="00C41773" w:rsidRDefault="00FE7C5C" w:rsidP="0013645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0.</w:t>
            </w:r>
            <w:r w:rsidR="009E53E5">
              <w:rPr>
                <w:rFonts w:ascii="Times New Roman" w:eastAsia="Times New Roman" w:hAnsi="Times New Roman" w:cs="Times New Roman"/>
                <w:lang w:eastAsia="lv-LV"/>
              </w:rPr>
              <w:t>10</w:t>
            </w:r>
            <w:r w:rsidR="0013645B"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EUR/m</w:t>
            </w:r>
            <w:r w:rsidRPr="00C41773">
              <w:rPr>
                <w:rFonts w:ascii="Times New Roman" w:eastAsia="Times New Roman" w:hAnsi="Times New Roman" w:cs="Times New Roman"/>
                <w:vertAlign w:val="superscript"/>
                <w:lang w:eastAsia="lv-LV"/>
              </w:rPr>
              <w:t>2</w:t>
            </w:r>
            <w:r w:rsidRPr="00C41773">
              <w:rPr>
                <w:rFonts w:ascii="Times New Roman" w:eastAsia="Times New Roman" w:hAnsi="Times New Roman" w:cs="Times New Roman"/>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030A06EA"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 xml:space="preserve">Par nomas tiesību pretendentu var kļūt jebkura fiziska vai juridiska persona, kura saskaņā ar Latvijas Republikā spēkā esošajiem normatīvajiem aktiem var lietot un apsaimniekot </w:t>
      </w:r>
      <w:r w:rsidR="007919C8" w:rsidRPr="007919C8">
        <w:rPr>
          <w:rFonts w:ascii="Times New Roman" w:eastAsia="Arial Unicode MS" w:hAnsi="Times New Roman"/>
          <w:sz w:val="24"/>
          <w:szCs w:val="24"/>
        </w:rPr>
        <w:t>nomas Objektu</w:t>
      </w:r>
      <w:r w:rsidRPr="00C41773">
        <w:rPr>
          <w:rFonts w:ascii="Times New Roman" w:eastAsia="Arial Unicode MS" w:hAnsi="Times New Roman"/>
          <w:sz w:val="24"/>
          <w:szCs w:val="24"/>
        </w:rPr>
        <w:t>,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384F208F" w:rsidR="005B056B" w:rsidRPr="00C41773" w:rsidRDefault="007919C8"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7919C8">
        <w:rPr>
          <w:rFonts w:ascii="Times New Roman" w:eastAsia="Times New Roman" w:hAnsi="Times New Roman"/>
          <w:sz w:val="24"/>
          <w:szCs w:val="24"/>
          <w:lang w:eastAsia="lv-LV"/>
        </w:rPr>
        <w:t>nomas Objekt</w:t>
      </w:r>
      <w:r>
        <w:rPr>
          <w:rFonts w:ascii="Times New Roman" w:eastAsia="Times New Roman" w:hAnsi="Times New Roman"/>
          <w:sz w:val="24"/>
          <w:szCs w:val="24"/>
          <w:lang w:eastAsia="lv-LV"/>
        </w:rPr>
        <w:t>a</w:t>
      </w:r>
      <w:r w:rsidRPr="007919C8">
        <w:rPr>
          <w:rFonts w:ascii="Times New Roman" w:eastAsia="Times New Roman" w:hAnsi="Times New Roman"/>
          <w:sz w:val="24"/>
          <w:szCs w:val="24"/>
          <w:lang w:eastAsia="lv-LV"/>
        </w:rPr>
        <w:t xml:space="preserve"> </w:t>
      </w:r>
      <w:r w:rsidR="005B056B" w:rsidRPr="00C41773">
        <w:rPr>
          <w:rFonts w:ascii="Times New Roman" w:eastAsia="Times New Roman" w:hAnsi="Times New Roman"/>
          <w:sz w:val="24"/>
          <w:szCs w:val="24"/>
          <w:lang w:eastAsia="lv-LV"/>
        </w:rPr>
        <w:t>adresi/nosaukumu, kadastra numuru;</w:t>
      </w:r>
    </w:p>
    <w:p w14:paraId="3B39B845" w14:textId="30902BE6"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7919C8">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6F7EFB94" w:rsidR="005B056B" w:rsidRPr="00C41773" w:rsidRDefault="007919C8"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7919C8">
        <w:rPr>
          <w:rFonts w:ascii="Times New Roman" w:eastAsia="Times New Roman" w:hAnsi="Times New Roman"/>
          <w:sz w:val="24"/>
          <w:szCs w:val="24"/>
          <w:lang w:eastAsia="lv-LV"/>
        </w:rPr>
        <w:t>nomas Objekt</w:t>
      </w:r>
      <w:r>
        <w:rPr>
          <w:rFonts w:ascii="Times New Roman" w:eastAsia="Times New Roman" w:hAnsi="Times New Roman"/>
          <w:sz w:val="24"/>
          <w:szCs w:val="24"/>
          <w:lang w:eastAsia="lv-LV"/>
        </w:rPr>
        <w:t>a</w:t>
      </w:r>
      <w:r w:rsidRPr="007919C8">
        <w:rPr>
          <w:rFonts w:ascii="Times New Roman" w:eastAsia="Times New Roman" w:hAnsi="Times New Roman"/>
          <w:sz w:val="24"/>
          <w:szCs w:val="24"/>
          <w:lang w:eastAsia="lv-LV"/>
        </w:rPr>
        <w:t xml:space="preserve"> </w:t>
      </w:r>
      <w:r w:rsidR="005B056B" w:rsidRPr="00C41773">
        <w:rPr>
          <w:rFonts w:ascii="Times New Roman" w:eastAsia="Times New Roman" w:hAnsi="Times New Roman"/>
          <w:sz w:val="24"/>
          <w:szCs w:val="24"/>
          <w:lang w:eastAsia="lv-LV"/>
        </w:rPr>
        <w:t>adresi/nosaukumu, kadastra numuru;</w:t>
      </w:r>
    </w:p>
    <w:p w14:paraId="07CF9330" w14:textId="677F8FEE"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7919C8">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 xml:space="preserve">;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244246CE" w:rsidR="005B056B" w:rsidRPr="00C41773" w:rsidRDefault="00CB417B"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5</w:t>
      </w:r>
      <w:r w:rsidR="005B056B" w:rsidRPr="00C41773">
        <w:rPr>
          <w:rFonts w:ascii="Times New Roman" w:eastAsia="Times New Roman" w:hAnsi="Times New Roman"/>
          <w:sz w:val="24"/>
          <w:szCs w:val="24"/>
          <w:lang w:eastAsia="lv-LV"/>
        </w:rPr>
        <w:t xml:space="preserve">.3.2.2. </w:t>
      </w:r>
      <w:r w:rsidR="005B056B" w:rsidRPr="00C41773">
        <w:rPr>
          <w:rFonts w:ascii="Times New Roman" w:hAnsi="Times New Roman"/>
          <w:sz w:val="24"/>
          <w:szCs w:val="24"/>
        </w:rPr>
        <w:t>pilnvaru pārstāvēt juridisku personu izsolē, ja juridisku personu pārstāv persona, kurai nav paraksta tiesību;</w:t>
      </w:r>
    </w:p>
    <w:p w14:paraId="2FA37E8A" w14:textId="13BCB2CE"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r>
      <w:r w:rsidR="00CB417B">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 xml:space="preserve">.3.2.3.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17BC8DB3"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 xml:space="preserve">5.4. </w:t>
      </w:r>
      <w:r w:rsidR="007919C8" w:rsidRPr="007919C8">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78D7033A"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5.5.</w:t>
      </w:r>
      <w:r w:rsidR="007919C8">
        <w:rPr>
          <w:rFonts w:ascii="Times New Roman" w:eastAsia="Times New Roman" w:hAnsi="Times New Roman" w:cs="Times New Roman"/>
          <w:bCs/>
          <w:sz w:val="24"/>
          <w:szCs w:val="24"/>
          <w:lang w:eastAsia="ar-SA"/>
        </w:rPr>
        <w:t xml:space="preserve"> </w:t>
      </w:r>
      <w:r w:rsidR="007919C8">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6865F552"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5.6.</w:t>
      </w:r>
      <w:r w:rsidR="00CB417B">
        <w:rPr>
          <w:rFonts w:ascii="Times New Roman" w:eastAsia="Times New Roman" w:hAnsi="Times New Roman" w:cs="Times New Roman"/>
          <w:sz w:val="24"/>
          <w:szCs w:val="24"/>
          <w:lang w:eastAsia="lv-LV"/>
        </w:rPr>
        <w:t xml:space="preserve"> </w:t>
      </w:r>
      <w:r w:rsidRPr="00C41773">
        <w:rPr>
          <w:rFonts w:ascii="Times New Roman" w:eastAsia="Times New Roman" w:hAnsi="Times New Roman" w:cs="Times New Roman"/>
          <w:sz w:val="24"/>
          <w:szCs w:val="24"/>
          <w:lang w:eastAsia="lv-LV"/>
        </w:rPr>
        <w:t xml:space="preserve">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740F1A">
        <w:rPr>
          <w:rFonts w:ascii="Times New Roman" w:eastAsia="Times New Roman" w:hAnsi="Times New Roman" w:cs="Times New Roman"/>
          <w:b/>
          <w:sz w:val="24"/>
          <w:szCs w:val="24"/>
          <w:lang w:eastAsia="lv-LV"/>
        </w:rPr>
        <w:t>2</w:t>
      </w:r>
      <w:r w:rsidRPr="00C41773">
        <w:rPr>
          <w:rFonts w:ascii="Times New Roman" w:eastAsia="Times New Roman" w:hAnsi="Times New Roman" w:cs="Times New Roman"/>
          <w:b/>
          <w:sz w:val="24"/>
          <w:szCs w:val="24"/>
          <w:lang w:eastAsia="lv-LV"/>
        </w:rPr>
        <w:t xml:space="preserve">.gada </w:t>
      </w:r>
      <w:r w:rsidR="00CB417B">
        <w:rPr>
          <w:rFonts w:ascii="Times New Roman" w:eastAsia="Times New Roman" w:hAnsi="Times New Roman" w:cs="Times New Roman"/>
          <w:b/>
          <w:sz w:val="24"/>
          <w:szCs w:val="24"/>
          <w:lang w:eastAsia="lv-LV"/>
        </w:rPr>
        <w:t>8</w:t>
      </w:r>
      <w:r w:rsidR="009D2530" w:rsidRPr="00C41773">
        <w:rPr>
          <w:rFonts w:ascii="Times New Roman" w:eastAsia="Times New Roman" w:hAnsi="Times New Roman" w:cs="Times New Roman"/>
          <w:b/>
          <w:sz w:val="24"/>
          <w:szCs w:val="24"/>
          <w:lang w:eastAsia="lv-LV"/>
        </w:rPr>
        <w:t>.</w:t>
      </w:r>
      <w:r w:rsidR="00CB417B">
        <w:rPr>
          <w:rFonts w:ascii="Times New Roman" w:eastAsia="Times New Roman" w:hAnsi="Times New Roman" w:cs="Times New Roman"/>
          <w:b/>
          <w:sz w:val="24"/>
          <w:szCs w:val="24"/>
          <w:lang w:eastAsia="lv-LV"/>
        </w:rPr>
        <w:t>decembrim</w:t>
      </w:r>
      <w:r w:rsidRPr="00C41773">
        <w:rPr>
          <w:rFonts w:ascii="Times New Roman" w:eastAsia="Times New Roman" w:hAnsi="Times New Roman" w:cs="Times New Roman"/>
          <w:b/>
          <w:sz w:val="24"/>
          <w:szCs w:val="24"/>
          <w:lang w:eastAsia="lv-LV"/>
        </w:rPr>
        <w:t xml:space="preserve"> plkst. 1</w:t>
      </w:r>
      <w:r w:rsidR="00CB417B">
        <w:rPr>
          <w:rFonts w:ascii="Times New Roman" w:eastAsia="Times New Roman" w:hAnsi="Times New Roman" w:cs="Times New Roman"/>
          <w:b/>
          <w:sz w:val="24"/>
          <w:szCs w:val="24"/>
          <w:lang w:eastAsia="lv-LV"/>
        </w:rPr>
        <w:t>7</w:t>
      </w:r>
      <w:r w:rsidRPr="00C41773">
        <w:rPr>
          <w:rFonts w:ascii="Times New Roman" w:eastAsia="Times New Roman" w:hAnsi="Times New Roman" w:cs="Times New Roman"/>
          <w:b/>
          <w:sz w:val="24"/>
          <w:szCs w:val="24"/>
          <w:lang w:eastAsia="lv-LV"/>
        </w:rPr>
        <w:t xml:space="preserve">:00.,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10D54A8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5.7. Ja persona ir izpildījusi un atbilst šo noteikumu </w:t>
      </w:r>
      <w:r w:rsidR="00CB417B">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.3.-</w:t>
      </w:r>
      <w:r w:rsidR="00CB417B">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.5.punktu noteikumus, tā tiek reģistrēta nomas tiesību pretendentu (turpmāk – Pretendents) reģistrācijas sarakstā, kurā ieraksta šādas ziņas:</w:t>
      </w:r>
    </w:p>
    <w:p w14:paraId="0A215ED2" w14:textId="3D26C3F2" w:rsidR="005B056B" w:rsidRPr="00C41773" w:rsidRDefault="00CB417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.7.1. Pretendenta kārtas numurs;</w:t>
      </w:r>
    </w:p>
    <w:p w14:paraId="3D3F57D6" w14:textId="64A4228F" w:rsidR="005B056B" w:rsidRPr="00C41773" w:rsidRDefault="00CB417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20C4EA28" w:rsidR="005B056B" w:rsidRPr="00C41773" w:rsidRDefault="00CB417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.8.1. ja vēl nav iestājies vai ir jau beidzies termiņš pieteikumu iesniegšanai;</w:t>
      </w:r>
    </w:p>
    <w:p w14:paraId="1FFC54DB" w14:textId="4C0E3C52" w:rsidR="005B056B" w:rsidRPr="00C41773" w:rsidRDefault="00CB417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8.2. ja nav iesniegti </w:t>
      </w:r>
      <w:r w:rsidR="007919C8">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.3.punkta apakšpunktos minētie dokumenti un/vai ja uz personu ir attiecināmi </w:t>
      </w:r>
      <w:r w:rsidR="007919C8">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.4.-</w:t>
      </w:r>
      <w:r w:rsidR="007919C8">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.5.punktos noteiktie gadījumi. </w:t>
      </w:r>
    </w:p>
    <w:p w14:paraId="2E50109A" w14:textId="31C530AB"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7919C8">
        <w:rPr>
          <w:rFonts w:ascii="Times New Roman" w:eastAsia="Times New Roman" w:hAnsi="Times New Roman" w:cs="Times New Roman"/>
          <w:sz w:val="24"/>
          <w:szCs w:val="24"/>
          <w:lang w:eastAsia="lv-LV"/>
        </w:rPr>
        <w:t>Objekta</w:t>
      </w:r>
      <w:r w:rsidRPr="00C41773">
        <w:rPr>
          <w:rFonts w:ascii="Times New Roman" w:eastAsia="Times New Roman" w:hAnsi="Times New Roman" w:cs="Times New Roman"/>
          <w:sz w:val="24"/>
          <w:szCs w:val="24"/>
          <w:lang w:eastAsia="lv-LV"/>
        </w:rPr>
        <w:t xml:space="preserve">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3F867DE2" w:rsidR="00EC5A0D" w:rsidRPr="00D3092D" w:rsidRDefault="00EC5A0D" w:rsidP="00D3092D">
      <w:pPr>
        <w:pStyle w:val="Sarakstarindkopa"/>
        <w:numPr>
          <w:ilvl w:val="0"/>
          <w:numId w:val="16"/>
        </w:numPr>
        <w:spacing w:after="0" w:line="20" w:lineRule="atLeast"/>
        <w:jc w:val="center"/>
        <w:rPr>
          <w:rFonts w:ascii="Times New Roman" w:eastAsia="Arial Unicode MS" w:hAnsi="Times New Roman" w:cs="Times New Roman"/>
          <w:b/>
          <w:bCs/>
          <w:sz w:val="24"/>
          <w:szCs w:val="24"/>
        </w:rPr>
      </w:pPr>
      <w:r w:rsidRPr="00D3092D">
        <w:rPr>
          <w:rFonts w:ascii="Times New Roman" w:eastAsia="Arial Unicode MS" w:hAnsi="Times New Roman" w:cs="Times New Roman"/>
          <w:b/>
          <w:bCs/>
          <w:sz w:val="24"/>
          <w:szCs w:val="24"/>
        </w:rPr>
        <w:t>Izsoles norise </w:t>
      </w:r>
    </w:p>
    <w:p w14:paraId="3441DF71" w14:textId="5E1B345F" w:rsidR="00D3092D" w:rsidRPr="00D3092D" w:rsidRDefault="00D3092D" w:rsidP="00D3092D">
      <w:pPr>
        <w:shd w:val="clear" w:color="auto" w:fill="FFFFFF"/>
        <w:spacing w:after="0" w:line="20" w:lineRule="atLeast"/>
        <w:ind w:left="284" w:hanging="284"/>
        <w:jc w:val="both"/>
        <w:rPr>
          <w:rFonts w:ascii="Times New Roman" w:eastAsia="Times New Roman" w:hAnsi="Times New Roman" w:cs="Times New Roman"/>
          <w:b/>
          <w:bCs/>
          <w:lang w:eastAsia="lv-LV"/>
        </w:rPr>
      </w:pPr>
      <w:r w:rsidRPr="00D3092D">
        <w:rPr>
          <w:rFonts w:ascii="Times New Roman" w:eastAsia="Times New Roman" w:hAnsi="Times New Roman" w:cs="Times New Roman"/>
          <w:lang w:eastAsia="lv-LV"/>
        </w:rPr>
        <w:t xml:space="preserve">6.1. Izsole notiek Komisijas atklātā sēdē Saieta laukumā 1, Madonā, Madonas novadā 1.stāva zālē </w:t>
      </w:r>
      <w:r w:rsidRPr="00D3092D">
        <w:rPr>
          <w:rFonts w:ascii="Times New Roman" w:eastAsia="Times New Roman" w:hAnsi="Times New Roman" w:cs="Times New Roman"/>
          <w:b/>
          <w:bCs/>
          <w:lang w:eastAsia="lv-LV"/>
        </w:rPr>
        <w:t>202</w:t>
      </w:r>
      <w:r w:rsidR="007E19E7">
        <w:rPr>
          <w:rFonts w:ascii="Times New Roman" w:eastAsia="Times New Roman" w:hAnsi="Times New Roman" w:cs="Times New Roman"/>
          <w:b/>
          <w:bCs/>
          <w:lang w:eastAsia="lv-LV"/>
        </w:rPr>
        <w:t>2</w:t>
      </w:r>
      <w:r w:rsidRPr="00D3092D">
        <w:rPr>
          <w:rFonts w:ascii="Times New Roman" w:eastAsia="Times New Roman" w:hAnsi="Times New Roman" w:cs="Times New Roman"/>
          <w:b/>
          <w:bCs/>
          <w:lang w:eastAsia="lv-LV"/>
        </w:rPr>
        <w:t xml:space="preserve">.gada </w:t>
      </w:r>
      <w:r w:rsidR="007E19E7">
        <w:rPr>
          <w:rFonts w:ascii="Times New Roman" w:eastAsia="Times New Roman" w:hAnsi="Times New Roman" w:cs="Times New Roman"/>
          <w:b/>
          <w:bCs/>
          <w:lang w:eastAsia="lv-LV"/>
        </w:rPr>
        <w:t>9</w:t>
      </w:r>
      <w:r w:rsidRPr="00D3092D">
        <w:rPr>
          <w:rFonts w:ascii="Times New Roman" w:eastAsia="Times New Roman" w:hAnsi="Times New Roman" w:cs="Times New Roman"/>
          <w:b/>
          <w:bCs/>
          <w:lang w:eastAsia="lv-LV"/>
        </w:rPr>
        <w:t>.</w:t>
      </w:r>
      <w:r w:rsidR="007E19E7">
        <w:rPr>
          <w:rFonts w:ascii="Times New Roman" w:eastAsia="Times New Roman" w:hAnsi="Times New Roman" w:cs="Times New Roman"/>
          <w:b/>
          <w:bCs/>
          <w:lang w:eastAsia="lv-LV"/>
        </w:rPr>
        <w:t>decembrī</w:t>
      </w:r>
      <w:r w:rsidRPr="00D3092D">
        <w:rPr>
          <w:rFonts w:ascii="Times New Roman" w:eastAsia="Times New Roman" w:hAnsi="Times New Roman" w:cs="Times New Roman"/>
          <w:b/>
          <w:bCs/>
          <w:lang w:eastAsia="lv-LV"/>
        </w:rPr>
        <w:t xml:space="preserve"> plkst.</w:t>
      </w:r>
      <w:r w:rsidR="007E19E7">
        <w:rPr>
          <w:rFonts w:ascii="Times New Roman" w:eastAsia="Times New Roman" w:hAnsi="Times New Roman" w:cs="Times New Roman"/>
          <w:b/>
          <w:bCs/>
          <w:lang w:eastAsia="lv-LV"/>
        </w:rPr>
        <w:t>14</w:t>
      </w:r>
      <w:r w:rsidRPr="00D3092D">
        <w:rPr>
          <w:rFonts w:ascii="Times New Roman" w:eastAsia="Times New Roman" w:hAnsi="Times New Roman" w:cs="Times New Roman"/>
          <w:b/>
          <w:bCs/>
          <w:lang w:eastAsia="lv-LV"/>
        </w:rPr>
        <w:t>:</w:t>
      </w:r>
      <w:r w:rsidR="007E19E7">
        <w:rPr>
          <w:rFonts w:ascii="Times New Roman" w:eastAsia="Times New Roman" w:hAnsi="Times New Roman" w:cs="Times New Roman"/>
          <w:b/>
          <w:bCs/>
          <w:lang w:eastAsia="lv-LV"/>
        </w:rPr>
        <w:t>20</w:t>
      </w:r>
      <w:r w:rsidRPr="00D3092D">
        <w:rPr>
          <w:rFonts w:ascii="Times New Roman" w:eastAsia="Times New Roman" w:hAnsi="Times New Roman" w:cs="Times New Roman"/>
          <w:b/>
          <w:bCs/>
          <w:lang w:eastAsia="lv-LV"/>
        </w:rPr>
        <w:t>.</w:t>
      </w:r>
    </w:p>
    <w:p w14:paraId="0406BA83" w14:textId="15EC8C71" w:rsidR="00A6650B" w:rsidRPr="00C41773" w:rsidRDefault="00D3092D" w:rsidP="00D3092D">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6.2.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07023099" w:rsidR="00A6650B" w:rsidRPr="00C41773" w:rsidRDefault="00A6650B" w:rsidP="00D3092D">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2D48128E"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380FC8DB"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25EA78AD"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1E437ACA"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5D75DE2"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689C777"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26C2F0A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7DC3868A"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062F3CED"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2457F760"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3F55FC33"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3662233A"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lastRenderedPageBreak/>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6591D9C6"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092D">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74E8F0B3"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r w:rsidR="007919C8">
        <w:rPr>
          <w:rFonts w:ascii="Times New Roman" w:eastAsia="Arial Unicode MS" w:hAnsi="Times New Roman" w:cs="Times New Roman"/>
          <w:kern w:val="1"/>
          <w:sz w:val="24"/>
          <w:szCs w:val="24"/>
          <w:lang w:eastAsia="ar-SA"/>
        </w:rPr>
        <w:t>p</w:t>
      </w:r>
      <w:r w:rsidRPr="00740F1A">
        <w:rPr>
          <w:rFonts w:ascii="Times New Roman" w:eastAsia="Arial Unicode MS" w:hAnsi="Times New Roman" w:cs="Times New Roman"/>
          <w:kern w:val="1"/>
          <w:sz w:val="24"/>
          <w:szCs w:val="24"/>
          <w:lang w:eastAsia="ar-SA"/>
        </w:rPr>
        <w:t>.;</w:t>
      </w:r>
    </w:p>
    <w:p w14:paraId="349183E2" w14:textId="36BA172F" w:rsidR="00740F1A" w:rsidRPr="009E53E5"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4" w:name="_Hlk108098430"/>
      <w:r w:rsidR="007919C8">
        <w:rPr>
          <w:rFonts w:ascii="Times New Roman" w:eastAsia="Arial Unicode MS" w:hAnsi="Times New Roman" w:cs="Times New Roman"/>
          <w:kern w:val="1"/>
          <w:sz w:val="24"/>
          <w:szCs w:val="24"/>
          <w:lang w:eastAsia="ar-SA"/>
        </w:rPr>
        <w:t>p.</w:t>
      </w:r>
    </w:p>
    <w:p w14:paraId="0A6F7D25" w14:textId="3B28E300"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t>Pielikums Nr.1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09640429"/>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BC813D6" w14:textId="77777777" w:rsidR="009E53E5"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9E53E5">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sidR="009E53E5">
        <w:rPr>
          <w:rFonts w:ascii="Times New Roman" w:eastAsia="Times New Roman" w:hAnsi="Times New Roman" w:cs="Times New Roman"/>
          <w:b/>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6E60ED7"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BE536E">
        <w:rPr>
          <w:rFonts w:ascii="Times New Roman" w:eastAsia="Times New Roman" w:hAnsi="Times New Roman" w:cs="Times New Roman"/>
          <w:bCs/>
          <w:color w:val="000000"/>
          <w:sz w:val="24"/>
          <w:szCs w:val="29"/>
          <w:lang w:eastAsia="x-none"/>
        </w:rPr>
        <w:t xml:space="preserve">60,1 kv.m. platībā,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15994BD6"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1F3A48" w:rsidRPr="001F3A48">
        <w:rPr>
          <w:rFonts w:ascii="Times New Roman" w:eastAsiaTheme="minorEastAsia" w:hAnsi="Times New Roman"/>
          <w:sz w:val="24"/>
          <w:szCs w:val="24"/>
        </w:rPr>
        <w:t>2</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77777777"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t>Pielikums Nr.1</w:t>
      </w:r>
    </w:p>
    <w:p w14:paraId="12C8D1B2"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3D2163EB"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Pr>
          <w:rFonts w:ascii="Times New Roman" w:eastAsia="Times New Roman" w:hAnsi="Times New Roman" w:cs="Times New Roman"/>
          <w:b/>
          <w:bCs/>
          <w:i/>
          <w:iCs/>
          <w:color w:val="000000"/>
          <w:sz w:val="20"/>
          <w:szCs w:val="20"/>
          <w:lang w:eastAsia="x-none"/>
        </w:rPr>
        <w:t>Lubāna,</w:t>
      </w:r>
    </w:p>
    <w:p w14:paraId="4096DDD0" w14:textId="4503086F" w:rsidR="00740F1A" w:rsidRDefault="009E53E5" w:rsidP="009E53E5">
      <w:pPr>
        <w:ind w:firstLine="851"/>
        <w:jc w:val="right"/>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telpu nomas tiesību izsoles noteikumiem</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2022.gada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37EEC54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2022.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lastRenderedPageBreak/>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919C8">
      <w:pPr>
        <w:spacing w:after="0" w:line="240" w:lineRule="auto"/>
        <w:ind w:left="709"/>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919C8">
      <w:pPr>
        <w:spacing w:after="0" w:line="240" w:lineRule="auto"/>
        <w:ind w:left="709"/>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w:t>
      </w:r>
      <w:r w:rsidRPr="00740F1A">
        <w:rPr>
          <w:rFonts w:ascii="Times New Roman" w:eastAsia="Times New Roman" w:hAnsi="Times New Roman" w:cs="Times New Roman"/>
          <w:bCs/>
          <w:color w:val="000000"/>
          <w:sz w:val="24"/>
          <w:szCs w:val="24"/>
        </w:rPr>
        <w:lastRenderedPageBreak/>
        <w:t>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 xml:space="preserve">1.9. izpildīt Iznomātāja prasības, kas attiecas uz Nomas objekta uzturēšanu kārtībā, bez kavēšanās ļaut Iznomātāja pārstāvjiem veikt Nomas objekta tehnisko pārbaudi, </w:t>
      </w:r>
      <w:r w:rsidRPr="00740F1A">
        <w:rPr>
          <w:rFonts w:ascii="Times New Roman" w:eastAsia="Times New Roman" w:hAnsi="Times New Roman" w:cs="Times New Roman"/>
          <w:sz w:val="24"/>
          <w:szCs w:val="24"/>
        </w:rPr>
        <w:lastRenderedPageBreak/>
        <w:t>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8D8908" w14:textId="77777777" w:rsidR="00740F1A" w:rsidRPr="00740F1A" w:rsidRDefault="00740F1A" w:rsidP="00740F1A">
      <w:pPr>
        <w:spacing w:after="0" w:line="240" w:lineRule="auto"/>
        <w:ind w:left="360"/>
        <w:jc w:val="both"/>
        <w:rPr>
          <w:rFonts w:ascii="Times New Roman" w:eastAsia="Times New Roman" w:hAnsi="Times New Roman" w:cs="Times New Roman"/>
          <w:color w:val="000000"/>
          <w:sz w:val="16"/>
          <w:szCs w:val="16"/>
        </w:rPr>
      </w:pP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lastRenderedPageBreak/>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w:t>
      </w:r>
      <w:r w:rsidRPr="00740F1A">
        <w:rPr>
          <w:rFonts w:ascii="Times New Roman" w:eastAsia="Times New Roman" w:hAnsi="Times New Roman" w:cs="Times New Roman"/>
          <w:color w:val="000000"/>
          <w:sz w:val="24"/>
          <w:szCs w:val="24"/>
          <w:lang w:val="en-GB"/>
        </w:rPr>
        <w:lastRenderedPageBreak/>
        <w:t>netiek ievēroti, Nomniekam zūd tiesības uz izdevumu atlīdzināšanu. Nomnieks 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11.7.</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11.8.</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D27CD67"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p w14:paraId="2AFFE15B" w14:textId="77777777" w:rsidR="00740F1A" w:rsidRPr="00740F1A"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740F1A"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Default="00740F1A" w:rsidP="00A5563B">
      <w:pPr>
        <w:ind w:firstLine="851"/>
        <w:jc w:val="both"/>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114E0" w14:textId="77777777" w:rsidR="00E17385" w:rsidRDefault="00E17385">
      <w:pPr>
        <w:spacing w:after="0" w:line="240" w:lineRule="auto"/>
      </w:pPr>
      <w:r>
        <w:separator/>
      </w:r>
    </w:p>
  </w:endnote>
  <w:endnote w:type="continuationSeparator" w:id="0">
    <w:p w14:paraId="3880F56C" w14:textId="77777777" w:rsidR="00E17385" w:rsidRDefault="00E17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E17385">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142754C1" w:rsidR="00C130DF" w:rsidRDefault="006D100E">
    <w:pPr>
      <w:pStyle w:val="Kjene"/>
      <w:jc w:val="right"/>
    </w:pPr>
    <w:r>
      <w:fldChar w:fldCharType="begin"/>
    </w:r>
    <w:r>
      <w:instrText xml:space="preserve"> PAGE   \* MERGEFORMAT </w:instrText>
    </w:r>
    <w:r>
      <w:fldChar w:fldCharType="separate"/>
    </w:r>
    <w:r w:rsidR="00572E75">
      <w:rPr>
        <w:noProof/>
      </w:rPr>
      <w:t>2</w:t>
    </w:r>
    <w:r>
      <w:fldChar w:fldCharType="end"/>
    </w:r>
  </w:p>
  <w:p w14:paraId="55E9D2CC" w14:textId="77777777" w:rsidR="00C130DF" w:rsidRDefault="00E17385">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E17385">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6B8F7" w14:textId="77777777" w:rsidR="00E17385" w:rsidRDefault="00E17385">
      <w:pPr>
        <w:spacing w:after="0" w:line="240" w:lineRule="auto"/>
      </w:pPr>
      <w:r>
        <w:separator/>
      </w:r>
    </w:p>
  </w:footnote>
  <w:footnote w:type="continuationSeparator" w:id="0">
    <w:p w14:paraId="0C114700" w14:textId="77777777" w:rsidR="00E17385" w:rsidRDefault="00E17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E17385">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E17385">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E17385">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E6983"/>
    <w:rsid w:val="003F33DC"/>
    <w:rsid w:val="00404266"/>
    <w:rsid w:val="00412560"/>
    <w:rsid w:val="0041669F"/>
    <w:rsid w:val="00421602"/>
    <w:rsid w:val="004340D1"/>
    <w:rsid w:val="00437FEF"/>
    <w:rsid w:val="004553D7"/>
    <w:rsid w:val="00457CF1"/>
    <w:rsid w:val="00480B73"/>
    <w:rsid w:val="0048232D"/>
    <w:rsid w:val="00494192"/>
    <w:rsid w:val="004A148F"/>
    <w:rsid w:val="004A1E13"/>
    <w:rsid w:val="004A5A30"/>
    <w:rsid w:val="004D18F6"/>
    <w:rsid w:val="004D5813"/>
    <w:rsid w:val="004E408E"/>
    <w:rsid w:val="004E6618"/>
    <w:rsid w:val="004F77E0"/>
    <w:rsid w:val="005042E3"/>
    <w:rsid w:val="0051321A"/>
    <w:rsid w:val="0051562C"/>
    <w:rsid w:val="005321AA"/>
    <w:rsid w:val="00547AD8"/>
    <w:rsid w:val="0055617C"/>
    <w:rsid w:val="00570ACB"/>
    <w:rsid w:val="00572E75"/>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919C8"/>
    <w:rsid w:val="007A29E8"/>
    <w:rsid w:val="007A6D85"/>
    <w:rsid w:val="007D4D88"/>
    <w:rsid w:val="007E19E7"/>
    <w:rsid w:val="007E4B4E"/>
    <w:rsid w:val="007E75B5"/>
    <w:rsid w:val="007E78FF"/>
    <w:rsid w:val="007F5409"/>
    <w:rsid w:val="00803980"/>
    <w:rsid w:val="00810F53"/>
    <w:rsid w:val="0081628B"/>
    <w:rsid w:val="008173D1"/>
    <w:rsid w:val="008252C1"/>
    <w:rsid w:val="00826C19"/>
    <w:rsid w:val="00835436"/>
    <w:rsid w:val="0083702E"/>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24818"/>
    <w:rsid w:val="00C41773"/>
    <w:rsid w:val="00C5373D"/>
    <w:rsid w:val="00C609F1"/>
    <w:rsid w:val="00C77F5B"/>
    <w:rsid w:val="00C8579D"/>
    <w:rsid w:val="00C940B8"/>
    <w:rsid w:val="00C94482"/>
    <w:rsid w:val="00CB417B"/>
    <w:rsid w:val="00CC68E7"/>
    <w:rsid w:val="00CE03CE"/>
    <w:rsid w:val="00CF0F4C"/>
    <w:rsid w:val="00D00604"/>
    <w:rsid w:val="00D00B6C"/>
    <w:rsid w:val="00D1549C"/>
    <w:rsid w:val="00D17D6C"/>
    <w:rsid w:val="00D23BA4"/>
    <w:rsid w:val="00D261FC"/>
    <w:rsid w:val="00D3092D"/>
    <w:rsid w:val="00D31EE5"/>
    <w:rsid w:val="00D33A1E"/>
    <w:rsid w:val="00D419C7"/>
    <w:rsid w:val="00D56C02"/>
    <w:rsid w:val="00D577EA"/>
    <w:rsid w:val="00D63BBC"/>
    <w:rsid w:val="00D90539"/>
    <w:rsid w:val="00DB394F"/>
    <w:rsid w:val="00DB52BA"/>
    <w:rsid w:val="00DD6624"/>
    <w:rsid w:val="00DD7783"/>
    <w:rsid w:val="00DF146C"/>
    <w:rsid w:val="00E104B9"/>
    <w:rsid w:val="00E110A2"/>
    <w:rsid w:val="00E17385"/>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47F0-3A70-4C2C-AD2E-2129AE09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24480</Words>
  <Characters>13954</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cp:lastPrinted>2022-06-27T07:59:00Z</cp:lastPrinted>
  <dcterms:created xsi:type="dcterms:W3CDTF">2022-11-29T13:04:00Z</dcterms:created>
  <dcterms:modified xsi:type="dcterms:W3CDTF">2022-11-29T13:04:00Z</dcterms:modified>
</cp:coreProperties>
</file>