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7522" w14:textId="74793ABC" w:rsidR="007D04A6" w:rsidRDefault="007D04A6" w:rsidP="007D04A6">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Pielikums Nr.2</w:t>
      </w:r>
    </w:p>
    <w:p w14:paraId="46703D8F" w14:textId="77777777" w:rsidR="009E1436" w:rsidRDefault="009E1436" w:rsidP="009E14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5AF67090" w14:textId="77777777" w:rsidR="009E1436" w:rsidRDefault="009E1436" w:rsidP="009E14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Nr.234</w:t>
      </w:r>
    </w:p>
    <w:p w14:paraId="3B492771" w14:textId="77777777" w:rsidR="009E1436" w:rsidRDefault="009E1436" w:rsidP="009E14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(prot.Nr.13, 25.p.)</w:t>
      </w:r>
    </w:p>
    <w:p w14:paraId="7BEAA5D5" w14:textId="77777777" w:rsidR="007D04A6" w:rsidRDefault="007D04A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0F398E39" w14:textId="77777777" w:rsidR="007D04A6" w:rsidRDefault="007D04A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62D7E358"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4C54E873" w:rsidR="007214AD" w:rsidRDefault="007D04A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Ar 2021.gada 27.maija </w:t>
      </w:r>
      <w:r w:rsidR="007214AD">
        <w:rPr>
          <w:rFonts w:ascii="Times New Roman" w:eastAsia="Times New Roman" w:hAnsi="Times New Roman" w:cs="Times New Roman"/>
          <w:b/>
          <w:bCs/>
          <w:color w:val="000000"/>
          <w:sz w:val="20"/>
          <w:szCs w:val="20"/>
          <w:lang w:eastAsia="x-none"/>
        </w:rPr>
        <w:t>domes lēmumu Nr.</w:t>
      </w:r>
      <w:r w:rsidR="009E1436">
        <w:rPr>
          <w:rFonts w:ascii="Times New Roman" w:eastAsia="Times New Roman" w:hAnsi="Times New Roman" w:cs="Times New Roman"/>
          <w:b/>
          <w:bCs/>
          <w:color w:val="000000"/>
          <w:sz w:val="20"/>
          <w:szCs w:val="20"/>
          <w:lang w:eastAsia="x-none"/>
        </w:rPr>
        <w:t>234</w:t>
      </w: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511CA50D"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w:t>
      </w:r>
      <w:r w:rsidR="00291277">
        <w:rPr>
          <w:rFonts w:ascii="Times New Roman" w:eastAsia="Times New Roman" w:hAnsi="Times New Roman" w:cs="Times New Roman"/>
          <w:b/>
          <w:bCs/>
          <w:color w:val="000000"/>
          <w:sz w:val="24"/>
          <w:szCs w:val="29"/>
          <w:lang w:eastAsia="x-none"/>
        </w:rPr>
        <w:t xml:space="preserve">s </w:t>
      </w:r>
      <w:r w:rsidR="00662AB6">
        <w:rPr>
          <w:rFonts w:ascii="Times New Roman" w:eastAsia="Times New Roman" w:hAnsi="Times New Roman" w:cs="Times New Roman"/>
          <w:b/>
          <w:bCs/>
          <w:color w:val="000000"/>
          <w:sz w:val="24"/>
          <w:szCs w:val="29"/>
          <w:lang w:eastAsia="x-none"/>
        </w:rPr>
        <w:t xml:space="preserve">nekustamā īpašuma </w:t>
      </w:r>
      <w:r w:rsidR="00DB063D">
        <w:rPr>
          <w:rFonts w:ascii="Times New Roman" w:eastAsia="Times New Roman" w:hAnsi="Times New Roman" w:cs="Times New Roman"/>
          <w:b/>
          <w:bCs/>
          <w:color w:val="000000"/>
          <w:sz w:val="24"/>
          <w:szCs w:val="29"/>
          <w:lang w:eastAsia="x-none"/>
        </w:rPr>
        <w:t xml:space="preserve">ar adresi </w:t>
      </w:r>
      <w:r w:rsidR="00662AB6">
        <w:rPr>
          <w:rFonts w:ascii="Times New Roman" w:eastAsia="Times New Roman" w:hAnsi="Times New Roman" w:cs="Times New Roman"/>
          <w:b/>
          <w:bCs/>
          <w:color w:val="000000"/>
          <w:sz w:val="24"/>
          <w:szCs w:val="29"/>
          <w:lang w:eastAsia="x-none"/>
        </w:rPr>
        <w:t>Kārļa iela 1B, Sauleskalns, Bērzaunes pagasts</w:t>
      </w:r>
      <w:r w:rsidR="009056FD">
        <w:rPr>
          <w:rFonts w:ascii="Times New Roman" w:eastAsia="Times New Roman" w:hAnsi="Times New Roman" w:cs="Times New Roman"/>
          <w:b/>
          <w:bCs/>
          <w:color w:val="000000"/>
          <w:sz w:val="24"/>
          <w:szCs w:val="29"/>
          <w:lang w:eastAsia="x-none"/>
        </w:rPr>
        <w:t xml:space="preserve"> </w:t>
      </w:r>
      <w:r w:rsidR="00291277">
        <w:rPr>
          <w:rFonts w:ascii="Times New Roman" w:eastAsia="Times New Roman" w:hAnsi="Times New Roman" w:cs="Times New Roman"/>
          <w:b/>
          <w:bCs/>
          <w:color w:val="000000"/>
          <w:sz w:val="24"/>
          <w:szCs w:val="29"/>
          <w:lang w:eastAsia="x-none"/>
        </w:rPr>
        <w:t>n</w:t>
      </w:r>
      <w:r w:rsidRPr="00626415">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2E8DCA4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.gada</w:t>
      </w:r>
      <w:r w:rsidR="00AF0AD6">
        <w:rPr>
          <w:rFonts w:ascii="Times New Roman" w:eastAsia="Times New Roman" w:hAnsi="Times New Roman" w:cs="Times New Roman"/>
          <w:b/>
          <w:bCs/>
          <w:sz w:val="24"/>
          <w:szCs w:val="24"/>
          <w:lang w:eastAsia="lv-LV"/>
        </w:rPr>
        <w:t xml:space="preserve"> 27.maijs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AF0AD6">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AF0AD6">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44AAD0B5"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 xml:space="preserve">omas tiesību izsoles noteikumi (turpmāk tekstā – Noteikumi) nosaka kārtību, kādā notiek </w:t>
      </w:r>
      <w:r w:rsidR="00EC5A0D" w:rsidRPr="00272F53">
        <w:rPr>
          <w:rFonts w:ascii="Times New Roman" w:eastAsia="Times New Roman" w:hAnsi="Times New Roman" w:cs="Times New Roman"/>
          <w:lang w:eastAsia="lv-LV"/>
        </w:rPr>
        <w:t>Madonas novada pašvaldībai piederošā</w:t>
      </w:r>
      <w:r w:rsidRPr="00272F53">
        <w:rPr>
          <w:rFonts w:ascii="Times New Roman" w:eastAsia="Times New Roman" w:hAnsi="Times New Roman" w:cs="Times New Roman"/>
          <w:lang w:eastAsia="lv-LV"/>
        </w:rPr>
        <w:t xml:space="preserve"> nekustamā īpašuma - </w:t>
      </w:r>
      <w:r w:rsidRPr="00272F53">
        <w:rPr>
          <w:rFonts w:ascii="Times New Roman" w:hAnsi="Times New Roman"/>
        </w:rPr>
        <w:t>j</w:t>
      </w:r>
      <w:r w:rsidR="00CA3202" w:rsidRPr="00272F53">
        <w:rPr>
          <w:rFonts w:ascii="Times New Roman" w:hAnsi="Times New Roman"/>
        </w:rPr>
        <w:t>aunbūvējamā</w:t>
      </w:r>
      <w:r w:rsidRPr="00272F53">
        <w:rPr>
          <w:rFonts w:ascii="Times New Roman" w:hAnsi="Times New Roman"/>
        </w:rPr>
        <w:t xml:space="preserve"> </w:t>
      </w:r>
      <w:r w:rsidR="005C558B" w:rsidRPr="00272F53">
        <w:rPr>
          <w:rFonts w:ascii="Times New Roman" w:hAnsi="Times New Roman"/>
        </w:rPr>
        <w:t>laukuma</w:t>
      </w:r>
      <w:r w:rsidRPr="00272F53">
        <w:rPr>
          <w:rFonts w:ascii="Times New Roman" w:hAnsi="Times New Roman"/>
        </w:rPr>
        <w:t xml:space="preserve"> un </w:t>
      </w:r>
      <w:r w:rsidR="009C0061" w:rsidRPr="00272F53">
        <w:rPr>
          <w:rFonts w:ascii="Times New Roman" w:hAnsi="Times New Roman"/>
        </w:rPr>
        <w:t>tam</w:t>
      </w:r>
      <w:r w:rsidRPr="00272F53">
        <w:rPr>
          <w:rFonts w:ascii="Times New Roman" w:hAnsi="Times New Roman"/>
        </w:rPr>
        <w:t xml:space="preserve"> p</w:t>
      </w:r>
      <w:r w:rsidR="00886E67" w:rsidRPr="00272F53">
        <w:rPr>
          <w:rFonts w:ascii="Times New Roman" w:hAnsi="Times New Roman"/>
        </w:rPr>
        <w:t>ieguļošā</w:t>
      </w:r>
      <w:r w:rsidRPr="00272F53">
        <w:rPr>
          <w:rFonts w:ascii="Times New Roman" w:hAnsi="Times New Roman"/>
        </w:rPr>
        <w:t xml:space="preserve"> zemes</w:t>
      </w:r>
      <w:r w:rsidR="00886E67" w:rsidRPr="00272F53">
        <w:rPr>
          <w:rFonts w:ascii="Times New Roman" w:hAnsi="Times New Roman"/>
        </w:rPr>
        <w:t xml:space="preserve"> gabala </w:t>
      </w:r>
      <w:r w:rsidR="009C0061" w:rsidRPr="00272F53">
        <w:rPr>
          <w:rFonts w:ascii="Times New Roman" w:hAnsi="Times New Roman"/>
        </w:rPr>
        <w:t xml:space="preserve"> </w:t>
      </w:r>
      <w:r w:rsidR="00F52A2A" w:rsidRPr="00272F53">
        <w:rPr>
          <w:rFonts w:ascii="Times New Roman" w:hAnsi="Times New Roman"/>
        </w:rPr>
        <w:t xml:space="preserve">(jaunbūvējamā laukuma un pieguļošā zemesgabala </w:t>
      </w:r>
      <w:r w:rsidR="009C0061" w:rsidRPr="00272F53">
        <w:rPr>
          <w:rFonts w:ascii="Times New Roman" w:hAnsi="Times New Roman"/>
        </w:rPr>
        <w:t>kopēj</w:t>
      </w:r>
      <w:r w:rsidR="00F52A2A" w:rsidRPr="00272F53">
        <w:rPr>
          <w:rFonts w:ascii="Times New Roman" w:hAnsi="Times New Roman"/>
        </w:rPr>
        <w:t>a</w:t>
      </w:r>
      <w:r w:rsidR="009C0061" w:rsidRPr="00272F53">
        <w:rPr>
          <w:rFonts w:ascii="Times New Roman" w:hAnsi="Times New Roman"/>
        </w:rPr>
        <w:t xml:space="preserve"> platīb</w:t>
      </w:r>
      <w:r w:rsidR="00F52A2A" w:rsidRPr="00272F53">
        <w:rPr>
          <w:rFonts w:ascii="Times New Roman" w:hAnsi="Times New Roman"/>
        </w:rPr>
        <w:t>a -</w:t>
      </w:r>
      <w:r w:rsidR="009C0061" w:rsidRPr="00272F53">
        <w:rPr>
          <w:rFonts w:ascii="Times New Roman" w:hAnsi="Times New Roman"/>
        </w:rPr>
        <w:t xml:space="preserve"> </w:t>
      </w:r>
      <w:r w:rsidR="005C558B" w:rsidRPr="00272F53">
        <w:rPr>
          <w:rFonts w:ascii="Times New Roman" w:hAnsi="Times New Roman"/>
        </w:rPr>
        <w:t>2,1962 ha</w:t>
      </w:r>
      <w:r w:rsidR="00F52A2A" w:rsidRPr="00272F53">
        <w:rPr>
          <w:rFonts w:ascii="Times New Roman" w:hAnsi="Times New Roman"/>
        </w:rPr>
        <w:t>)</w:t>
      </w:r>
      <w:r w:rsidRPr="00272F53">
        <w:rPr>
          <w:rFonts w:ascii="Times New Roman" w:hAnsi="Times New Roman"/>
        </w:rPr>
        <w:t xml:space="preserve"> </w:t>
      </w:r>
      <w:r w:rsidR="005C558B" w:rsidRPr="00272F53">
        <w:rPr>
          <w:rFonts w:ascii="Times New Roman" w:hAnsi="Times New Roman"/>
        </w:rPr>
        <w:t>Kārļ</w:t>
      </w:r>
      <w:r w:rsidR="009C0061" w:rsidRPr="00272F53">
        <w:rPr>
          <w:rFonts w:ascii="Times New Roman" w:hAnsi="Times New Roman"/>
        </w:rPr>
        <w:t>a ielā</w:t>
      </w:r>
      <w:r w:rsidR="005C558B" w:rsidRPr="00272F53">
        <w:rPr>
          <w:rFonts w:ascii="Times New Roman" w:hAnsi="Times New Roman"/>
        </w:rPr>
        <w:t xml:space="preserve"> 1B</w:t>
      </w:r>
      <w:r w:rsidRPr="00272F53">
        <w:rPr>
          <w:rFonts w:ascii="Times New Roman" w:hAnsi="Times New Roman"/>
        </w:rPr>
        <w:t>, Sauleskalns, Bērzaunes pagasts, Madonas novads (kadastra Nr.</w:t>
      </w:r>
      <w:r w:rsidRPr="00272F53">
        <w:t xml:space="preserve"> </w:t>
      </w:r>
      <w:r w:rsidR="005C558B" w:rsidRPr="00272F53">
        <w:rPr>
          <w:rFonts w:ascii="Times New Roman" w:hAnsi="Times New Roman"/>
        </w:rPr>
        <w:t>7046 009 0289</w:t>
      </w:r>
      <w:r w:rsidRPr="00272F53">
        <w:rPr>
          <w:rFonts w:ascii="Times New Roman" w:hAnsi="Times New Roman"/>
        </w:rPr>
        <w:t>)</w:t>
      </w:r>
      <w:r w:rsidR="00EC5A0D" w:rsidRPr="00272F53">
        <w:rPr>
          <w:rFonts w:ascii="Times New Roman" w:eastAsia="Times New Roman" w:hAnsi="Times New Roman" w:cs="Times New Roman"/>
          <w:lang w:eastAsia="lv-LV"/>
        </w:rPr>
        <w:t xml:space="preserve"> </w:t>
      </w:r>
      <w:r w:rsidR="00EC5A0D" w:rsidRPr="003522A3">
        <w:rPr>
          <w:rFonts w:ascii="Times New Roman" w:eastAsia="Times New Roman" w:hAnsi="Times New Roman" w:cs="Times New Roman"/>
          <w:lang w:eastAsia="lv-LV"/>
        </w:rPr>
        <w:t xml:space="preserve">(turpmāk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9067" w:type="dxa"/>
        <w:jc w:val="center"/>
        <w:tblLayout w:type="fixed"/>
        <w:tblLook w:val="04A0" w:firstRow="1" w:lastRow="0" w:firstColumn="1" w:lastColumn="0" w:noHBand="0" w:noVBand="1"/>
      </w:tblPr>
      <w:tblGrid>
        <w:gridCol w:w="704"/>
        <w:gridCol w:w="1418"/>
        <w:gridCol w:w="6945"/>
      </w:tblGrid>
      <w:tr w:rsidR="0041669F" w14:paraId="0190F5D1" w14:textId="77777777" w:rsidTr="00C97311">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945" w:type="dxa"/>
          </w:tcPr>
          <w:p w14:paraId="30066D04" w14:textId="5D3EC747" w:rsidR="00B93A2C" w:rsidRDefault="005C558B"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 iela 1B</w:t>
            </w:r>
            <w:r w:rsidR="00B93A2C">
              <w:rPr>
                <w:rFonts w:ascii="Times New Roman" w:eastAsia="Times New Roman" w:hAnsi="Times New Roman" w:cs="Times New Roman"/>
                <w:lang w:eastAsia="lv-LV"/>
              </w:rPr>
              <w:t>, Sauleskalns, Bērzaunes pagasts, Madonas novads (kadastra Nr.</w:t>
            </w:r>
            <w:r>
              <w:t xml:space="preserve"> </w:t>
            </w:r>
            <w:r w:rsidRPr="005C558B">
              <w:rPr>
                <w:rFonts w:ascii="Times New Roman" w:eastAsia="Times New Roman" w:hAnsi="Times New Roman" w:cs="Times New Roman"/>
                <w:lang w:eastAsia="lv-LV"/>
              </w:rPr>
              <w:t>7046</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009</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0289</w:t>
            </w:r>
            <w:r w:rsidR="00B93A2C">
              <w:rPr>
                <w:rFonts w:ascii="Times New Roman" w:eastAsia="Times New Roman" w:hAnsi="Times New Roman" w:cs="Times New Roman"/>
                <w:lang w:eastAsia="lv-LV"/>
              </w:rPr>
              <w:t xml:space="preserve">), zemes vienība ar kadastra apzīmējumu </w:t>
            </w:r>
            <w:r w:rsidRPr="005C558B">
              <w:rPr>
                <w:rFonts w:ascii="Times New Roman" w:eastAsia="Times New Roman" w:hAnsi="Times New Roman" w:cs="Times New Roman"/>
                <w:lang w:eastAsia="lv-LV"/>
              </w:rPr>
              <w:t>7046</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009</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0284</w:t>
            </w:r>
          </w:p>
        </w:tc>
      </w:tr>
      <w:tr w:rsidR="0041669F" w14:paraId="7490E301" w14:textId="77777777" w:rsidTr="00C97311">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945" w:type="dxa"/>
            <w:vAlign w:val="center"/>
          </w:tcPr>
          <w:p w14:paraId="28843FD0" w14:textId="5F417771" w:rsidR="00B93A2C" w:rsidRPr="00337647" w:rsidRDefault="005C558B" w:rsidP="005C558B">
            <w:pPr>
              <w:spacing w:line="20" w:lineRule="atLeast"/>
              <w:contextualSpacing/>
              <w:jc w:val="center"/>
              <w:rPr>
                <w:rFonts w:ascii="Times New Roman" w:eastAsia="Times New Roman" w:hAnsi="Times New Roman" w:cs="Times New Roman"/>
                <w:color w:val="FF0000"/>
                <w:lang w:eastAsia="lv-LV"/>
              </w:rPr>
            </w:pPr>
            <w:r>
              <w:rPr>
                <w:noProof/>
                <w:lang w:eastAsia="lv-LV"/>
              </w:rPr>
              <w:drawing>
                <wp:inline distT="0" distB="0" distL="0" distR="0" wp14:anchorId="6D90114D" wp14:editId="12492CC3">
                  <wp:extent cx="3597910" cy="3027891"/>
                  <wp:effectExtent l="0" t="0" r="254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9066" cy="3070942"/>
                          </a:xfrm>
                          <a:prstGeom prst="rect">
                            <a:avLst/>
                          </a:prstGeom>
                        </pic:spPr>
                      </pic:pic>
                    </a:graphicData>
                  </a:graphic>
                </wp:inline>
              </w:drawing>
            </w:r>
          </w:p>
        </w:tc>
      </w:tr>
      <w:tr w:rsidR="0041669F" w14:paraId="3F136D88" w14:textId="77777777" w:rsidTr="00C97311">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945" w:type="dxa"/>
          </w:tcPr>
          <w:p w14:paraId="28CFBCCC" w14:textId="4B2A370A" w:rsidR="00E41D92" w:rsidRPr="005321AA" w:rsidRDefault="00E41D92" w:rsidP="00C5373D">
            <w:pPr>
              <w:jc w:val="both"/>
              <w:rPr>
                <w:rFonts w:ascii="Times New Roman" w:hAnsi="Times New Roman" w:cs="Times New Roman"/>
              </w:rPr>
            </w:pPr>
            <w:r w:rsidRPr="005321AA">
              <w:rPr>
                <w:rFonts w:ascii="Times New Roman" w:hAnsi="Times New Roman" w:cs="Times New Roman"/>
              </w:rPr>
              <w:t>Objekts</w:t>
            </w:r>
            <w:r w:rsidR="00995F52">
              <w:rPr>
                <w:rFonts w:ascii="Times New Roman" w:hAnsi="Times New Roman" w:cs="Times New Roman"/>
              </w:rPr>
              <w:t xml:space="preserve"> </w:t>
            </w:r>
            <w:r w:rsidRPr="005321AA">
              <w:rPr>
                <w:rFonts w:ascii="Times New Roman" w:hAnsi="Times New Roman" w:cs="Times New Roman"/>
              </w:rPr>
              <w:t xml:space="preserve">- </w:t>
            </w:r>
            <w:r w:rsidR="008F6BAD" w:rsidRPr="008F6BAD">
              <w:rPr>
                <w:rFonts w:ascii="Times New Roman" w:hAnsi="Times New Roman" w:cs="Times New Roman"/>
              </w:rPr>
              <w:t>asfaltēts laukums</w:t>
            </w:r>
            <w:r w:rsidR="009C0061">
              <w:rPr>
                <w:rFonts w:ascii="Times New Roman" w:hAnsi="Times New Roman" w:cs="Times New Roman"/>
              </w:rPr>
              <w:t xml:space="preserve"> 13 538 m</w:t>
            </w:r>
            <w:r w:rsidR="009C0061" w:rsidRPr="009C0061">
              <w:rPr>
                <w:rFonts w:ascii="Times New Roman" w:hAnsi="Times New Roman" w:cs="Times New Roman"/>
                <w:vertAlign w:val="superscript"/>
              </w:rPr>
              <w:t>2</w:t>
            </w:r>
            <w:r w:rsidR="009C0061">
              <w:rPr>
                <w:rFonts w:ascii="Times New Roman" w:hAnsi="Times New Roman" w:cs="Times New Roman"/>
              </w:rPr>
              <w:t xml:space="preserve"> </w:t>
            </w:r>
            <w:r w:rsidR="008F6BAD" w:rsidRPr="008F6BAD">
              <w:rPr>
                <w:rFonts w:ascii="Times New Roman" w:hAnsi="Times New Roman" w:cs="Times New Roman"/>
              </w:rPr>
              <w:t xml:space="preserve"> </w:t>
            </w:r>
            <w:r w:rsidRPr="005321AA">
              <w:rPr>
                <w:rFonts w:ascii="Times New Roman" w:hAnsi="Times New Roman" w:cs="Times New Roman"/>
              </w:rPr>
              <w:t xml:space="preserve">un </w:t>
            </w:r>
            <w:r w:rsidR="004D3066">
              <w:rPr>
                <w:rFonts w:ascii="Times New Roman" w:hAnsi="Times New Roman" w:cs="Times New Roman"/>
              </w:rPr>
              <w:t>tam</w:t>
            </w:r>
            <w:r w:rsidR="009C0061">
              <w:rPr>
                <w:rFonts w:ascii="Times New Roman" w:hAnsi="Times New Roman" w:cs="Times New Roman"/>
              </w:rPr>
              <w:t xml:space="preserve"> pieguļošs</w:t>
            </w:r>
            <w:r w:rsidRPr="005321AA">
              <w:rPr>
                <w:rFonts w:ascii="Times New Roman" w:hAnsi="Times New Roman" w:cs="Times New Roman"/>
              </w:rPr>
              <w:t xml:space="preserve"> zemes gabal</w:t>
            </w:r>
            <w:r w:rsidR="00995F52">
              <w:rPr>
                <w:rFonts w:ascii="Times New Roman" w:hAnsi="Times New Roman" w:cs="Times New Roman"/>
              </w:rPr>
              <w:t>s. Kopējā nomas objekta platība</w:t>
            </w:r>
            <w:r w:rsidR="008F6BAD">
              <w:rPr>
                <w:rFonts w:ascii="Times New Roman" w:hAnsi="Times New Roman" w:cs="Times New Roman"/>
              </w:rPr>
              <w:t xml:space="preserve"> </w:t>
            </w:r>
            <w:r w:rsidR="008F6BAD" w:rsidRPr="008F6BAD">
              <w:rPr>
                <w:rFonts w:ascii="Times New Roman" w:hAnsi="Times New Roman" w:cs="Times New Roman"/>
              </w:rPr>
              <w:t>2,1962 ha</w:t>
            </w:r>
            <w:r w:rsidR="008F6BAD">
              <w:rPr>
                <w:rFonts w:ascii="Times New Roman" w:hAnsi="Times New Roman" w:cs="Times New Roman"/>
              </w:rPr>
              <w:t xml:space="preserve"> </w:t>
            </w:r>
            <w:r w:rsidRPr="005321AA">
              <w:rPr>
                <w:rFonts w:ascii="Times New Roman" w:hAnsi="Times New Roman" w:cs="Times New Roman"/>
              </w:rPr>
              <w:t xml:space="preserve"> </w:t>
            </w:r>
            <w:r w:rsidRPr="005321AA">
              <w:rPr>
                <w:rFonts w:ascii="Times New Roman" w:eastAsia="Times New Roman" w:hAnsi="Times New Roman" w:cs="Times New Roman"/>
                <w:lang w:eastAsia="lv-LV"/>
              </w:rPr>
              <w:t>(turpmāk tekstā – Objekts)</w:t>
            </w:r>
            <w:r w:rsidR="00217419">
              <w:rPr>
                <w:rFonts w:ascii="Times New Roman" w:eastAsia="Times New Roman" w:hAnsi="Times New Roman" w:cs="Times New Roman"/>
                <w:lang w:eastAsia="lv-LV"/>
              </w:rPr>
              <w:t xml:space="preserve">. Objektu plānots nodot ekspluatācijā </w:t>
            </w:r>
            <w:r w:rsidR="008F6BAD">
              <w:rPr>
                <w:rFonts w:ascii="Times New Roman" w:eastAsia="Times New Roman" w:hAnsi="Times New Roman" w:cs="Times New Roman"/>
                <w:lang w:eastAsia="lv-LV"/>
              </w:rPr>
              <w:t>2022</w:t>
            </w:r>
            <w:r w:rsidR="00217419">
              <w:rPr>
                <w:rFonts w:ascii="Times New Roman" w:eastAsia="Times New Roman" w:hAnsi="Times New Roman" w:cs="Times New Roman"/>
                <w:lang w:eastAsia="lv-LV"/>
              </w:rPr>
              <w:t xml:space="preserve">.gada </w:t>
            </w:r>
            <w:r w:rsidR="008F6BAD">
              <w:rPr>
                <w:rFonts w:ascii="Times New Roman" w:eastAsia="Times New Roman" w:hAnsi="Times New Roman" w:cs="Times New Roman"/>
                <w:lang w:eastAsia="lv-LV"/>
              </w:rPr>
              <w:t>1</w:t>
            </w:r>
            <w:r w:rsidR="00217419">
              <w:rPr>
                <w:rFonts w:ascii="Times New Roman" w:eastAsia="Times New Roman" w:hAnsi="Times New Roman" w:cs="Times New Roman"/>
                <w:lang w:eastAsia="lv-LV"/>
              </w:rPr>
              <w:t xml:space="preserve">.ceturksnī. </w:t>
            </w:r>
          </w:p>
          <w:p w14:paraId="765A199D" w14:textId="540ECE1C" w:rsidR="008F6BAD" w:rsidRPr="008F6BAD" w:rsidRDefault="008F6BAD" w:rsidP="008F6BAD">
            <w:pPr>
              <w:jc w:val="both"/>
              <w:rPr>
                <w:rFonts w:ascii="Times New Roman" w:hAnsi="Times New Roman" w:cs="Times New Roman"/>
              </w:rPr>
            </w:pPr>
            <w:r w:rsidRPr="008F6BAD">
              <w:rPr>
                <w:rFonts w:ascii="Times New Roman" w:hAnsi="Times New Roman" w:cs="Times New Roman"/>
              </w:rPr>
              <w:t>Atbilstoši SIA ”BM-projekts” izstrādātajam būvprojektam “Laukuma jaunbūve, Sauleskalnā, Bērzaunes pagastā, Madonas novadā”, projekta “Industriālās zonas, biznesa attīstības centra un uzņēmējdarbības infrastruktūras izveide Madonas novadā” ietvaros tiek izbūvēts jauns asfaltēts laukums</w:t>
            </w:r>
            <w:r w:rsidR="004D3066">
              <w:rPr>
                <w:rFonts w:ascii="Times New Roman" w:hAnsi="Times New Roman" w:cs="Times New Roman"/>
              </w:rPr>
              <w:t xml:space="preserve"> </w:t>
            </w:r>
            <w:r w:rsidR="004D3066" w:rsidRPr="008F6BAD">
              <w:rPr>
                <w:rFonts w:ascii="Times New Roman" w:hAnsi="Times New Roman" w:cs="Times New Roman"/>
              </w:rPr>
              <w:t xml:space="preserve">(kopējā platība </w:t>
            </w:r>
            <w:r w:rsidR="009C0061">
              <w:rPr>
                <w:rFonts w:ascii="Times New Roman" w:hAnsi="Times New Roman" w:cs="Times New Roman"/>
              </w:rPr>
              <w:t>13 538 m</w:t>
            </w:r>
            <w:r w:rsidR="009C0061" w:rsidRPr="009C0061">
              <w:rPr>
                <w:rFonts w:ascii="Times New Roman" w:hAnsi="Times New Roman" w:cs="Times New Roman"/>
                <w:vertAlign w:val="superscript"/>
              </w:rPr>
              <w:t>2</w:t>
            </w:r>
            <w:r w:rsidR="004D3066" w:rsidRPr="008F6BAD">
              <w:rPr>
                <w:rFonts w:ascii="Times New Roman" w:hAnsi="Times New Roman" w:cs="Times New Roman"/>
              </w:rPr>
              <w:t>)</w:t>
            </w:r>
            <w:r w:rsidRPr="008F6BAD">
              <w:rPr>
                <w:rFonts w:ascii="Times New Roman" w:hAnsi="Times New Roman" w:cs="Times New Roman"/>
              </w:rPr>
              <w:t xml:space="preserve">, norobežots ar betona apmalēm, nodrošināta ūdens uztveršana lietus teknēs, veikta zaļās zonas atjaunošana, izbūvēts apgaismojums pa laukuma perimetru. Laukuma segums - karstais asfalts. </w:t>
            </w:r>
          </w:p>
          <w:p w14:paraId="799593C4" w14:textId="5FA4500C" w:rsidR="008F6BAD" w:rsidRPr="008F6BAD" w:rsidRDefault="008F6BAD" w:rsidP="008F6BAD">
            <w:pPr>
              <w:jc w:val="both"/>
              <w:rPr>
                <w:rFonts w:ascii="Times New Roman" w:hAnsi="Times New Roman" w:cs="Times New Roman"/>
              </w:rPr>
            </w:pPr>
            <w:r w:rsidRPr="008F6BAD">
              <w:rPr>
                <w:rFonts w:ascii="Times New Roman" w:hAnsi="Times New Roman" w:cs="Times New Roman"/>
              </w:rPr>
              <w:t>Piekļuve</w:t>
            </w:r>
            <w:r w:rsidR="009C0061">
              <w:rPr>
                <w:rFonts w:ascii="Times New Roman" w:hAnsi="Times New Roman" w:cs="Times New Roman"/>
              </w:rPr>
              <w:t xml:space="preserve"> </w:t>
            </w:r>
            <w:r w:rsidRPr="008F6BAD">
              <w:rPr>
                <w:rFonts w:ascii="Times New Roman" w:hAnsi="Times New Roman" w:cs="Times New Roman"/>
              </w:rPr>
              <w:t>no Aronas ielas. Kā sekundārā piebraukšana iespējama no Kārļa ielas, šķērsojot blakus esošo zemesgabalu - Kārļa iela 7, vienoj</w:t>
            </w:r>
            <w:r w:rsidR="00E242B6">
              <w:rPr>
                <w:rFonts w:ascii="Times New Roman" w:hAnsi="Times New Roman" w:cs="Times New Roman"/>
              </w:rPr>
              <w:t>oties ar zemesgabala nomnieku.</w:t>
            </w:r>
          </w:p>
          <w:p w14:paraId="1EED3B50" w14:textId="77777777" w:rsidR="004D3066" w:rsidRDefault="008F6BAD" w:rsidP="008F6BAD">
            <w:pPr>
              <w:spacing w:line="20" w:lineRule="atLeast"/>
              <w:contextualSpacing/>
              <w:jc w:val="both"/>
              <w:rPr>
                <w:rFonts w:ascii="Times New Roman" w:hAnsi="Times New Roman" w:cs="Times New Roman"/>
              </w:rPr>
            </w:pPr>
            <w:r w:rsidRPr="008F6BAD">
              <w:rPr>
                <w:rFonts w:ascii="Times New Roman" w:hAnsi="Times New Roman" w:cs="Times New Roman"/>
              </w:rPr>
              <w:t>Blakus teritorijās dominē industriāla apbūve.</w:t>
            </w:r>
          </w:p>
          <w:p w14:paraId="1747F875" w14:textId="3CC66A13" w:rsidR="00B93A2C" w:rsidRDefault="0041669F" w:rsidP="009C0061">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C97311">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945" w:type="dxa"/>
          </w:tcPr>
          <w:p w14:paraId="7DE7FCB4" w14:textId="3B600098" w:rsidR="0041669F" w:rsidRDefault="0041669F" w:rsidP="00E242B6">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w:t>
            </w:r>
            <w:r w:rsidR="00A6650B" w:rsidRPr="00E242B6">
              <w:rPr>
                <w:rFonts w:ascii="Times New Roman" w:eastAsia="Times New Roman" w:hAnsi="Times New Roman" w:cs="Times New Roman"/>
                <w:lang w:eastAsia="lv-LV"/>
              </w:rPr>
              <w:t>Nr.</w:t>
            </w:r>
            <w:r w:rsidR="00E242B6" w:rsidRPr="00E242B6">
              <w:rPr>
                <w:rFonts w:ascii="Times New Roman" w:eastAsia="Times New Roman" w:hAnsi="Times New Roman" w:cs="Times New Roman"/>
                <w:lang w:eastAsia="lv-LV"/>
              </w:rPr>
              <w:t>100000603811</w:t>
            </w:r>
            <w:r w:rsidR="00A6650B" w:rsidRPr="00E242B6">
              <w:rPr>
                <w:rFonts w:ascii="Times New Roman" w:eastAsia="Times New Roman" w:hAnsi="Times New Roman" w:cs="Times New Roman"/>
                <w:lang w:eastAsia="lv-LV"/>
              </w:rPr>
              <w:t>.</w:t>
            </w:r>
            <w:r w:rsidR="00A6650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p>
        </w:tc>
      </w:tr>
      <w:tr w:rsidR="00726A35" w14:paraId="6B134E64" w14:textId="77777777" w:rsidTr="00C97311">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945" w:type="dxa"/>
          </w:tcPr>
          <w:p w14:paraId="698FACAE" w14:textId="76519E39"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Objekta apskates vieta un laiks</w:t>
            </w:r>
            <w:r w:rsidR="009C0061">
              <w:rPr>
                <w:rFonts w:ascii="Times New Roman" w:eastAsia="Times New Roman" w:hAnsi="Times New Roman" w:cs="Times New Roman"/>
                <w:lang w:eastAsia="lv-LV"/>
              </w:rPr>
              <w:t xml:space="preserve"> - i</w:t>
            </w:r>
            <w:r w:rsidRPr="00146B9B">
              <w:rPr>
                <w:rFonts w:ascii="Times New Roman" w:eastAsia="Times New Roman" w:hAnsi="Times New Roman" w:cs="Times New Roman"/>
                <w:lang w:eastAsia="lv-LV"/>
              </w:rPr>
              <w:t>epriekš vienojoties pa tālruni +371 26196358 ar Madonas novada pašvaldības Projektu ieviešanas nodaļas Projektu sagatavošanas un ieviešanas speciālistu, ceļu inženieri Edgaru Gailumu.</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Ar būvprojekta dokumentāciju var iepazīties Saieta laukums 1, Madona, Madonas novads, 211.kab. (Madonas novada pašvaldības Projektu ieviešanas nodaļas Projektu sagatavošanas un ieviešanas speciāliste Klinta Galeja,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jc w:val="center"/>
        <w:tblLook w:val="04A0" w:firstRow="1" w:lastRow="0" w:firstColumn="1" w:lastColumn="0" w:noHBand="0" w:noVBand="1"/>
      </w:tblPr>
      <w:tblGrid>
        <w:gridCol w:w="709"/>
        <w:gridCol w:w="1418"/>
        <w:gridCol w:w="6804"/>
      </w:tblGrid>
      <w:tr w:rsidR="00726A35" w14:paraId="0AF41AFB" w14:textId="77777777" w:rsidTr="002D781F">
        <w:trPr>
          <w:jc w:val="center"/>
        </w:trPr>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7B732234" w14:textId="58D83BB2" w:rsidR="004553D7" w:rsidRDefault="00EF6076" w:rsidP="00995F52">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tc>
      </w:tr>
      <w:tr w:rsidR="00726A35" w14:paraId="66256FE7" w14:textId="77777777" w:rsidTr="002D781F">
        <w:trPr>
          <w:jc w:val="center"/>
        </w:trPr>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3A8182A6"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lastRenderedPageBreak/>
              <w:t xml:space="preserve">Juridiska persona, kas atbilst mazā (sīkā) vai vidējā komersanta statusam saskaņā ar Komisijas 2014.gada 17.jūnija Regulas (ES) Nr.651/2014, ar ko noteiktas atbalsta kategorijas atzīst par saderīgām ar iekšējo tirgu, </w:t>
            </w:r>
            <w:r w:rsidRPr="00D577EA">
              <w:rPr>
                <w:rFonts w:ascii="Times New Roman" w:hAnsi="Times New Roman"/>
              </w:rPr>
              <w:lastRenderedPageBreak/>
              <w:t>piemērojot Līguma 107.un 108.pantu (</w:t>
            </w:r>
            <w:r w:rsidR="002D781F" w:rsidRPr="00D577EA">
              <w:rPr>
                <w:rFonts w:ascii="Times New Roman" w:hAnsi="Times New Roman"/>
              </w:rPr>
              <w:t>Eiropas</w:t>
            </w:r>
            <w:r w:rsidRPr="00D577EA">
              <w:rPr>
                <w:rFonts w:ascii="Times New Roman" w:hAnsi="Times New Roman"/>
              </w:rPr>
              <w:t xml:space="preserve">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2" w:name="_Hlk488830934"/>
            <w:r w:rsidR="00C8579D"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ārpusteritoriālo organizāciju un institūciju darbība (NACE kods: U)</w:t>
            </w:r>
            <w:bookmarkEnd w:id="2"/>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2D781F">
        <w:trPr>
          <w:jc w:val="center"/>
        </w:trPr>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46A4628D" w:rsidR="00726A35" w:rsidRPr="00196F0A" w:rsidRDefault="004D3066" w:rsidP="00C97311">
            <w:pPr>
              <w:spacing w:line="20" w:lineRule="atLeast"/>
              <w:contextualSpacing/>
              <w:jc w:val="both"/>
              <w:rPr>
                <w:rFonts w:ascii="Times New Roman" w:eastAsia="Times New Roman" w:hAnsi="Times New Roman" w:cs="Times New Roman"/>
                <w:lang w:eastAsia="lv-LV"/>
              </w:rPr>
            </w:pPr>
            <w:r w:rsidRPr="004D3066">
              <w:rPr>
                <w:rFonts w:ascii="Times New Roman" w:hAnsi="Times New Roman" w:cs="Times New Roman"/>
              </w:rPr>
              <w:t xml:space="preserve">Asfaltēts laukums - uzņēmējdarbībai piemērota teritorija, kas izmantojama atbilstoši iznomātāja </w:t>
            </w:r>
            <w:r w:rsidR="00BF717F">
              <w:rPr>
                <w:rFonts w:ascii="Times New Roman" w:hAnsi="Times New Roman" w:cs="Times New Roman"/>
              </w:rPr>
              <w:t xml:space="preserve">Projekta </w:t>
            </w:r>
            <w:r w:rsidRPr="004D3066">
              <w:rPr>
                <w:rFonts w:ascii="Times New Roman" w:hAnsi="Times New Roman" w:cs="Times New Roman"/>
              </w:rPr>
              <w:t>mērķim un funkcionālajam plānojumam</w:t>
            </w:r>
            <w:r w:rsidR="00C97311">
              <w:rPr>
                <w:rFonts w:ascii="Times New Roman" w:hAnsi="Times New Roman" w:cs="Times New Roman"/>
              </w:rPr>
              <w:t xml:space="preserve"> </w:t>
            </w:r>
            <w:r w:rsidR="00C97311">
              <w:rPr>
                <w:rFonts w:ascii="Times New Roman" w:eastAsia="Times New Roman" w:hAnsi="Times New Roman" w:cs="Times New Roman"/>
                <w:lang w:eastAsia="lv-LV"/>
              </w:rPr>
              <w:t>(Rūpnieciskās</w:t>
            </w:r>
            <w:r w:rsidR="00C97311" w:rsidRPr="00196F0A">
              <w:rPr>
                <w:rFonts w:ascii="Times New Roman" w:eastAsia="Times New Roman" w:hAnsi="Times New Roman" w:cs="Times New Roman"/>
                <w:lang w:eastAsia="lv-LV"/>
              </w:rPr>
              <w:t xml:space="preserve"> </w:t>
            </w:r>
            <w:r w:rsidR="00C97311">
              <w:rPr>
                <w:rFonts w:ascii="Times New Roman" w:eastAsia="Times New Roman" w:hAnsi="Times New Roman" w:cs="Times New Roman"/>
                <w:lang w:eastAsia="lv-LV"/>
              </w:rPr>
              <w:t>ražošanas</w:t>
            </w:r>
            <w:r w:rsidR="00C97311" w:rsidRPr="00196F0A">
              <w:rPr>
                <w:rFonts w:ascii="Times New Roman" w:eastAsia="Times New Roman" w:hAnsi="Times New Roman" w:cs="Times New Roman"/>
                <w:lang w:eastAsia="lv-LV"/>
              </w:rPr>
              <w:t xml:space="preserve"> </w:t>
            </w:r>
            <w:r w:rsidR="00BF717F">
              <w:rPr>
                <w:rFonts w:ascii="Times New Roman" w:eastAsia="Times New Roman" w:hAnsi="Times New Roman" w:cs="Times New Roman"/>
                <w:lang w:eastAsia="lv-LV"/>
              </w:rPr>
              <w:t xml:space="preserve">apbūves </w:t>
            </w:r>
            <w:r w:rsidR="00C97311" w:rsidRPr="00196F0A">
              <w:rPr>
                <w:rFonts w:ascii="Times New Roman" w:eastAsia="Times New Roman" w:hAnsi="Times New Roman" w:cs="Times New Roman"/>
                <w:lang w:eastAsia="lv-LV"/>
              </w:rPr>
              <w:t>teritorija</w:t>
            </w:r>
            <w:r w:rsidR="00C97311">
              <w:rPr>
                <w:rFonts w:ascii="Times New Roman" w:eastAsia="Times New Roman" w:hAnsi="Times New Roman" w:cs="Times New Roman"/>
                <w:lang w:eastAsia="lv-LV"/>
              </w:rPr>
              <w:t>)</w:t>
            </w:r>
            <w:r w:rsidR="00C97311" w:rsidRPr="00196F0A">
              <w:rPr>
                <w:rFonts w:ascii="Times New Roman" w:eastAsia="Times New Roman" w:hAnsi="Times New Roman" w:cs="Times New Roman"/>
                <w:lang w:eastAsia="lv-LV"/>
              </w:rPr>
              <w:t>.</w:t>
            </w:r>
          </w:p>
        </w:tc>
      </w:tr>
      <w:tr w:rsidR="00726A35" w14:paraId="0850D943" w14:textId="77777777" w:rsidTr="002D781F">
        <w:trPr>
          <w:jc w:val="center"/>
        </w:trPr>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44E620EA" w14:textId="7808BEF9" w:rsidR="00A6650B" w:rsidRPr="00803980" w:rsidRDefault="000E1AE2" w:rsidP="00C91EE5">
            <w:pPr>
              <w:spacing w:after="40"/>
              <w:jc w:val="both"/>
              <w:rPr>
                <w:rFonts w:ascii="Times New Roman" w:eastAsia="Calibri" w:hAnsi="Times New Roman"/>
                <w:b/>
              </w:rPr>
            </w:pPr>
            <w:r w:rsidRPr="00803980">
              <w:rPr>
                <w:rFonts w:ascii="Times New Roman" w:hAnsi="Times New Roman" w:cs="Times New Roman"/>
              </w:rPr>
              <w:t>Nomniekam, lai nodrošinātu Iznomātāja realizētā projekta sasniedzamos rādītājus, ne vēlāk kā līdz 2023.gada 31.decembrim ir pienākums</w:t>
            </w:r>
            <w:r w:rsidR="00C91EE5">
              <w:rPr>
                <w:rFonts w:ascii="Times New Roman" w:hAnsi="Times New Roman" w:cs="Times New Roman"/>
              </w:rPr>
              <w:t xml:space="preserve"> </w:t>
            </w:r>
            <w:r w:rsidR="0003152B" w:rsidRPr="00803980">
              <w:rPr>
                <w:rFonts w:ascii="Times New Roman" w:hAnsi="Times New Roman" w:cs="Times New Roman"/>
              </w:rPr>
              <w:t xml:space="preserve">Projekta teritorijā </w:t>
            </w:r>
            <w:r w:rsidRPr="00803980">
              <w:rPr>
                <w:rFonts w:ascii="Times New Roman" w:hAnsi="Times New Roman" w:cs="Times New Roman"/>
              </w:rPr>
              <w:t xml:space="preserve">veikt investīcijas savos nemateriālajos ieguldījumos un pamatlīdzekļos ne mazāk kā </w:t>
            </w:r>
            <w:r w:rsidR="004D3066" w:rsidRPr="004D3066">
              <w:rPr>
                <w:rFonts w:ascii="Times New Roman" w:hAnsi="Times New Roman" w:cs="Times New Roman"/>
                <w:b/>
              </w:rPr>
              <w:t>1 750 000 EUR</w:t>
            </w:r>
            <w:r w:rsidR="004D3066" w:rsidRPr="004D3066">
              <w:rPr>
                <w:rFonts w:ascii="Times New Roman" w:hAnsi="Times New Roman" w:cs="Times New Roman"/>
              </w:rPr>
              <w:t xml:space="preserve"> (viens miljons septiņi simti piecdesmit tūkstoši eiro) apmērā.</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robežteritorijā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2D781F">
        <w:trPr>
          <w:jc w:val="center"/>
        </w:trPr>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39028CFC"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par Līguma par Eiropas Savienības darbību 107. un 108. </w:t>
            </w:r>
            <w:r w:rsidRPr="0055617C">
              <w:rPr>
                <w:rFonts w:ascii="Times New Roman" w:hAnsi="Times New Roman" w:cs="Times New Roman"/>
                <w:shd w:val="clear" w:color="auto" w:fill="FFFFFF"/>
              </w:rPr>
              <w:lastRenderedPageBreak/>
              <w:t>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457CF1" w:rsidRPr="0055617C">
              <w:rPr>
                <w:rFonts w:ascii="Times New Roman" w:hAnsi="Times New Roman" w:cs="Times New Roman"/>
                <w:shd w:val="clear" w:color="auto" w:fill="FFFFFF"/>
              </w:rPr>
              <w:t xml:space="preserve"> </w:t>
            </w:r>
            <w:r w:rsidR="002D781F" w:rsidRPr="0055617C">
              <w:rPr>
                <w:rFonts w:ascii="Times New Roman" w:hAnsi="Times New Roman" w:cs="Times New Roman"/>
                <w:shd w:val="clear" w:color="auto" w:fill="FFFFFF"/>
              </w:rPr>
              <w:t>komercdarbības</w:t>
            </w:r>
            <w:r w:rsidR="00457CF1" w:rsidRPr="0055617C">
              <w:rPr>
                <w:rFonts w:ascii="Times New Roman" w:hAnsi="Times New Roman" w:cs="Times New Roman"/>
                <w:shd w:val="clear" w:color="auto" w:fill="FFFFFF"/>
              </w:rPr>
              <w:t xml:space="preserve"> atbalstu par 50% samazinātas nomas maksas apmērā uz noteiktu termiņu, ņemot vērā  nomas līguma noteikumus, kurus Nomnieks ir apņēmies izpildīt saistībā ar Iznomātāja realizētajā projektā sasniedzamajiem rādītājiem. </w:t>
            </w:r>
          </w:p>
          <w:p w14:paraId="414890E3" w14:textId="57AE0E92" w:rsidR="00D63BBC" w:rsidRDefault="007214AD" w:rsidP="00C97311">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tc>
      </w:tr>
      <w:tr w:rsidR="00726A35" w14:paraId="2239DBDB" w14:textId="77777777" w:rsidTr="002D781F">
        <w:trPr>
          <w:jc w:val="center"/>
        </w:trPr>
        <w:tc>
          <w:tcPr>
            <w:tcW w:w="709" w:type="dxa"/>
          </w:tcPr>
          <w:p w14:paraId="3467B77E" w14:textId="3C1D38D2" w:rsidR="00726A35" w:rsidRPr="00196F0A" w:rsidRDefault="00886E67" w:rsidP="003723A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3</w:t>
            </w:r>
            <w:r w:rsidR="00726A35" w:rsidRPr="00196F0A">
              <w:rPr>
                <w:rFonts w:ascii="Times New Roman" w:eastAsia="Times New Roman" w:hAnsi="Times New Roman" w:cs="Times New Roman"/>
                <w:lang w:eastAsia="lv-LV"/>
              </w:rPr>
              <w:t xml:space="preserve">.6. </w:t>
            </w:r>
          </w:p>
        </w:tc>
        <w:tc>
          <w:tcPr>
            <w:tcW w:w="1418" w:type="dxa"/>
          </w:tcPr>
          <w:p w14:paraId="09F725AF" w14:textId="686B4A32" w:rsidR="00726A35" w:rsidRPr="00196F0A" w:rsidRDefault="004553D7"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tcPr>
          <w:p w14:paraId="696D53EF" w14:textId="039FDBC3" w:rsidR="00726A35" w:rsidRPr="00196F0A" w:rsidRDefault="00457CF1" w:rsidP="00272F53">
            <w:pPr>
              <w:spacing w:line="20" w:lineRule="atLeast"/>
              <w:contextualSpacing/>
              <w:jc w:val="both"/>
              <w:rPr>
                <w:rFonts w:ascii="Times New Roman" w:eastAsia="Times New Roman" w:hAnsi="Times New Roman" w:cs="Times New Roman"/>
                <w:lang w:eastAsia="lv-LV"/>
              </w:rPr>
            </w:pPr>
            <w:r w:rsidRPr="00272F53">
              <w:rPr>
                <w:rFonts w:ascii="Times New Roman" w:eastAsia="Times New Roman" w:hAnsi="Times New Roman" w:cs="Times New Roman"/>
                <w:lang w:eastAsia="lv-LV"/>
              </w:rPr>
              <w:t xml:space="preserve">Nodrošinot īpašo nosacījumu izpildīšanu, Nomnieks ir tiesīgs nodot Objekta daļu apakšnomā personai, kas atbilst </w:t>
            </w:r>
            <w:r w:rsidR="00D23BA4" w:rsidRPr="00272F53">
              <w:rPr>
                <w:rFonts w:ascii="Times New Roman" w:eastAsia="Times New Roman" w:hAnsi="Times New Roman" w:cs="Times New Roman"/>
                <w:lang w:eastAsia="lv-LV"/>
              </w:rPr>
              <w:t>Nomniekam noteikt</w:t>
            </w:r>
            <w:r w:rsidR="00272F53" w:rsidRPr="00272F53">
              <w:rPr>
                <w:rFonts w:ascii="Times New Roman" w:eastAsia="Times New Roman" w:hAnsi="Times New Roman" w:cs="Times New Roman"/>
                <w:lang w:eastAsia="lv-LV"/>
              </w:rPr>
              <w:t>ajam statusam un darbības jomai</w:t>
            </w:r>
            <w:r w:rsidR="00BF717F">
              <w:rPr>
                <w:rFonts w:ascii="Times New Roman" w:eastAsia="Times New Roman" w:hAnsi="Times New Roman" w:cs="Times New Roman"/>
                <w:lang w:eastAsia="lv-LV"/>
              </w:rPr>
              <w:t>.</w:t>
            </w:r>
            <w:r w:rsidR="00272F53" w:rsidRPr="00272F53">
              <w:rPr>
                <w:rFonts w:ascii="Times New Roman" w:eastAsia="Times New Roman" w:hAnsi="Times New Roman" w:cs="Times New Roman"/>
                <w:lang w:eastAsia="lv-LV"/>
              </w:rPr>
              <w:t xml:space="preserve"> Apakšnomas termiņš</w:t>
            </w:r>
            <w:r w:rsidR="00D23BA4" w:rsidRPr="00272F53">
              <w:rPr>
                <w:rFonts w:ascii="Times New Roman" w:eastAsia="Times New Roman" w:hAnsi="Times New Roman" w:cs="Times New Roman"/>
                <w:lang w:eastAsia="lv-LV"/>
              </w:rPr>
              <w:t xml:space="preserve"> </w:t>
            </w:r>
            <w:r w:rsidR="00272F53" w:rsidRPr="00272F53">
              <w:rPr>
                <w:rFonts w:ascii="Times New Roman" w:eastAsia="Times New Roman" w:hAnsi="Times New Roman" w:cs="Times New Roman"/>
                <w:lang w:eastAsia="lv-LV"/>
              </w:rPr>
              <w:t>nosakāms īsāks par Nomniekam noteikto termiņu. Apakšnomas nomas maksa nedrīkst būt lielāka par Nomniekam noteikto nomas maksu.</w:t>
            </w:r>
            <w:r w:rsidR="00D23BA4" w:rsidRPr="00196F0A">
              <w:rPr>
                <w:rFonts w:ascii="Times New Roman" w:eastAsia="Times New Roman" w:hAnsi="Times New Roman" w:cs="Times New Roman"/>
                <w:lang w:eastAsia="lv-LV"/>
              </w:rPr>
              <w:t xml:space="preserve"> </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216087D8" w:rsidR="002C09F0" w:rsidRPr="00C97311" w:rsidRDefault="002C09F0" w:rsidP="00C97311">
            <w:pPr>
              <w:spacing w:line="20" w:lineRule="atLeast"/>
              <w:contextualSpacing/>
              <w:jc w:val="both"/>
              <w:rPr>
                <w:rFonts w:ascii="Times New Roman" w:eastAsia="Times New Roman" w:hAnsi="Times New Roman" w:cs="Times New Roman"/>
                <w:lang w:eastAsia="lv-LV"/>
              </w:rPr>
            </w:pPr>
            <w:r w:rsidRPr="00C97311">
              <w:rPr>
                <w:rFonts w:ascii="Times New Roman" w:eastAsia="Times New Roman" w:hAnsi="Times New Roman" w:cs="Times New Roman"/>
                <w:lang w:eastAsia="lv-LV"/>
              </w:rPr>
              <w:t xml:space="preserve">EUR </w:t>
            </w:r>
            <w:r w:rsidR="00C91EE5" w:rsidRPr="00C97311">
              <w:rPr>
                <w:rFonts w:ascii="Times New Roman" w:eastAsia="Times New Roman" w:hAnsi="Times New Roman" w:cs="Times New Roman"/>
                <w:lang w:eastAsia="lv-LV"/>
              </w:rPr>
              <w:t>500</w:t>
            </w:r>
            <w:r w:rsidRPr="00C97311">
              <w:rPr>
                <w:rFonts w:ascii="Times New Roman" w:eastAsia="Times New Roman" w:hAnsi="Times New Roman" w:cs="Times New Roman"/>
                <w:lang w:eastAsia="lv-LV"/>
              </w:rPr>
              <w:t>,00 (</w:t>
            </w:r>
            <w:r w:rsidR="00C91EE5" w:rsidRPr="00C97311">
              <w:rPr>
                <w:rFonts w:ascii="Times New Roman" w:eastAsia="Times New Roman" w:hAnsi="Times New Roman" w:cs="Times New Roman"/>
                <w:lang w:eastAsia="lv-LV"/>
              </w:rPr>
              <w:t>pieci simti</w:t>
            </w:r>
            <w:r w:rsidRPr="00C97311">
              <w:rPr>
                <w:rFonts w:ascii="Times New Roman" w:eastAsia="Times New Roman" w:hAnsi="Times New Roman" w:cs="Times New Roman"/>
                <w:lang w:eastAsia="lv-LV"/>
              </w:rPr>
              <w:t xml:space="preserve"> euro) mēnesī, </w:t>
            </w:r>
            <w:r w:rsidRPr="00C97311">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1E1306FB" w:rsidR="009656C1" w:rsidRPr="00C91EE5" w:rsidRDefault="009656C1" w:rsidP="009B0113">
            <w:pPr>
              <w:spacing w:line="20" w:lineRule="atLeast"/>
              <w:contextualSpacing/>
              <w:jc w:val="both"/>
              <w:rPr>
                <w:rFonts w:ascii="Times New Roman" w:eastAsia="Times New Roman" w:hAnsi="Times New Roman" w:cs="Times New Roman"/>
                <w:highlight w:val="yellow"/>
                <w:lang w:eastAsia="lv-LV"/>
              </w:rPr>
            </w:pPr>
            <w:r w:rsidRPr="00272F53">
              <w:rPr>
                <w:rFonts w:ascii="Times New Roman" w:eastAsia="Times New Roman" w:hAnsi="Times New Roman" w:cs="Times New Roman"/>
                <w:lang w:eastAsia="lv-LV"/>
              </w:rPr>
              <w:t xml:space="preserve">EUR </w:t>
            </w:r>
            <w:r w:rsidR="00F52A2A" w:rsidRPr="00272F53">
              <w:rPr>
                <w:rFonts w:ascii="Times New Roman" w:eastAsia="Times New Roman" w:hAnsi="Times New Roman" w:cs="Times New Roman"/>
                <w:lang w:eastAsia="lv-LV"/>
              </w:rPr>
              <w:t>5,00</w:t>
            </w:r>
            <w:r w:rsidRPr="00272F53">
              <w:rPr>
                <w:rFonts w:ascii="Times New Roman" w:eastAsia="Times New Roman" w:hAnsi="Times New Roman" w:cs="Times New Roman"/>
                <w:lang w:eastAsia="lv-LV"/>
              </w:rPr>
              <w:t xml:space="preserve"> (pieci euro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saistīta ar šādām tautsaimniecības nozarēm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lastRenderedPageBreak/>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04EAB9D8" w14:textId="1B0752E3"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investīciju veikšanu savos nemateriālajos ieguldījumos un pamatlīdzekļos ne mazāk </w:t>
      </w:r>
      <w:r w:rsidR="004D3066" w:rsidRPr="004D3066">
        <w:rPr>
          <w:rFonts w:ascii="Times New Roman" w:hAnsi="Times New Roman" w:cs="Times New Roman"/>
          <w:b/>
        </w:rPr>
        <w:t>1 750 000 EUR</w:t>
      </w:r>
      <w:r w:rsidR="004D3066" w:rsidRPr="004D3066">
        <w:rPr>
          <w:rFonts w:ascii="Times New Roman" w:hAnsi="Times New Roman" w:cs="Times New Roman"/>
        </w:rPr>
        <w:t xml:space="preserve"> (viens miljons septiņi simti piecdesmit tūkstoši eiro) apmērā</w:t>
      </w:r>
      <w:r w:rsidR="00D23BA4" w:rsidRPr="00E104B9">
        <w:rPr>
          <w:rFonts w:ascii="Times New Roman" w:hAnsi="Times New Roman" w:cs="Times New Roman"/>
        </w:rPr>
        <w:t xml:space="preserve">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7F3B444C" w14:textId="34B8604E" w:rsidR="0084315F" w:rsidRDefault="00693312" w:rsidP="0084315F">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4D3066">
        <w:rPr>
          <w:rFonts w:ascii="Times New Roman" w:hAnsi="Times New Roman"/>
        </w:rPr>
        <w:t xml:space="preserve">gada pārskats par </w:t>
      </w:r>
      <w:r w:rsidR="00D23BA4" w:rsidRPr="00E104B9">
        <w:rPr>
          <w:rFonts w:ascii="Times New Roman" w:hAnsi="Times New Roman"/>
        </w:rPr>
        <w:t xml:space="preserve">2019.gadu (neattiecas uz komersantiem, kas reģistrēti Latvijas Republikas Uzņēmumu reģistrā vai citas valsts </w:t>
      </w:r>
      <w:r w:rsidR="00377F4D">
        <w:rPr>
          <w:rFonts w:ascii="Times New Roman" w:hAnsi="Times New Roman"/>
        </w:rPr>
        <w:t>komercreģi</w:t>
      </w:r>
      <w:r w:rsidR="0084315F">
        <w:rPr>
          <w:rFonts w:ascii="Times New Roman" w:hAnsi="Times New Roman"/>
        </w:rPr>
        <w:t>strā pēc 01.01.2020.)</w:t>
      </w:r>
      <w:r w:rsidR="00377F4D">
        <w:rPr>
          <w:rFonts w:ascii="Times New Roman" w:hAnsi="Times New Roman"/>
        </w:rPr>
        <w:t xml:space="preserve"> </w:t>
      </w:r>
      <w:r w:rsidR="0084315F">
        <w:rPr>
          <w:rFonts w:ascii="Times New Roman" w:hAnsi="Times New Roman"/>
        </w:rPr>
        <w:t>un 2020.gadu</w:t>
      </w:r>
      <w:r w:rsidR="0084315F" w:rsidRPr="00E104B9">
        <w:rPr>
          <w:rFonts w:ascii="Times New Roman" w:hAnsi="Times New Roman"/>
        </w:rPr>
        <w:t xml:space="preserve"> </w:t>
      </w:r>
      <w:r w:rsidR="0084315F">
        <w:rPr>
          <w:rFonts w:ascii="Times New Roman" w:hAnsi="Times New Roman"/>
        </w:rPr>
        <w:t>(vai</w:t>
      </w:r>
      <w:r w:rsidR="0084315F" w:rsidRPr="00E104B9">
        <w:rPr>
          <w:rFonts w:ascii="Times New Roman" w:hAnsi="Times New Roman"/>
        </w:rPr>
        <w:t xml:space="preserve"> operatīvā bilance par 2020.gadu</w:t>
      </w:r>
      <w:r w:rsidR="0084315F">
        <w:rPr>
          <w:rFonts w:ascii="Times New Roman" w:hAnsi="Times New Roman"/>
        </w:rPr>
        <w:t>)</w:t>
      </w:r>
      <w:r w:rsidR="0084315F" w:rsidRPr="00E104B9">
        <w:rPr>
          <w:rFonts w:ascii="Times New Roman" w:hAnsi="Times New Roman"/>
        </w:rPr>
        <w:t>;</w:t>
      </w:r>
    </w:p>
    <w:p w14:paraId="5960DECD" w14:textId="6568C430"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7A7C31B0"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nefinanšu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21FA2596" w:rsidR="00630836" w:rsidRPr="00AF0AD6" w:rsidRDefault="00693312" w:rsidP="00AF0AD6">
      <w:pPr>
        <w:spacing w:after="40" w:line="240" w:lineRule="auto"/>
        <w:ind w:left="426" w:hanging="426"/>
        <w:jc w:val="both"/>
        <w:rPr>
          <w:rFonts w:ascii="Times New Roman" w:eastAsia="Times New Roman" w:hAnsi="Times New Roman" w:cs="Times New Roman"/>
          <w:b/>
          <w:lang w:eastAsia="lv-LV"/>
        </w:rPr>
      </w:pPr>
      <w:r>
        <w:rPr>
          <w:rFonts w:ascii="Times New Roman" w:hAnsi="Times New Roman"/>
          <w:color w:val="000000"/>
          <w:lang w:eastAsia="lv-LV"/>
        </w:rPr>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AF0AD6">
        <w:rPr>
          <w:rFonts w:ascii="Times New Roman" w:eastAsia="Times New Roman" w:hAnsi="Times New Roman" w:cs="Times New Roman"/>
          <w:b/>
          <w:lang w:eastAsia="lv-LV"/>
        </w:rPr>
        <w:t xml:space="preserve"> 15.jūnijam </w:t>
      </w:r>
      <w:r w:rsidR="00EC5A0D" w:rsidRPr="00626415">
        <w:rPr>
          <w:rFonts w:ascii="Times New Roman" w:eastAsia="Times New Roman" w:hAnsi="Times New Roman" w:cs="Times New Roman"/>
          <w:b/>
          <w:lang w:eastAsia="lv-LV"/>
        </w:rPr>
        <w:t>plkst.</w:t>
      </w:r>
      <w:r w:rsidR="00AF0AD6">
        <w:rPr>
          <w:rFonts w:ascii="Times New Roman" w:eastAsia="Times New Roman" w:hAnsi="Times New Roman" w:cs="Times New Roman"/>
          <w:b/>
          <w:lang w:eastAsia="lv-LV"/>
        </w:rPr>
        <w:t>17:00</w:t>
      </w:r>
      <w:r w:rsidR="00EC5A0D" w:rsidRPr="00626415">
        <w:rPr>
          <w:rFonts w:ascii="Times New Roman" w:eastAsia="Times New Roman" w:hAnsi="Times New Roman" w:cs="Times New Roman"/>
          <w:b/>
          <w:lang w:eastAsia="lv-LV"/>
        </w:rPr>
        <w:t>.</w:t>
      </w:r>
      <w:r w:rsidR="00AF0AD6">
        <w:rPr>
          <w:rFonts w:ascii="Times New Roman" w:eastAsia="Times New Roman" w:hAnsi="Times New Roman" w:cs="Times New Roman"/>
          <w:b/>
          <w:lang w:eastAsia="lv-LV"/>
        </w:rPr>
        <w:t>,</w:t>
      </w:r>
      <w:r w:rsidR="00AF0AD6">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dokumentiem iesniedz slēgtā aploksnē, uz aploksnes norādot, “</w:t>
      </w:r>
      <w:r w:rsidR="00AD08A7" w:rsidRPr="00272F53">
        <w:rPr>
          <w:rFonts w:ascii="Times New Roman" w:eastAsia="Times New Roman" w:hAnsi="Times New Roman" w:cs="Times New Roman"/>
          <w:lang w:eastAsia="lv-LV"/>
        </w:rPr>
        <w:t xml:space="preserve">Pieteikums </w:t>
      </w:r>
      <w:r w:rsidR="00662AB6" w:rsidRPr="00272F53">
        <w:rPr>
          <w:rFonts w:ascii="Times New Roman" w:eastAsia="Times New Roman" w:hAnsi="Times New Roman" w:cs="Times New Roman"/>
          <w:bCs/>
          <w:color w:val="000000"/>
          <w:lang w:eastAsia="x-none"/>
        </w:rPr>
        <w:t>nekustamā īpašuma Kārļa iela 1B, Sauleskalns, Bērzaunes pagasts</w:t>
      </w:r>
      <w:r w:rsidR="00CA3202" w:rsidRPr="00272F53">
        <w:rPr>
          <w:rFonts w:ascii="Times New Roman" w:eastAsia="Times New Roman" w:hAnsi="Times New Roman" w:cs="Times New Roman"/>
          <w:lang w:eastAsia="lv-LV"/>
        </w:rPr>
        <w:t xml:space="preserve"> nomas tiesību izsolei</w:t>
      </w:r>
      <w:r w:rsidR="00AD08A7">
        <w:rPr>
          <w:rFonts w:ascii="Times New Roman" w:hAnsi="Times New Roman"/>
        </w:rPr>
        <w:t xml:space="preserve">”. Visi pieteikuma dokumenti iesniedzami valsts valodā. </w:t>
      </w:r>
      <w:r w:rsidR="007E78FF">
        <w:rPr>
          <w:rFonts w:ascii="Times New Roman" w:hAnsi="Times New Roman"/>
        </w:rPr>
        <w:t>Komersanta</w:t>
      </w:r>
      <w:r w:rsidR="00D33A1E">
        <w:rPr>
          <w:rFonts w:ascii="Times New Roman" w:hAnsi="Times New Roman"/>
        </w:rPr>
        <w:t xml:space="preserve"> iesniegtie dokumenti netiek atgriezti pretendentam. </w:t>
      </w:r>
    </w:p>
    <w:p w14:paraId="4134C2A4" w14:textId="49CDAB95"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w:t>
      </w:r>
      <w:r w:rsidR="002D781F">
        <w:rPr>
          <w:rFonts w:ascii="Times New Roman" w:hAnsi="Times New Roman"/>
          <w:color w:val="000000"/>
          <w:lang w:eastAsia="lv-LV"/>
        </w:rPr>
        <w:t>e-pasta</w:t>
      </w:r>
      <w:r w:rsidR="007E78FF">
        <w:rPr>
          <w:rFonts w:ascii="Times New Roman" w:hAnsi="Times New Roman"/>
          <w:color w:val="000000"/>
          <w:lang w:eastAsia="lv-LV"/>
        </w:rPr>
        <w:t xml:space="preserve"> adresi. </w:t>
      </w:r>
    </w:p>
    <w:p w14:paraId="6AA610F9" w14:textId="54FE4B98"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23A9ADF8" w:rsidR="00A6650B" w:rsidRPr="007214AD"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 xml:space="preserve">Izsole notiek Komisijas atklātā sēdē Saieta laukumā 1, Madonā, Madonas novadā 1.stāva zālē </w:t>
      </w:r>
      <w:r w:rsidR="009056FD" w:rsidRPr="007214AD">
        <w:rPr>
          <w:rFonts w:ascii="Times New Roman" w:eastAsia="Times New Roman" w:hAnsi="Times New Roman" w:cs="Times New Roman"/>
          <w:b/>
          <w:bCs/>
          <w:lang w:eastAsia="lv-LV"/>
        </w:rPr>
        <w:t xml:space="preserve">2021.gada </w:t>
      </w:r>
      <w:r w:rsidR="00AF0AD6">
        <w:rPr>
          <w:rFonts w:ascii="Times New Roman" w:eastAsia="Times New Roman" w:hAnsi="Times New Roman" w:cs="Times New Roman"/>
          <w:b/>
          <w:bCs/>
          <w:lang w:eastAsia="lv-LV"/>
        </w:rPr>
        <w:t>18.jūnijā</w:t>
      </w:r>
      <w:r w:rsidR="009056FD" w:rsidRPr="007214AD">
        <w:rPr>
          <w:rFonts w:ascii="Times New Roman" w:eastAsia="Times New Roman" w:hAnsi="Times New Roman" w:cs="Times New Roman"/>
          <w:b/>
          <w:bCs/>
          <w:lang w:eastAsia="lv-LV"/>
        </w:rPr>
        <w:t xml:space="preserve"> plkst.</w:t>
      </w:r>
      <w:r w:rsidR="00AF0AD6">
        <w:rPr>
          <w:rFonts w:ascii="Times New Roman" w:eastAsia="Times New Roman" w:hAnsi="Times New Roman" w:cs="Times New Roman"/>
          <w:b/>
          <w:bCs/>
          <w:lang w:eastAsia="lv-LV"/>
        </w:rPr>
        <w:t>13:30</w:t>
      </w:r>
      <w:r w:rsidR="009056FD" w:rsidRPr="007214AD">
        <w:rPr>
          <w:rFonts w:ascii="Times New Roman" w:eastAsia="Times New Roman" w:hAnsi="Times New Roman" w:cs="Times New Roman"/>
          <w:b/>
          <w:bCs/>
          <w:lang w:eastAsia="lv-LV"/>
        </w:rPr>
        <w:t>.</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CCD27FA" w14:textId="77777777" w:rsidR="0039751B" w:rsidRDefault="0039751B">
      <w:pPr>
        <w:rPr>
          <w:rFonts w:ascii="Times New Roman" w:eastAsia="Arial Unicode MS" w:hAnsi="Times New Roman" w:cs="Times New Roman"/>
          <w:b/>
          <w:i/>
        </w:rPr>
      </w:pPr>
      <w:r>
        <w:rPr>
          <w:rFonts w:ascii="Times New Roman" w:eastAsia="Arial Unicode MS" w:hAnsi="Times New Roman" w:cs="Times New Roman"/>
          <w:b/>
          <w:i/>
        </w:rPr>
        <w:br w:type="page"/>
      </w:r>
    </w:p>
    <w:p w14:paraId="472822C9" w14:textId="0AB06987"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164449A9" w14:textId="5105FD1C" w:rsidR="00DB063D" w:rsidRDefault="009E143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i/>
          <w:iCs/>
          <w:color w:val="000000"/>
          <w:sz w:val="20"/>
          <w:szCs w:val="20"/>
          <w:lang w:eastAsia="x-none"/>
        </w:rPr>
        <w:t>27.05.2021.</w:t>
      </w:r>
      <w:r w:rsidR="007214AD" w:rsidRPr="007214AD">
        <w:rPr>
          <w:rFonts w:ascii="Times New Roman" w:eastAsia="Times New Roman" w:hAnsi="Times New Roman" w:cs="Times New Roman"/>
          <w:b/>
          <w:bCs/>
          <w:i/>
          <w:iCs/>
          <w:color w:val="000000"/>
          <w:sz w:val="20"/>
          <w:szCs w:val="20"/>
          <w:lang w:eastAsia="x-none"/>
        </w:rPr>
        <w:t xml:space="preserve">Madonas novada pašvaldības </w:t>
      </w:r>
      <w:r w:rsidR="00662AB6" w:rsidRPr="00662AB6">
        <w:rPr>
          <w:rFonts w:ascii="Times New Roman" w:eastAsia="Times New Roman" w:hAnsi="Times New Roman" w:cs="Times New Roman"/>
          <w:b/>
          <w:bCs/>
          <w:color w:val="000000"/>
          <w:sz w:val="20"/>
          <w:szCs w:val="20"/>
          <w:lang w:eastAsia="x-none"/>
        </w:rPr>
        <w:t xml:space="preserve">nekustamā īpašuma </w:t>
      </w:r>
      <w:r w:rsidR="00DB063D">
        <w:rPr>
          <w:rFonts w:ascii="Times New Roman" w:eastAsia="Times New Roman" w:hAnsi="Times New Roman" w:cs="Times New Roman"/>
          <w:b/>
          <w:bCs/>
          <w:color w:val="000000"/>
          <w:sz w:val="20"/>
          <w:szCs w:val="20"/>
          <w:lang w:eastAsia="x-none"/>
        </w:rPr>
        <w:t xml:space="preserve">ar adresi </w:t>
      </w:r>
      <w:r w:rsidR="00662AB6" w:rsidRPr="00662AB6">
        <w:rPr>
          <w:rFonts w:ascii="Times New Roman" w:eastAsia="Times New Roman" w:hAnsi="Times New Roman" w:cs="Times New Roman"/>
          <w:b/>
          <w:bCs/>
          <w:color w:val="000000"/>
          <w:sz w:val="20"/>
          <w:szCs w:val="20"/>
          <w:lang w:eastAsia="x-none"/>
        </w:rPr>
        <w:t xml:space="preserve">Kārļa iela 1B, </w:t>
      </w:r>
    </w:p>
    <w:p w14:paraId="5C37F079" w14:textId="283BB966" w:rsidR="00CA3202" w:rsidRPr="00662AB6" w:rsidRDefault="00662AB6"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662AB6">
        <w:rPr>
          <w:rFonts w:ascii="Times New Roman" w:eastAsia="Times New Roman" w:hAnsi="Times New Roman" w:cs="Times New Roman"/>
          <w:b/>
          <w:bCs/>
          <w:color w:val="000000"/>
          <w:sz w:val="20"/>
          <w:szCs w:val="20"/>
          <w:lang w:eastAsia="x-none"/>
        </w:rPr>
        <w:t xml:space="preserve">Sauleskalns, Bērzaunes </w:t>
      </w:r>
      <w:r>
        <w:rPr>
          <w:rFonts w:ascii="Times New Roman" w:eastAsia="Times New Roman" w:hAnsi="Times New Roman" w:cs="Times New Roman"/>
          <w:b/>
          <w:bCs/>
          <w:color w:val="000000"/>
          <w:sz w:val="20"/>
          <w:szCs w:val="20"/>
          <w:lang w:eastAsia="x-none"/>
        </w:rPr>
        <w:t>p</w:t>
      </w:r>
      <w:r w:rsidRPr="00662AB6">
        <w:rPr>
          <w:rFonts w:ascii="Times New Roman" w:eastAsia="Times New Roman" w:hAnsi="Times New Roman" w:cs="Times New Roman"/>
          <w:b/>
          <w:bCs/>
          <w:color w:val="000000"/>
          <w:sz w:val="20"/>
          <w:szCs w:val="20"/>
          <w:lang w:eastAsia="x-none"/>
        </w:rPr>
        <w:t>agasts</w:t>
      </w:r>
    </w:p>
    <w:p w14:paraId="5CEDD30B" w14:textId="10385595" w:rsidR="007214AD" w:rsidRPr="007214AD"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5F54E5E2"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w:t>
      </w:r>
      <w:r w:rsidR="002D781F">
        <w:rPr>
          <w:rFonts w:ascii="Times New Roman" w:eastAsiaTheme="minorEastAsia" w:hAnsi="Times New Roman"/>
          <w:sz w:val="20"/>
          <w:szCs w:val="20"/>
        </w:rPr>
        <w:t>e-pasts</w:t>
      </w:r>
      <w:r w:rsidR="00CF0F4C">
        <w:rPr>
          <w:rFonts w:ascii="Times New Roman" w:eastAsiaTheme="minorEastAsia" w:hAnsi="Times New Roman"/>
          <w:sz w:val="20"/>
          <w:szCs w:val="20"/>
        </w:rPr>
        <w:t xml:space="preserve">)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4870CB6" w14:textId="6ABFFDC7" w:rsidR="00C940B8" w:rsidRPr="00890119" w:rsidRDefault="00890119" w:rsidP="00C940B8">
      <w:pPr>
        <w:spacing w:after="0" w:line="240" w:lineRule="auto"/>
        <w:jc w:val="center"/>
        <w:rPr>
          <w:rFonts w:ascii="Times New Roman" w:eastAsia="Times New Roman" w:hAnsi="Times New Roman" w:cs="Times New Roman"/>
          <w:b/>
          <w:bCs/>
          <w:i/>
          <w:color w:val="000000"/>
          <w:lang w:eastAsia="x-none"/>
        </w:rPr>
      </w:pPr>
      <w:r w:rsidRPr="00890119">
        <w:rPr>
          <w:rFonts w:ascii="Times New Roman" w:eastAsia="Times New Roman" w:hAnsi="Times New Roman" w:cs="Times New Roman"/>
          <w:b/>
          <w:bCs/>
          <w:i/>
          <w:color w:val="000000"/>
          <w:lang w:eastAsia="x-none"/>
        </w:rPr>
        <w:t>n</w:t>
      </w:r>
      <w:r w:rsidR="00662AB6" w:rsidRPr="00890119">
        <w:rPr>
          <w:rFonts w:ascii="Times New Roman" w:eastAsia="Times New Roman" w:hAnsi="Times New Roman" w:cs="Times New Roman"/>
          <w:b/>
          <w:bCs/>
          <w:i/>
          <w:color w:val="000000"/>
          <w:lang w:eastAsia="x-none"/>
        </w:rPr>
        <w:t xml:space="preserve">ekustamā īpašuma </w:t>
      </w:r>
      <w:r w:rsidRPr="00890119">
        <w:rPr>
          <w:rFonts w:ascii="Times New Roman" w:eastAsia="Times New Roman" w:hAnsi="Times New Roman" w:cs="Times New Roman"/>
          <w:b/>
          <w:bCs/>
          <w:i/>
          <w:color w:val="000000"/>
          <w:lang w:eastAsia="x-none"/>
        </w:rPr>
        <w:t xml:space="preserve">ar adresi </w:t>
      </w:r>
      <w:r w:rsidR="00662AB6" w:rsidRPr="00890119">
        <w:rPr>
          <w:rFonts w:ascii="Times New Roman" w:eastAsia="Times New Roman" w:hAnsi="Times New Roman" w:cs="Times New Roman"/>
          <w:b/>
          <w:bCs/>
          <w:i/>
          <w:color w:val="000000"/>
          <w:lang w:eastAsia="x-none"/>
        </w:rPr>
        <w:t xml:space="preserve">Kārļa iela 1B, Sauleskalns, Bērzaunes pagasts </w:t>
      </w:r>
      <w:r w:rsidR="00C940B8" w:rsidRPr="00890119">
        <w:rPr>
          <w:rFonts w:ascii="Times New Roman" w:eastAsia="Times New Roman" w:hAnsi="Times New Roman" w:cs="Times New Roman"/>
          <w:b/>
          <w:bCs/>
          <w:i/>
          <w:color w:val="000000"/>
          <w:lang w:eastAsia="x-none"/>
        </w:rPr>
        <w:t>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23F8BB70"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272F53" w:rsidRPr="00272F53">
        <w:rPr>
          <w:rFonts w:ascii="Times New Roman" w:eastAsiaTheme="minorEastAsia" w:hAnsi="Times New Roman"/>
          <w:sz w:val="24"/>
          <w:szCs w:val="24"/>
        </w:rPr>
        <w:t xml:space="preserve">nekustamā īpašuma </w:t>
      </w:r>
      <w:r w:rsidR="00BF717F">
        <w:rPr>
          <w:rFonts w:ascii="Times New Roman" w:eastAsiaTheme="minorEastAsia" w:hAnsi="Times New Roman"/>
          <w:sz w:val="24"/>
          <w:szCs w:val="24"/>
        </w:rPr>
        <w:t xml:space="preserve">ar adresi </w:t>
      </w:r>
      <w:r w:rsidR="00272F53" w:rsidRPr="00272F53">
        <w:rPr>
          <w:rFonts w:ascii="Times New Roman" w:eastAsiaTheme="minorEastAsia" w:hAnsi="Times New Roman"/>
          <w:sz w:val="24"/>
          <w:szCs w:val="24"/>
        </w:rPr>
        <w:t>Kārļa iela 1B, Sauleskalns, Bērzaunes pagasts</w:t>
      </w:r>
      <w:r w:rsidR="00272F53">
        <w:rPr>
          <w:rFonts w:ascii="Times New Roman" w:eastAsiaTheme="minorEastAsia" w:hAnsi="Times New Roman"/>
          <w:sz w:val="24"/>
          <w:szCs w:val="24"/>
        </w:rPr>
        <w:t xml:space="preserve">, Madonas </w:t>
      </w:r>
      <w:r w:rsidR="00272F53" w:rsidRPr="00272F53">
        <w:rPr>
          <w:rFonts w:ascii="Times New Roman" w:eastAsiaTheme="minorEastAsia" w:hAnsi="Times New Roman"/>
          <w:sz w:val="24"/>
          <w:szCs w:val="24"/>
        </w:rPr>
        <w:t xml:space="preserve">novads </w:t>
      </w:r>
      <w:r w:rsidR="00C940B8" w:rsidRPr="00272F53">
        <w:rPr>
          <w:rFonts w:ascii="Times New Roman" w:hAnsi="Times New Roman"/>
        </w:rPr>
        <w:t>(kadastra Nr.</w:t>
      </w:r>
      <w:r w:rsidR="00C940B8" w:rsidRPr="00272F53">
        <w:t xml:space="preserve"> </w:t>
      </w:r>
      <w:r w:rsidR="00377F4D" w:rsidRPr="00272F53">
        <w:rPr>
          <w:rFonts w:ascii="Times New Roman" w:hAnsi="Times New Roman"/>
        </w:rPr>
        <w:t>7046 009 0289</w:t>
      </w:r>
      <w:r w:rsidR="00C940B8" w:rsidRPr="00272F53">
        <w:rPr>
          <w:rFonts w:ascii="Times New Roman" w:hAnsi="Times New Roman"/>
        </w:rPr>
        <w:t>)</w:t>
      </w:r>
      <w:r w:rsidR="00C940B8" w:rsidRPr="00272F53">
        <w:rPr>
          <w:rFonts w:ascii="Times New Roman" w:eastAsia="Times New Roman" w:hAnsi="Times New Roman" w:cs="Times New Roman"/>
          <w:lang w:eastAsia="lv-LV"/>
        </w:rPr>
        <w:t xml:space="preserve"> </w:t>
      </w:r>
      <w:r w:rsidR="00CF0F4C" w:rsidRPr="00272F53">
        <w:rPr>
          <w:rFonts w:ascii="Times New Roman" w:eastAsiaTheme="minorEastAsia" w:hAnsi="Times New Roman"/>
          <w:sz w:val="24"/>
          <w:szCs w:val="24"/>
        </w:rPr>
        <w:t>n</w:t>
      </w:r>
      <w:r w:rsidRPr="00272F53">
        <w:rPr>
          <w:rFonts w:ascii="Times New Roman" w:eastAsiaTheme="minorEastAsia" w:hAnsi="Times New Roman"/>
          <w:sz w:val="24"/>
          <w:szCs w:val="24"/>
        </w:rPr>
        <w:t>omas tiesību mutisk</w:t>
      </w:r>
      <w:r w:rsidR="00C940B8" w:rsidRPr="00272F53">
        <w:rPr>
          <w:rFonts w:ascii="Times New Roman" w:eastAsiaTheme="minorEastAsia" w:hAnsi="Times New Roman"/>
          <w:sz w:val="24"/>
          <w:szCs w:val="24"/>
        </w:rPr>
        <w:t>ai</w:t>
      </w:r>
      <w:r w:rsidRPr="00272F53">
        <w:rPr>
          <w:rFonts w:ascii="Times New Roman" w:eastAsiaTheme="minorEastAsia" w:hAnsi="Times New Roman"/>
          <w:sz w:val="24"/>
          <w:szCs w:val="24"/>
        </w:rPr>
        <w:t xml:space="preserve"> izsol</w:t>
      </w:r>
      <w:r w:rsidR="00C940B8" w:rsidRPr="00272F53">
        <w:rPr>
          <w:rFonts w:ascii="Times New Roman" w:eastAsiaTheme="minorEastAsia" w:hAnsi="Times New Roman"/>
          <w:sz w:val="24"/>
          <w:szCs w:val="24"/>
        </w:rPr>
        <w:t>ei</w:t>
      </w:r>
      <w:r w:rsidRPr="00272F53">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6DA5046D" w14:textId="77777777" w:rsidR="00BF5138" w:rsidRPr="00D9799C" w:rsidRDefault="00BF5138" w:rsidP="00BF5138">
      <w:pPr>
        <w:pStyle w:val="Sarakstarindkopa"/>
        <w:numPr>
          <w:ilvl w:val="0"/>
          <w:numId w:val="13"/>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piekrītu manu personas datu apstrādei;</w:t>
      </w:r>
    </w:p>
    <w:p w14:paraId="6EA7B425" w14:textId="77777777" w:rsidR="00BF5138" w:rsidRPr="00D9799C" w:rsidRDefault="00BF5138" w:rsidP="00BF5138">
      <w:pPr>
        <w:pStyle w:val="Sarakstarindkopa"/>
        <w:numPr>
          <w:ilvl w:val="0"/>
          <w:numId w:val="13"/>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apliecinu, ka šajā iesniegumā norādītā informācija ir patiesa;</w:t>
      </w:r>
    </w:p>
    <w:p w14:paraId="32B6D4AC" w14:textId="77777777" w:rsidR="00BF5138" w:rsidRPr="00D9799C" w:rsidRDefault="00BF5138" w:rsidP="00BF5138">
      <w:pPr>
        <w:pStyle w:val="Sarakstarindkopa"/>
        <w:numPr>
          <w:ilvl w:val="0"/>
          <w:numId w:val="13"/>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apzinos, ka par nepatiesu ziņu sniegšanu mani var saukt pie normatīvajos aktos noteiktās atbildības;</w:t>
      </w:r>
    </w:p>
    <w:p w14:paraId="2B098D3F" w14:textId="77777777" w:rsidR="00BF5138" w:rsidRPr="00D9799C" w:rsidRDefault="00BF5138" w:rsidP="00BF5138">
      <w:pPr>
        <w:pStyle w:val="Sarakstarindkopa"/>
        <w:numPr>
          <w:ilvl w:val="0"/>
          <w:numId w:val="13"/>
        </w:numPr>
        <w:shd w:val="clear" w:color="auto" w:fill="FFFFFF"/>
        <w:spacing w:after="0" w:line="20" w:lineRule="atLeast"/>
        <w:ind w:left="284" w:hanging="207"/>
        <w:jc w:val="both"/>
        <w:rPr>
          <w:rFonts w:ascii="Times New Roman" w:eastAsia="Times New Roman" w:hAnsi="Times New Roman" w:cs="Times New Roman"/>
          <w:i/>
          <w:iCs/>
          <w:sz w:val="20"/>
          <w:szCs w:val="20"/>
          <w:lang w:eastAsia="lv-LV"/>
        </w:rPr>
      </w:pPr>
      <w:r w:rsidRPr="00D9799C">
        <w:rPr>
          <w:rFonts w:ascii="Times New Roman" w:eastAsia="Calibri" w:hAnsi="Times New Roman" w:cs="Times New Roman"/>
          <w:i/>
          <w:sz w:val="20"/>
          <w:szCs w:val="20"/>
        </w:rPr>
        <w:t>p</w:t>
      </w:r>
      <w:r w:rsidRPr="00D9799C">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287C7DA9" w14:textId="77777777" w:rsidR="00BF5138" w:rsidRPr="00D9799C" w:rsidRDefault="00BF5138" w:rsidP="00BF5138">
      <w:pPr>
        <w:pStyle w:val="Sarakstarindkopa"/>
        <w:numPr>
          <w:ilvl w:val="0"/>
          <w:numId w:val="13"/>
        </w:numPr>
        <w:spacing w:after="40" w:line="240" w:lineRule="auto"/>
        <w:ind w:left="284" w:hanging="207"/>
        <w:jc w:val="both"/>
        <w:rPr>
          <w:rFonts w:ascii="Times New Roman" w:hAnsi="Times New Roman"/>
          <w:i/>
          <w:iCs/>
          <w:sz w:val="20"/>
          <w:szCs w:val="20"/>
          <w:lang w:eastAsia="lv-LV"/>
        </w:rPr>
      </w:pPr>
      <w:r w:rsidRPr="00D9799C">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776A532F"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Pr="00C940B8">
        <w:rPr>
          <w:rFonts w:ascii="Times New Roman" w:hAnsi="Times New Roman" w:cs="Times New Roman"/>
        </w:rPr>
        <w:t xml:space="preserve">komersanta apliecinājums, sagatavots brīvā formā, par investīciju veikšanu savos nemateriālajos ieguldījumos un pamatlīdzekļos ne mazāk kā </w:t>
      </w:r>
      <w:r w:rsidR="00377F4D" w:rsidRPr="004D3066">
        <w:rPr>
          <w:rFonts w:ascii="Times New Roman" w:hAnsi="Times New Roman" w:cs="Times New Roman"/>
          <w:b/>
        </w:rPr>
        <w:t>1 750 000 EUR</w:t>
      </w:r>
      <w:r w:rsidR="00377F4D" w:rsidRPr="004D3066">
        <w:rPr>
          <w:rFonts w:ascii="Times New Roman" w:hAnsi="Times New Roman" w:cs="Times New Roman"/>
        </w:rPr>
        <w:t xml:space="preserve"> (viens miljons septiņi simti piecdesmit tūkstoši eiro)</w:t>
      </w:r>
      <w:r w:rsidRPr="00C940B8">
        <w:rPr>
          <w:rFonts w:ascii="Times New Roman" w:hAnsi="Times New Roman" w:cs="Times New Roman"/>
        </w:rPr>
        <w:t xml:space="preserve">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586307C3" w14:textId="1D920039"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377F4D" w:rsidRPr="00377F4D">
        <w:rPr>
          <w:rFonts w:ascii="Times New Roman" w:hAnsi="Times New Roman"/>
        </w:rPr>
        <w:t xml:space="preserve">gada pārskats par 2019.gadu (neattiecas uz komersantiem, kas reģistrēti Latvijas Republikas Uzņēmumu reģistrā vai citas valsts </w:t>
      </w:r>
      <w:r w:rsidR="00CA3202">
        <w:rPr>
          <w:rFonts w:ascii="Times New Roman" w:hAnsi="Times New Roman"/>
        </w:rPr>
        <w:t xml:space="preserve">komercreģistrā pēc 01.01.2020.) un </w:t>
      </w:r>
      <w:r w:rsidR="00377F4D" w:rsidRPr="00377F4D">
        <w:rPr>
          <w:rFonts w:ascii="Times New Roman" w:hAnsi="Times New Roman"/>
        </w:rPr>
        <w:t xml:space="preserve">2020.gadu </w:t>
      </w:r>
      <w:r w:rsidR="00CA3202">
        <w:rPr>
          <w:rFonts w:ascii="Times New Roman" w:hAnsi="Times New Roman"/>
        </w:rPr>
        <w:t>(</w:t>
      </w:r>
      <w:r w:rsidR="00377F4D" w:rsidRPr="00377F4D">
        <w:rPr>
          <w:rFonts w:ascii="Times New Roman" w:hAnsi="Times New Roman"/>
        </w:rPr>
        <w:t>vai operatīvā bilance par 2020.gadu</w:t>
      </w:r>
      <w:r w:rsidR="00CA3202">
        <w:rPr>
          <w:rFonts w:ascii="Times New Roman" w:hAnsi="Times New Roman"/>
        </w:rPr>
        <w:t>)</w:t>
      </w:r>
      <w:r w:rsidR="00C940B8" w:rsidRPr="00C940B8">
        <w:rPr>
          <w:rFonts w:ascii="Times New Roman" w:hAnsi="Times New Roman"/>
        </w:rPr>
        <w:t>;</w:t>
      </w:r>
    </w:p>
    <w:p w14:paraId="4827A393" w14:textId="212C8D79"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lastRenderedPageBreak/>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BF717F">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4D2F" w14:textId="77777777" w:rsidR="00BB5EAC" w:rsidRDefault="00BB5EAC">
      <w:pPr>
        <w:spacing w:after="0" w:line="240" w:lineRule="auto"/>
      </w:pPr>
      <w:r>
        <w:separator/>
      </w:r>
    </w:p>
  </w:endnote>
  <w:endnote w:type="continuationSeparator" w:id="0">
    <w:p w14:paraId="6DBC3E5B" w14:textId="77777777" w:rsidR="00BB5EAC" w:rsidRDefault="00BB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BB5EAC">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304CDE51" w:rsidR="00C130DF" w:rsidRDefault="006D100E">
    <w:pPr>
      <w:pStyle w:val="Kjene"/>
      <w:jc w:val="right"/>
    </w:pPr>
    <w:r>
      <w:fldChar w:fldCharType="begin"/>
    </w:r>
    <w:r>
      <w:instrText xml:space="preserve"> PAGE   \* MERGEFORMAT </w:instrText>
    </w:r>
    <w:r>
      <w:fldChar w:fldCharType="separate"/>
    </w:r>
    <w:r w:rsidR="001F215F">
      <w:rPr>
        <w:noProof/>
      </w:rPr>
      <w:t>1</w:t>
    </w:r>
    <w:r>
      <w:fldChar w:fldCharType="end"/>
    </w:r>
  </w:p>
  <w:p w14:paraId="55E9D2CC" w14:textId="77777777" w:rsidR="00C130DF" w:rsidRDefault="00BB5EAC">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BB5EA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CF67" w14:textId="77777777" w:rsidR="00BB5EAC" w:rsidRDefault="00BB5EAC">
      <w:pPr>
        <w:spacing w:after="0" w:line="240" w:lineRule="auto"/>
      </w:pPr>
      <w:r>
        <w:separator/>
      </w:r>
    </w:p>
  </w:footnote>
  <w:footnote w:type="continuationSeparator" w:id="0">
    <w:p w14:paraId="0CFE4A81" w14:textId="77777777" w:rsidR="00BB5EAC" w:rsidRDefault="00BB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BB5EAC">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BB5EAC">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BB5EA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C53B2"/>
    <w:multiLevelType w:val="hybridMultilevel"/>
    <w:tmpl w:val="367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49C7545"/>
    <w:multiLevelType w:val="hybridMultilevel"/>
    <w:tmpl w:val="3BA24032"/>
    <w:lvl w:ilvl="0" w:tplc="F0FECAD8">
      <w:numFmt w:val="bullet"/>
      <w:lvlText w:val="•"/>
      <w:lvlJc w:val="left"/>
      <w:pPr>
        <w:ind w:left="924" w:hanging="56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55BB3"/>
    <w:rsid w:val="00070A10"/>
    <w:rsid w:val="00076011"/>
    <w:rsid w:val="00077DBA"/>
    <w:rsid w:val="000812AD"/>
    <w:rsid w:val="000B6BBC"/>
    <w:rsid w:val="000C4B98"/>
    <w:rsid w:val="000C5493"/>
    <w:rsid w:val="000E1AE2"/>
    <w:rsid w:val="000E1F7A"/>
    <w:rsid w:val="000E4EE0"/>
    <w:rsid w:val="00112019"/>
    <w:rsid w:val="00137D59"/>
    <w:rsid w:val="00146B9B"/>
    <w:rsid w:val="00171EA3"/>
    <w:rsid w:val="00191F25"/>
    <w:rsid w:val="00192F12"/>
    <w:rsid w:val="00196F0A"/>
    <w:rsid w:val="001C31FB"/>
    <w:rsid w:val="001D2840"/>
    <w:rsid w:val="001D7F71"/>
    <w:rsid w:val="001F15D3"/>
    <w:rsid w:val="001F215F"/>
    <w:rsid w:val="00206399"/>
    <w:rsid w:val="00212956"/>
    <w:rsid w:val="002130DA"/>
    <w:rsid w:val="00217419"/>
    <w:rsid w:val="00221DD6"/>
    <w:rsid w:val="00227903"/>
    <w:rsid w:val="0023172D"/>
    <w:rsid w:val="00241CF7"/>
    <w:rsid w:val="00244728"/>
    <w:rsid w:val="00272F53"/>
    <w:rsid w:val="00291277"/>
    <w:rsid w:val="002B049C"/>
    <w:rsid w:val="002C09F0"/>
    <w:rsid w:val="002D6B49"/>
    <w:rsid w:val="002D781F"/>
    <w:rsid w:val="002E7663"/>
    <w:rsid w:val="002F17D0"/>
    <w:rsid w:val="00300F74"/>
    <w:rsid w:val="003223CF"/>
    <w:rsid w:val="0033036A"/>
    <w:rsid w:val="003329B5"/>
    <w:rsid w:val="00337647"/>
    <w:rsid w:val="00344211"/>
    <w:rsid w:val="00345FFE"/>
    <w:rsid w:val="003522A3"/>
    <w:rsid w:val="0036444E"/>
    <w:rsid w:val="003723A8"/>
    <w:rsid w:val="00377F4D"/>
    <w:rsid w:val="0039751B"/>
    <w:rsid w:val="003C34C1"/>
    <w:rsid w:val="0041669F"/>
    <w:rsid w:val="004553D7"/>
    <w:rsid w:val="00457CF1"/>
    <w:rsid w:val="0048232D"/>
    <w:rsid w:val="00495BDF"/>
    <w:rsid w:val="004A0038"/>
    <w:rsid w:val="004A148F"/>
    <w:rsid w:val="004D3066"/>
    <w:rsid w:val="004E408E"/>
    <w:rsid w:val="004E6618"/>
    <w:rsid w:val="004F77E0"/>
    <w:rsid w:val="005042E3"/>
    <w:rsid w:val="0051321A"/>
    <w:rsid w:val="005321AA"/>
    <w:rsid w:val="00547AD8"/>
    <w:rsid w:val="0055617C"/>
    <w:rsid w:val="00570ACB"/>
    <w:rsid w:val="00587D2F"/>
    <w:rsid w:val="00594FCB"/>
    <w:rsid w:val="005B018C"/>
    <w:rsid w:val="005C558B"/>
    <w:rsid w:val="005E0C16"/>
    <w:rsid w:val="00613836"/>
    <w:rsid w:val="0061523F"/>
    <w:rsid w:val="00630836"/>
    <w:rsid w:val="00662AB6"/>
    <w:rsid w:val="006746AA"/>
    <w:rsid w:val="00693312"/>
    <w:rsid w:val="006D100E"/>
    <w:rsid w:val="006E12C7"/>
    <w:rsid w:val="00702C0E"/>
    <w:rsid w:val="007214AD"/>
    <w:rsid w:val="00726A35"/>
    <w:rsid w:val="00767549"/>
    <w:rsid w:val="00770BBB"/>
    <w:rsid w:val="007A29E8"/>
    <w:rsid w:val="007D04A6"/>
    <w:rsid w:val="007D4D88"/>
    <w:rsid w:val="007E75B5"/>
    <w:rsid w:val="007E78FF"/>
    <w:rsid w:val="00803980"/>
    <w:rsid w:val="00810F53"/>
    <w:rsid w:val="008173D1"/>
    <w:rsid w:val="008252C1"/>
    <w:rsid w:val="00826C19"/>
    <w:rsid w:val="0084315F"/>
    <w:rsid w:val="00886E67"/>
    <w:rsid w:val="00890119"/>
    <w:rsid w:val="008D2529"/>
    <w:rsid w:val="008E3C01"/>
    <w:rsid w:val="008E457C"/>
    <w:rsid w:val="008F6BAD"/>
    <w:rsid w:val="009056FD"/>
    <w:rsid w:val="00912E87"/>
    <w:rsid w:val="0091492C"/>
    <w:rsid w:val="00914BBF"/>
    <w:rsid w:val="009507FD"/>
    <w:rsid w:val="00952AE0"/>
    <w:rsid w:val="00955281"/>
    <w:rsid w:val="009656C1"/>
    <w:rsid w:val="00995F52"/>
    <w:rsid w:val="009A4105"/>
    <w:rsid w:val="009C0061"/>
    <w:rsid w:val="009E1436"/>
    <w:rsid w:val="009E644D"/>
    <w:rsid w:val="009F4DB1"/>
    <w:rsid w:val="00A07AEF"/>
    <w:rsid w:val="00A333A7"/>
    <w:rsid w:val="00A5563B"/>
    <w:rsid w:val="00A56A8F"/>
    <w:rsid w:val="00A6650B"/>
    <w:rsid w:val="00A66AA0"/>
    <w:rsid w:val="00AA5E68"/>
    <w:rsid w:val="00AD08A7"/>
    <w:rsid w:val="00AD557D"/>
    <w:rsid w:val="00AE6A9F"/>
    <w:rsid w:val="00AF0AD6"/>
    <w:rsid w:val="00B4268C"/>
    <w:rsid w:val="00B877E1"/>
    <w:rsid w:val="00B93A2C"/>
    <w:rsid w:val="00BA5B23"/>
    <w:rsid w:val="00BB5EAC"/>
    <w:rsid w:val="00BC6867"/>
    <w:rsid w:val="00BF5138"/>
    <w:rsid w:val="00BF717F"/>
    <w:rsid w:val="00C16BE5"/>
    <w:rsid w:val="00C46EC5"/>
    <w:rsid w:val="00C50FE4"/>
    <w:rsid w:val="00C5373D"/>
    <w:rsid w:val="00C8579D"/>
    <w:rsid w:val="00C91EE5"/>
    <w:rsid w:val="00C940B8"/>
    <w:rsid w:val="00C94482"/>
    <w:rsid w:val="00C97311"/>
    <w:rsid w:val="00CA3202"/>
    <w:rsid w:val="00CC68E7"/>
    <w:rsid w:val="00CE03CE"/>
    <w:rsid w:val="00CE4340"/>
    <w:rsid w:val="00CF0F4C"/>
    <w:rsid w:val="00D00604"/>
    <w:rsid w:val="00D00B6C"/>
    <w:rsid w:val="00D17D6C"/>
    <w:rsid w:val="00D23BA4"/>
    <w:rsid w:val="00D261FC"/>
    <w:rsid w:val="00D33A1E"/>
    <w:rsid w:val="00D43618"/>
    <w:rsid w:val="00D56C02"/>
    <w:rsid w:val="00D577EA"/>
    <w:rsid w:val="00D63BBC"/>
    <w:rsid w:val="00D90539"/>
    <w:rsid w:val="00DB063D"/>
    <w:rsid w:val="00DB394F"/>
    <w:rsid w:val="00DD6624"/>
    <w:rsid w:val="00DF146C"/>
    <w:rsid w:val="00DF180B"/>
    <w:rsid w:val="00E104B9"/>
    <w:rsid w:val="00E242B6"/>
    <w:rsid w:val="00E41D92"/>
    <w:rsid w:val="00E532DB"/>
    <w:rsid w:val="00E72D62"/>
    <w:rsid w:val="00EA43CC"/>
    <w:rsid w:val="00EB503B"/>
    <w:rsid w:val="00EC5A0D"/>
    <w:rsid w:val="00EC7637"/>
    <w:rsid w:val="00ED1062"/>
    <w:rsid w:val="00EF5233"/>
    <w:rsid w:val="00EF6076"/>
    <w:rsid w:val="00F52A2A"/>
    <w:rsid w:val="00F61224"/>
    <w:rsid w:val="00F83193"/>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1890416183">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433A-D182-4D42-9F0F-73534E2A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17068</Words>
  <Characters>9730</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2021-05-25T08:40:00Z</cp:lastPrinted>
  <dcterms:created xsi:type="dcterms:W3CDTF">2021-06-08T07:02:00Z</dcterms:created>
  <dcterms:modified xsi:type="dcterms:W3CDTF">2021-06-08T07:02:00Z</dcterms:modified>
</cp:coreProperties>
</file>