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58A9" w14:textId="1778ED5E" w:rsidR="005F0FA3" w:rsidRDefault="005F0FA3" w:rsidP="005F0FA3">
      <w:pPr>
        <w:spacing w:after="120" w:line="240" w:lineRule="auto"/>
        <w:jc w:val="center"/>
        <w:rPr>
          <w:rFonts w:ascii="Times New Roman" w:eastAsia="Times New Roman" w:hAnsi="Times New Roman" w:cs="Times New Roman"/>
          <w:b/>
          <w:bCs/>
          <w:color w:val="000000"/>
          <w:sz w:val="40"/>
          <w:szCs w:val="40"/>
        </w:rPr>
      </w:pPr>
      <w:r>
        <w:rPr>
          <w:noProof/>
        </w:rPr>
        <w:drawing>
          <wp:anchor distT="0" distB="0" distL="114300" distR="114300" simplePos="0" relativeHeight="251659264" behindDoc="0" locked="0" layoutInCell="1" allowOverlap="1" wp14:anchorId="238A0534" wp14:editId="2C24B678">
            <wp:simplePos x="0" y="0"/>
            <wp:positionH relativeFrom="column">
              <wp:posOffset>95250</wp:posOffset>
            </wp:positionH>
            <wp:positionV relativeFrom="paragraph">
              <wp:posOffset>-3810</wp:posOffset>
            </wp:positionV>
            <wp:extent cx="830580" cy="1234440"/>
            <wp:effectExtent l="0" t="0" r="7620" b="3810"/>
            <wp:wrapNone/>
            <wp:docPr id="25536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iCs/>
          <w:color w:val="000000"/>
          <w:sz w:val="44"/>
          <w:szCs w:val="44"/>
        </w:rPr>
        <w:t xml:space="preserve">               </w:t>
      </w:r>
      <w:r>
        <w:rPr>
          <w:rFonts w:ascii="Times New Roman" w:eastAsia="Times New Roman" w:hAnsi="Times New Roman" w:cs="Times New Roman"/>
          <w:b/>
          <w:bCs/>
          <w:color w:val="000000"/>
          <w:sz w:val="40"/>
          <w:szCs w:val="40"/>
        </w:rPr>
        <w:t>MADONAS NOVADA PAŠVALDĪBA</w:t>
      </w:r>
    </w:p>
    <w:p w14:paraId="05B40ACA" w14:textId="77777777" w:rsidR="005F0FA3" w:rsidRDefault="005F0FA3" w:rsidP="005F0FA3">
      <w:pPr>
        <w:spacing w:before="120" w:after="0" w:line="240" w:lineRule="auto"/>
        <w:jc w:val="center"/>
        <w:rPr>
          <w:rFonts w:ascii="Times New Roman" w:eastAsia="Times New Roman" w:hAnsi="Times New Roman" w:cs="Times New Roman"/>
          <w:color w:val="000000"/>
          <w:spacing w:val="20"/>
          <w:sz w:val="24"/>
          <w:szCs w:val="24"/>
          <w:lang w:bidi="lo-LA"/>
        </w:rPr>
      </w:pPr>
    </w:p>
    <w:p w14:paraId="670E8E1F" w14:textId="77777777" w:rsidR="005F0FA3" w:rsidRDefault="005F0FA3" w:rsidP="005F0FA3">
      <w:pPr>
        <w:spacing w:before="120" w:after="0" w:line="240" w:lineRule="auto"/>
        <w:jc w:val="center"/>
        <w:rPr>
          <w:rFonts w:ascii="Times New Roman" w:eastAsia="Times New Roman" w:hAnsi="Times New Roman" w:cs="Times New Roman"/>
          <w:color w:val="000000"/>
          <w:spacing w:val="20"/>
          <w:lang w:bidi="lo-LA"/>
        </w:rPr>
      </w:pPr>
      <w:r>
        <w:rPr>
          <w:rFonts w:ascii="Times New Roman" w:eastAsia="Times New Roman" w:hAnsi="Times New Roman" w:cs="Times New Roman"/>
          <w:color w:val="000000"/>
          <w:spacing w:val="20"/>
          <w:lang w:bidi="lo-LA"/>
        </w:rPr>
        <w:t xml:space="preserve">         Reģistrācijas numurs 90000054572</w:t>
      </w:r>
    </w:p>
    <w:p w14:paraId="346F1D14" w14:textId="77777777" w:rsidR="005F0FA3" w:rsidRDefault="005F0FA3" w:rsidP="005F0FA3">
      <w:pPr>
        <w:tabs>
          <w:tab w:val="left" w:pos="720"/>
          <w:tab w:val="center" w:pos="4153"/>
          <w:tab w:val="right" w:pos="8306"/>
        </w:tabs>
        <w:spacing w:after="0" w:line="240" w:lineRule="auto"/>
        <w:jc w:val="center"/>
        <w:rPr>
          <w:rFonts w:ascii="Times New Roman" w:eastAsia="Calibri" w:hAnsi="Times New Roman" w:cs="Times New Roman"/>
          <w:color w:val="000000"/>
          <w:spacing w:val="20"/>
        </w:rPr>
      </w:pPr>
      <w:r>
        <w:rPr>
          <w:rFonts w:ascii="Times New Roman" w:eastAsia="Calibri" w:hAnsi="Times New Roman" w:cs="Times New Roman"/>
          <w:color w:val="000000"/>
          <w:spacing w:val="20"/>
        </w:rPr>
        <w:t xml:space="preserve">              Saieta laukums 1, Madona, Madonas novads, LV-4801</w:t>
      </w:r>
    </w:p>
    <w:p w14:paraId="25BB4C61" w14:textId="77777777" w:rsidR="005F0FA3" w:rsidRDefault="005F0FA3" w:rsidP="005F0FA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lang w:bidi="lo-LA"/>
        </w:rPr>
      </w:pPr>
      <w:r>
        <w:rPr>
          <w:rFonts w:ascii="Times New Roman" w:eastAsia="Calibri" w:hAnsi="Times New Roman" w:cs="Times New Roman"/>
          <w:color w:val="000000"/>
        </w:rPr>
        <w:t xml:space="preserve">         t. 64860090, e-pasts: pasts@madona.lv </w:t>
      </w:r>
    </w:p>
    <w:p w14:paraId="1D6DDCFD" w14:textId="77777777" w:rsidR="005F0FA3" w:rsidRDefault="005F0FA3" w:rsidP="005F0FA3">
      <w:pPr>
        <w:spacing w:after="0" w:line="240" w:lineRule="auto"/>
        <w:jc w:val="center"/>
        <w:rPr>
          <w:rFonts w:ascii="Times New Roman" w:eastAsia="Times New Roman" w:hAnsi="Times New Roman" w:cs="Arial Unicode MS"/>
          <w:b/>
          <w:bCs/>
          <w:caps/>
          <w:color w:val="000000"/>
          <w:lang w:bidi="lo-LA"/>
        </w:rPr>
      </w:pPr>
      <w:r>
        <w:rPr>
          <w:rFonts w:ascii="Times New Roman" w:eastAsia="Times New Roman" w:hAnsi="Times New Roman" w:cs="Arial Unicode MS"/>
          <w:b/>
          <w:bCs/>
          <w:caps/>
          <w:color w:val="000000"/>
          <w:lang w:bidi="lo-LA"/>
        </w:rPr>
        <w:t>___________________________________________________________________________</w:t>
      </w:r>
    </w:p>
    <w:p w14:paraId="1AC38EC9" w14:textId="77777777" w:rsidR="005F0FA3" w:rsidRDefault="005F0FA3" w:rsidP="005F0FA3">
      <w:pPr>
        <w:spacing w:after="0" w:line="240" w:lineRule="auto"/>
        <w:jc w:val="both"/>
        <w:rPr>
          <w:rFonts w:ascii="Times New Roman" w:eastAsia="Calibri" w:hAnsi="Times New Roman" w:cs="Times New Roman"/>
          <w:b/>
        </w:rPr>
      </w:pPr>
    </w:p>
    <w:p w14:paraId="5B496353" w14:textId="430F1705" w:rsidR="005F0FA3" w:rsidRPr="00E40B80" w:rsidRDefault="005F0FA3" w:rsidP="005F0FA3">
      <w:pPr>
        <w:spacing w:after="0" w:line="240" w:lineRule="auto"/>
        <w:jc w:val="both"/>
        <w:rPr>
          <w:rFonts w:ascii="Times New Roman" w:eastAsia="Calibri" w:hAnsi="Times New Roman" w:cs="Times New Roman"/>
          <w:b/>
          <w:sz w:val="24"/>
          <w:szCs w:val="24"/>
        </w:rPr>
      </w:pPr>
      <w:r w:rsidRPr="00E40B80">
        <w:rPr>
          <w:rFonts w:ascii="Times New Roman" w:eastAsia="Calibri" w:hAnsi="Times New Roman" w:cs="Times New Roman"/>
          <w:b/>
          <w:sz w:val="24"/>
          <w:szCs w:val="24"/>
        </w:rPr>
        <w:t>Madonas novada pašvaldības iekšējais normatīvais akts Nr. 32</w:t>
      </w:r>
    </w:p>
    <w:p w14:paraId="29744ABC" w14:textId="6F1975F5" w:rsidR="005F0FA3" w:rsidRPr="00E40B80" w:rsidRDefault="005F0FA3" w:rsidP="005F0FA3">
      <w:pPr>
        <w:spacing w:after="0" w:line="240" w:lineRule="auto"/>
        <w:rPr>
          <w:rFonts w:ascii="Times New Roman" w:eastAsia="Calibri" w:hAnsi="Times New Roman" w:cs="Times New Roman"/>
          <w:sz w:val="24"/>
          <w:szCs w:val="24"/>
        </w:rPr>
      </w:pPr>
      <w:r w:rsidRPr="00E40B80">
        <w:rPr>
          <w:rFonts w:ascii="Times New Roman" w:eastAsia="Calibri" w:hAnsi="Times New Roman" w:cs="Times New Roman"/>
          <w:sz w:val="24"/>
          <w:szCs w:val="24"/>
        </w:rPr>
        <w:t>Madonā, 2025. gada 30. decembrī domes lēmums Nr. 494 (prot. Nr. 14, 25. p.)</w:t>
      </w:r>
    </w:p>
    <w:p w14:paraId="33AB3632" w14:textId="77777777" w:rsidR="006D5E82" w:rsidRDefault="006D5E82"/>
    <w:p w14:paraId="4C95E2BD" w14:textId="77777777" w:rsidR="00524682" w:rsidRPr="00524682" w:rsidRDefault="00524682" w:rsidP="00524682">
      <w:pPr>
        <w:jc w:val="center"/>
        <w:rPr>
          <w:rFonts w:ascii="Times New Roman" w:hAnsi="Times New Roman" w:cs="Times New Roman"/>
          <w:b/>
          <w:sz w:val="24"/>
          <w:szCs w:val="24"/>
        </w:rPr>
      </w:pPr>
      <w:r w:rsidRPr="00524682">
        <w:rPr>
          <w:rFonts w:ascii="Times New Roman" w:hAnsi="Times New Roman" w:cs="Times New Roman"/>
          <w:b/>
          <w:sz w:val="24"/>
          <w:szCs w:val="24"/>
        </w:rPr>
        <w:t>Madonas novada Sociālā dienesta nolikums</w:t>
      </w:r>
    </w:p>
    <w:p w14:paraId="7B5982DC" w14:textId="32D349C6" w:rsidR="00524682" w:rsidRPr="00E40B80" w:rsidRDefault="00524682" w:rsidP="00524682">
      <w:pPr>
        <w:ind w:left="5726"/>
        <w:jc w:val="both"/>
        <w:rPr>
          <w:rFonts w:ascii="Times New Roman" w:hAnsi="Times New Roman" w:cs="Times New Roman"/>
          <w:i/>
        </w:rPr>
      </w:pPr>
      <w:r w:rsidRPr="00E40B80">
        <w:rPr>
          <w:rFonts w:ascii="Times New Roman" w:hAnsi="Times New Roman" w:cs="Times New Roman"/>
          <w:i/>
        </w:rPr>
        <w:t>Izdots saskaņā ar Valsts pārvaldes iekārtas likuma</w:t>
      </w:r>
      <w:r w:rsidR="0056596B" w:rsidRPr="00E40B80">
        <w:rPr>
          <w:rFonts w:ascii="Times New Roman" w:hAnsi="Times New Roman" w:cs="Times New Roman"/>
          <w:i/>
        </w:rPr>
        <w:t xml:space="preserve"> 28. pantu,</w:t>
      </w:r>
      <w:r w:rsidRPr="00E40B80">
        <w:rPr>
          <w:rFonts w:ascii="Times New Roman" w:hAnsi="Times New Roman" w:cs="Times New Roman"/>
          <w:i/>
        </w:rPr>
        <w:t xml:space="preserve"> 7</w:t>
      </w:r>
      <w:r w:rsidRPr="00E40B80">
        <w:rPr>
          <w:rFonts w:ascii="Times New Roman" w:hAnsi="Times New Roman" w:cs="Times New Roman"/>
          <w:i/>
          <w:iCs/>
        </w:rPr>
        <w:t>3.panta pirmās daļas 1.punktu</w:t>
      </w:r>
      <w:r w:rsidRPr="00E40B80">
        <w:rPr>
          <w:rFonts w:ascii="Times New Roman" w:hAnsi="Times New Roman" w:cs="Times New Roman"/>
          <w:i/>
        </w:rPr>
        <w:t xml:space="preserve"> </w:t>
      </w:r>
    </w:p>
    <w:p w14:paraId="04DE223D" w14:textId="6CC36B23" w:rsidR="00524682" w:rsidRPr="00524682" w:rsidRDefault="00524682" w:rsidP="00524682">
      <w:pPr>
        <w:jc w:val="center"/>
        <w:rPr>
          <w:rFonts w:ascii="Times New Roman" w:hAnsi="Times New Roman" w:cs="Times New Roman"/>
          <w:b/>
          <w:sz w:val="24"/>
          <w:szCs w:val="24"/>
        </w:rPr>
      </w:pPr>
      <w:r w:rsidRPr="00524682">
        <w:rPr>
          <w:rFonts w:ascii="Times New Roman" w:hAnsi="Times New Roman" w:cs="Times New Roman"/>
          <w:b/>
          <w:sz w:val="24"/>
          <w:szCs w:val="24"/>
        </w:rPr>
        <w:t>I. VISPĀRĪGIE JAUTĀJUMI</w:t>
      </w:r>
    </w:p>
    <w:p w14:paraId="3AFD55BE" w14:textId="1ECA86CB" w:rsidR="00EE49A2" w:rsidRDefault="00524682" w:rsidP="0052468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Madonas novada Sociālā dienesta (turpmāk – </w:t>
      </w:r>
      <w:r w:rsidR="00EE49A2">
        <w:rPr>
          <w:rFonts w:ascii="Times New Roman" w:hAnsi="Times New Roman" w:cs="Times New Roman"/>
          <w:sz w:val="24"/>
          <w:szCs w:val="24"/>
        </w:rPr>
        <w:t>Sociālais d</w:t>
      </w:r>
      <w:r w:rsidRPr="00524682">
        <w:rPr>
          <w:rFonts w:ascii="Times New Roman" w:hAnsi="Times New Roman" w:cs="Times New Roman"/>
          <w:sz w:val="24"/>
          <w:szCs w:val="24"/>
        </w:rPr>
        <w:t xml:space="preserve">ienests) nolikums (turpmāk – nolikums) </w:t>
      </w:r>
      <w:r w:rsidR="00EE49A2">
        <w:rPr>
          <w:rFonts w:ascii="Times New Roman" w:hAnsi="Times New Roman" w:cs="Times New Roman"/>
          <w:sz w:val="24"/>
          <w:szCs w:val="24"/>
        </w:rPr>
        <w:t>reglamentē Madonas novada pašvaldības (turpmāk – pašvaldība) iestādes Sociālā dienesta darbību.</w:t>
      </w:r>
    </w:p>
    <w:p w14:paraId="302C95D3" w14:textId="236F224E" w:rsidR="00EE49A2" w:rsidRPr="008E23AD" w:rsidRDefault="00EE49A2" w:rsidP="00EE49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Sociālais dienests </w:t>
      </w:r>
      <w:r w:rsidRPr="008E23AD">
        <w:rPr>
          <w:rFonts w:ascii="Times New Roman" w:hAnsi="Times New Roman" w:cs="Times New Roman"/>
          <w:sz w:val="24"/>
          <w:szCs w:val="24"/>
        </w:rPr>
        <w:t xml:space="preserve">ir </w:t>
      </w:r>
      <w:r>
        <w:rPr>
          <w:rFonts w:ascii="Times New Roman" w:hAnsi="Times New Roman" w:cs="Times New Roman"/>
          <w:sz w:val="24"/>
          <w:szCs w:val="24"/>
        </w:rPr>
        <w:t>p</w:t>
      </w:r>
      <w:r w:rsidRPr="008E23AD">
        <w:rPr>
          <w:rFonts w:ascii="Times New Roman" w:hAnsi="Times New Roman" w:cs="Times New Roman"/>
          <w:sz w:val="24"/>
          <w:szCs w:val="24"/>
        </w:rPr>
        <w:t xml:space="preserve">ašvaldības domes (turpmāk – </w:t>
      </w:r>
      <w:r>
        <w:rPr>
          <w:rFonts w:ascii="Times New Roman" w:hAnsi="Times New Roman" w:cs="Times New Roman"/>
          <w:sz w:val="24"/>
          <w:szCs w:val="24"/>
        </w:rPr>
        <w:t>d</w:t>
      </w:r>
      <w:r w:rsidRPr="008E23AD">
        <w:rPr>
          <w:rFonts w:ascii="Times New Roman" w:hAnsi="Times New Roman" w:cs="Times New Roman"/>
          <w:sz w:val="24"/>
          <w:szCs w:val="24"/>
        </w:rPr>
        <w:t xml:space="preserve">ome) izveidota </w:t>
      </w:r>
      <w:r>
        <w:rPr>
          <w:rFonts w:ascii="Times New Roman" w:hAnsi="Times New Roman" w:cs="Times New Roman"/>
          <w:sz w:val="24"/>
          <w:szCs w:val="24"/>
        </w:rPr>
        <w:t>p</w:t>
      </w:r>
      <w:r w:rsidRPr="008E23AD">
        <w:rPr>
          <w:rFonts w:ascii="Times New Roman" w:hAnsi="Times New Roman" w:cs="Times New Roman"/>
          <w:sz w:val="24"/>
          <w:szCs w:val="24"/>
        </w:rPr>
        <w:t>ašvaldības iestāde.</w:t>
      </w:r>
    </w:p>
    <w:p w14:paraId="397C850A" w14:textId="430CEC00" w:rsidR="00EE49A2" w:rsidRPr="008E23AD" w:rsidRDefault="00EE49A2" w:rsidP="00EE49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Sociālais dienests</w:t>
      </w:r>
      <w:r w:rsidRPr="008E23AD">
        <w:rPr>
          <w:rFonts w:ascii="Times New Roman" w:hAnsi="Times New Roman" w:cs="Times New Roman"/>
          <w:sz w:val="24"/>
          <w:szCs w:val="24"/>
        </w:rPr>
        <w:t xml:space="preserve"> ir reģistrēt</w:t>
      </w:r>
      <w:r>
        <w:rPr>
          <w:rFonts w:ascii="Times New Roman" w:hAnsi="Times New Roman" w:cs="Times New Roman"/>
          <w:sz w:val="24"/>
          <w:szCs w:val="24"/>
        </w:rPr>
        <w:t>s</w:t>
      </w:r>
      <w:r w:rsidRPr="008E23AD">
        <w:rPr>
          <w:rFonts w:ascii="Times New Roman" w:hAnsi="Times New Roman" w:cs="Times New Roman"/>
          <w:sz w:val="24"/>
          <w:szCs w:val="24"/>
        </w:rPr>
        <w:t xml:space="preserve"> kā pastarpināta pārvaldes iestāde Latvijas Republikas Uzņēmumu reģistra publisko personu un iestāžu sarakstā.</w:t>
      </w:r>
    </w:p>
    <w:p w14:paraId="7908A2C0" w14:textId="770BB25A" w:rsidR="00EE49A2" w:rsidRPr="008E23AD" w:rsidRDefault="00EE49A2" w:rsidP="00EE49A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Sociālais dienests</w:t>
      </w:r>
      <w:r w:rsidRPr="008E23AD">
        <w:rPr>
          <w:rFonts w:ascii="Times New Roman" w:hAnsi="Times New Roman" w:cs="Times New Roman"/>
          <w:sz w:val="24"/>
          <w:szCs w:val="24"/>
        </w:rPr>
        <w:t xml:space="preserve"> savu kompetenci īsteno </w:t>
      </w:r>
      <w:r>
        <w:rPr>
          <w:rFonts w:ascii="Times New Roman" w:hAnsi="Times New Roman" w:cs="Times New Roman"/>
          <w:sz w:val="24"/>
          <w:szCs w:val="24"/>
        </w:rPr>
        <w:t>p</w:t>
      </w:r>
      <w:r w:rsidRPr="008E23AD">
        <w:rPr>
          <w:rFonts w:ascii="Times New Roman" w:hAnsi="Times New Roman" w:cs="Times New Roman"/>
          <w:sz w:val="24"/>
          <w:szCs w:val="24"/>
        </w:rPr>
        <w:t>ašvaldības administratīvajā teritorijā (turpmāk – Madonas novads).</w:t>
      </w:r>
    </w:p>
    <w:p w14:paraId="489310F6" w14:textId="205081CC" w:rsidR="00EE49A2" w:rsidRPr="00524682" w:rsidRDefault="00EE49A2" w:rsidP="00EE49A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w:t>
      </w:r>
      <w:r w:rsidRPr="00524682">
        <w:rPr>
          <w:rFonts w:ascii="Times New Roman" w:hAnsi="Times New Roman" w:cs="Times New Roman"/>
          <w:sz w:val="24"/>
          <w:szCs w:val="24"/>
        </w:rPr>
        <w:t>ienesta adrese</w:t>
      </w:r>
      <w:r>
        <w:rPr>
          <w:rFonts w:ascii="Times New Roman" w:hAnsi="Times New Roman" w:cs="Times New Roman"/>
          <w:sz w:val="24"/>
          <w:szCs w:val="24"/>
        </w:rPr>
        <w:t xml:space="preserve"> ir </w:t>
      </w:r>
      <w:r w:rsidRPr="00524682">
        <w:rPr>
          <w:rFonts w:ascii="Times New Roman" w:hAnsi="Times New Roman" w:cs="Times New Roman"/>
          <w:sz w:val="24"/>
          <w:szCs w:val="24"/>
        </w:rPr>
        <w:t>Blaumaņa iela 3, Madona, Madonas novads, LV-4801.</w:t>
      </w:r>
    </w:p>
    <w:p w14:paraId="73CF47AD" w14:textId="213CB65B" w:rsidR="00EE49A2" w:rsidRPr="00524682" w:rsidRDefault="00EE49A2" w:rsidP="00EE49A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EE49A2">
        <w:rPr>
          <w:rFonts w:ascii="Times New Roman" w:hAnsi="Times New Roman" w:cs="Times New Roman"/>
          <w:sz w:val="24"/>
          <w:szCs w:val="24"/>
        </w:rPr>
        <w:t xml:space="preserve">Sociālais dienests kā </w:t>
      </w:r>
      <w:r w:rsidR="00AF1F0C">
        <w:rPr>
          <w:rFonts w:ascii="Times New Roman" w:hAnsi="Times New Roman" w:cs="Times New Roman"/>
          <w:sz w:val="24"/>
          <w:szCs w:val="24"/>
        </w:rPr>
        <w:t xml:space="preserve">sociālo pakalpojumu sniedzējs </w:t>
      </w:r>
      <w:r w:rsidRPr="00EE49A2">
        <w:rPr>
          <w:rFonts w:ascii="Times New Roman" w:hAnsi="Times New Roman" w:cs="Times New Roman"/>
          <w:sz w:val="24"/>
          <w:szCs w:val="24"/>
        </w:rPr>
        <w:t>ir reģistrēts Sociālo pakalpojumu sniedzēju reģistrā.</w:t>
      </w:r>
    </w:p>
    <w:p w14:paraId="60EA50CA" w14:textId="7CD7658D" w:rsidR="00EE49A2" w:rsidRPr="00EE49A2" w:rsidRDefault="00EE49A2" w:rsidP="00EE49A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Sociālā dienesta </w:t>
      </w:r>
      <w:r w:rsidRPr="00EE49A2">
        <w:rPr>
          <w:rFonts w:ascii="Times New Roman" w:hAnsi="Times New Roman" w:cs="Times New Roman"/>
          <w:sz w:val="24"/>
          <w:szCs w:val="24"/>
        </w:rPr>
        <w:t xml:space="preserve">finanšu aprite un grāmatvedības uzskaite tiek organizēta centralizēti, ko nodrošina Madonas novada Centrālā administrācija (turpmāk – Centrālā administrācija). </w:t>
      </w:r>
      <w:r>
        <w:rPr>
          <w:rFonts w:ascii="Times New Roman" w:hAnsi="Times New Roman" w:cs="Times New Roman"/>
          <w:sz w:val="24"/>
          <w:szCs w:val="24"/>
        </w:rPr>
        <w:t>Sociālais dienests</w:t>
      </w:r>
      <w:r w:rsidRPr="00EE49A2">
        <w:rPr>
          <w:rFonts w:ascii="Times New Roman" w:hAnsi="Times New Roman" w:cs="Times New Roman"/>
          <w:sz w:val="24"/>
          <w:szCs w:val="24"/>
        </w:rPr>
        <w:t xml:space="preserve"> rīkojas ar ta</w:t>
      </w:r>
      <w:r>
        <w:rPr>
          <w:rFonts w:ascii="Times New Roman" w:hAnsi="Times New Roman" w:cs="Times New Roman"/>
          <w:sz w:val="24"/>
          <w:szCs w:val="24"/>
        </w:rPr>
        <w:t>m</w:t>
      </w:r>
      <w:r w:rsidRPr="00EE49A2">
        <w:rPr>
          <w:rFonts w:ascii="Times New Roman" w:hAnsi="Times New Roman" w:cs="Times New Roman"/>
          <w:sz w:val="24"/>
          <w:szCs w:val="24"/>
        </w:rPr>
        <w:t xml:space="preserve"> piešķirtajiem </w:t>
      </w:r>
      <w:r>
        <w:rPr>
          <w:rFonts w:ascii="Times New Roman" w:hAnsi="Times New Roman" w:cs="Times New Roman"/>
          <w:sz w:val="24"/>
          <w:szCs w:val="24"/>
        </w:rPr>
        <w:t>p</w:t>
      </w:r>
      <w:r w:rsidRPr="00EE49A2">
        <w:rPr>
          <w:rFonts w:ascii="Times New Roman" w:hAnsi="Times New Roman" w:cs="Times New Roman"/>
          <w:sz w:val="24"/>
          <w:szCs w:val="24"/>
        </w:rPr>
        <w:t>ašvaldības budžeta līdzekļiem.</w:t>
      </w:r>
    </w:p>
    <w:p w14:paraId="6D4107B3" w14:textId="405B0707" w:rsidR="00EE49A2" w:rsidRPr="008E23AD" w:rsidRDefault="00EE49A2" w:rsidP="00EE49A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Sociālais dienests</w:t>
      </w:r>
      <w:r w:rsidRPr="008E23AD">
        <w:rPr>
          <w:rFonts w:ascii="Times New Roman" w:hAnsi="Times New Roman" w:cs="Times New Roman"/>
          <w:sz w:val="24"/>
          <w:szCs w:val="24"/>
        </w:rPr>
        <w:t xml:space="preserve"> lieto veidlapu, kuru apstiprinājis </w:t>
      </w:r>
      <w:r>
        <w:rPr>
          <w:rFonts w:ascii="Times New Roman" w:hAnsi="Times New Roman" w:cs="Times New Roman"/>
          <w:sz w:val="24"/>
          <w:szCs w:val="24"/>
        </w:rPr>
        <w:t>p</w:t>
      </w:r>
      <w:r w:rsidRPr="008E23AD">
        <w:rPr>
          <w:rFonts w:ascii="Times New Roman" w:hAnsi="Times New Roman" w:cs="Times New Roman"/>
          <w:sz w:val="24"/>
          <w:szCs w:val="24"/>
        </w:rPr>
        <w:t>ašvaldības izpilddirektors, un zīmogu.</w:t>
      </w:r>
    </w:p>
    <w:p w14:paraId="1813DBD2" w14:textId="77777777" w:rsidR="003A100F" w:rsidRDefault="003A100F" w:rsidP="00524682">
      <w:pPr>
        <w:jc w:val="center"/>
        <w:rPr>
          <w:rFonts w:ascii="Times New Roman" w:hAnsi="Times New Roman" w:cs="Times New Roman"/>
          <w:b/>
          <w:sz w:val="24"/>
          <w:szCs w:val="24"/>
        </w:rPr>
      </w:pPr>
    </w:p>
    <w:p w14:paraId="34C1D5C0" w14:textId="38A11E4A" w:rsidR="00524682" w:rsidRPr="00524682" w:rsidRDefault="00524682" w:rsidP="00524682">
      <w:pPr>
        <w:jc w:val="center"/>
        <w:rPr>
          <w:rFonts w:ascii="Times New Roman" w:hAnsi="Times New Roman" w:cs="Times New Roman"/>
          <w:b/>
          <w:sz w:val="24"/>
          <w:szCs w:val="24"/>
        </w:rPr>
      </w:pPr>
      <w:r w:rsidRPr="00524682">
        <w:rPr>
          <w:rFonts w:ascii="Times New Roman" w:hAnsi="Times New Roman" w:cs="Times New Roman"/>
          <w:b/>
          <w:sz w:val="24"/>
          <w:szCs w:val="24"/>
        </w:rPr>
        <w:t>II. DIENESTA FUNKCIJAS, UZDEVUMI UN KOMPETENCE</w:t>
      </w:r>
    </w:p>
    <w:p w14:paraId="4B25DAC5" w14:textId="2ACA5790" w:rsidR="00AF1F0C" w:rsidRPr="00AF1F0C" w:rsidRDefault="00AF1F0C" w:rsidP="0052468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sidRPr="00AF1F0C">
        <w:rPr>
          <w:rFonts w:ascii="Times New Roman" w:hAnsi="Times New Roman" w:cs="Times New Roman"/>
          <w:sz w:val="24"/>
          <w:szCs w:val="24"/>
        </w:rPr>
        <w:t>Sociālais dienests nodrošina sociālo pakalpojumu un sociālās palīdzības sniegšanu un administrēšanu Madonas novad</w:t>
      </w:r>
      <w:r w:rsidR="000E16B5">
        <w:rPr>
          <w:rFonts w:ascii="Times New Roman" w:hAnsi="Times New Roman" w:cs="Times New Roman"/>
          <w:sz w:val="24"/>
          <w:szCs w:val="24"/>
        </w:rPr>
        <w:t>ā.</w:t>
      </w:r>
    </w:p>
    <w:p w14:paraId="15A1514F" w14:textId="79D067AA" w:rsidR="00524682" w:rsidRPr="00524682" w:rsidRDefault="003A100F" w:rsidP="00524682">
      <w:pPr>
        <w:pStyle w:val="Sarakstarindko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w:t>
      </w:r>
      <w:r w:rsidR="00524682" w:rsidRPr="00524682">
        <w:rPr>
          <w:rFonts w:ascii="Times New Roman" w:hAnsi="Times New Roman" w:cs="Times New Roman"/>
          <w:sz w:val="24"/>
          <w:szCs w:val="24"/>
        </w:rPr>
        <w:t>ienesta kompetenc</w:t>
      </w:r>
      <w:r>
        <w:rPr>
          <w:rFonts w:ascii="Times New Roman" w:hAnsi="Times New Roman" w:cs="Times New Roman"/>
          <w:sz w:val="24"/>
          <w:szCs w:val="24"/>
        </w:rPr>
        <w:t>e</w:t>
      </w:r>
      <w:r w:rsidR="00524682" w:rsidRPr="00524682">
        <w:rPr>
          <w:rFonts w:ascii="Times New Roman" w:hAnsi="Times New Roman" w:cs="Times New Roman"/>
          <w:sz w:val="24"/>
          <w:szCs w:val="24"/>
        </w:rPr>
        <w:t xml:space="preserve"> ir palīdzēt personām, ģimenēm un personu grupām atrisināt vai mazināt sociālās problēmas, attīstot viņu resursus un iesaistot atbalsta sistēmā, sniegt materiālo atbalstu ģimenēm un personām, lai apmierinātu viņu pamatvajadzības un veicinātu personu līdzdalību savas situācijas uzlabošanā.</w:t>
      </w:r>
    </w:p>
    <w:p w14:paraId="68B90C74" w14:textId="6FE7A5E3" w:rsidR="00524682" w:rsidRPr="00524682" w:rsidRDefault="003A100F" w:rsidP="00524682">
      <w:pPr>
        <w:pStyle w:val="Sarakstarindkopa"/>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w:t>
      </w:r>
      <w:r w:rsidR="00524682" w:rsidRPr="00524682">
        <w:rPr>
          <w:rFonts w:ascii="Times New Roman" w:hAnsi="Times New Roman" w:cs="Times New Roman"/>
          <w:sz w:val="24"/>
          <w:szCs w:val="24"/>
        </w:rPr>
        <w:t>ienesta funkcijas ir:</w:t>
      </w:r>
    </w:p>
    <w:p w14:paraId="1E1FA64B" w14:textId="4A67C6AA"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plānot, organizēt un sniegt sociālos pakalpojumus un palīdzību personām, kuras ir deklarējušas savu dzīvesvietu </w:t>
      </w:r>
      <w:r w:rsidR="007C6FBB">
        <w:rPr>
          <w:rFonts w:ascii="Times New Roman" w:hAnsi="Times New Roman" w:cs="Times New Roman"/>
          <w:sz w:val="24"/>
          <w:szCs w:val="24"/>
        </w:rPr>
        <w:t xml:space="preserve">Madonas </w:t>
      </w:r>
      <w:r w:rsidRPr="00524682">
        <w:rPr>
          <w:rFonts w:ascii="Times New Roman" w:hAnsi="Times New Roman" w:cs="Times New Roman"/>
          <w:sz w:val="24"/>
          <w:szCs w:val="24"/>
        </w:rPr>
        <w:t>novad</w:t>
      </w:r>
      <w:r w:rsidR="007C6FBB">
        <w:rPr>
          <w:rFonts w:ascii="Times New Roman" w:hAnsi="Times New Roman" w:cs="Times New Roman"/>
          <w:sz w:val="24"/>
          <w:szCs w:val="24"/>
        </w:rPr>
        <w:t>ā</w:t>
      </w:r>
      <w:r w:rsidRPr="00524682">
        <w:rPr>
          <w:rFonts w:ascii="Times New Roman" w:hAnsi="Times New Roman" w:cs="Times New Roman"/>
          <w:sz w:val="24"/>
          <w:szCs w:val="24"/>
        </w:rPr>
        <w:t xml:space="preserve">, personām krīzes situācijā, kuras uzturas </w:t>
      </w:r>
      <w:r w:rsidR="007C6FBB">
        <w:rPr>
          <w:rFonts w:ascii="Times New Roman" w:hAnsi="Times New Roman" w:cs="Times New Roman"/>
          <w:sz w:val="24"/>
          <w:szCs w:val="24"/>
        </w:rPr>
        <w:t xml:space="preserve">Madonas </w:t>
      </w:r>
      <w:r w:rsidRPr="00524682">
        <w:rPr>
          <w:rFonts w:ascii="Times New Roman" w:hAnsi="Times New Roman" w:cs="Times New Roman"/>
          <w:sz w:val="24"/>
          <w:szCs w:val="24"/>
        </w:rPr>
        <w:t>novad</w:t>
      </w:r>
      <w:r w:rsidR="007C6FBB">
        <w:rPr>
          <w:rFonts w:ascii="Times New Roman" w:hAnsi="Times New Roman" w:cs="Times New Roman"/>
          <w:sz w:val="24"/>
          <w:szCs w:val="24"/>
        </w:rPr>
        <w:t>ā</w:t>
      </w:r>
      <w:r w:rsidRPr="00524682">
        <w:rPr>
          <w:rFonts w:ascii="Times New Roman" w:hAnsi="Times New Roman" w:cs="Times New Roman"/>
          <w:sz w:val="24"/>
          <w:szCs w:val="24"/>
        </w:rPr>
        <w:t xml:space="preserve">, ir bez noteiktas dzīvesvietas, un personām, kuru pēdējā deklarētā dzīvesvieta ir bijusi </w:t>
      </w:r>
      <w:r w:rsidR="007C6FBB">
        <w:rPr>
          <w:rFonts w:ascii="Times New Roman" w:hAnsi="Times New Roman" w:cs="Times New Roman"/>
          <w:sz w:val="24"/>
          <w:szCs w:val="24"/>
        </w:rPr>
        <w:t xml:space="preserve">Madonas </w:t>
      </w:r>
      <w:r w:rsidRPr="00524682">
        <w:rPr>
          <w:rFonts w:ascii="Times New Roman" w:hAnsi="Times New Roman" w:cs="Times New Roman"/>
          <w:sz w:val="24"/>
          <w:szCs w:val="24"/>
        </w:rPr>
        <w:t>novad</w:t>
      </w:r>
      <w:r w:rsidR="007C6FBB">
        <w:rPr>
          <w:rFonts w:ascii="Times New Roman" w:hAnsi="Times New Roman" w:cs="Times New Roman"/>
          <w:sz w:val="24"/>
          <w:szCs w:val="24"/>
        </w:rPr>
        <w:t>ā</w:t>
      </w:r>
      <w:r w:rsidRPr="00524682">
        <w:rPr>
          <w:rFonts w:ascii="Times New Roman" w:hAnsi="Times New Roman" w:cs="Times New Roman"/>
          <w:sz w:val="24"/>
          <w:szCs w:val="24"/>
        </w:rPr>
        <w:t xml:space="preserve">, kā arī personām, kurām piešķirts alternatīvais statuss, šo personu ģimenes locekļiem, kuri uzturas </w:t>
      </w:r>
      <w:r w:rsidR="007C6FBB">
        <w:rPr>
          <w:rFonts w:ascii="Times New Roman" w:hAnsi="Times New Roman" w:cs="Times New Roman"/>
          <w:sz w:val="24"/>
          <w:szCs w:val="24"/>
        </w:rPr>
        <w:t xml:space="preserve">Madonas </w:t>
      </w:r>
      <w:r w:rsidRPr="00524682">
        <w:rPr>
          <w:rFonts w:ascii="Times New Roman" w:hAnsi="Times New Roman" w:cs="Times New Roman"/>
          <w:sz w:val="24"/>
          <w:szCs w:val="24"/>
        </w:rPr>
        <w:t>novadā;</w:t>
      </w:r>
    </w:p>
    <w:p w14:paraId="3F3B5128" w14:textId="77777777"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lastRenderedPageBreak/>
        <w:t xml:space="preserve"> administrēt pašvaldības budžeta līdzekļus sociālo pakalpojumu un sociālās palīdzības sniegšanai;</w:t>
      </w:r>
    </w:p>
    <w:p w14:paraId="61A53110" w14:textId="1DF781C3"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novērtēt </w:t>
      </w:r>
      <w:r w:rsidR="003A100F">
        <w:rPr>
          <w:rFonts w:ascii="Times New Roman" w:hAnsi="Times New Roman" w:cs="Times New Roman"/>
          <w:sz w:val="24"/>
          <w:szCs w:val="24"/>
        </w:rPr>
        <w:t>Sociālā d</w:t>
      </w:r>
      <w:r w:rsidRPr="00524682">
        <w:rPr>
          <w:rFonts w:ascii="Times New Roman" w:hAnsi="Times New Roman" w:cs="Times New Roman"/>
          <w:sz w:val="24"/>
          <w:szCs w:val="24"/>
        </w:rPr>
        <w:t>ienesta administrēto un pašvaldības finansēto sociālo pakalpojumu un sociālās palīdzības kvalitāti;</w:t>
      </w:r>
    </w:p>
    <w:p w14:paraId="1958223C" w14:textId="63BF11B5"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nodrošināt novada iedzīvotājiem informācijas pieejamību par tiesībām un iespējām saņemt sociālos pakalpojumus un sociālo palīdzību, kā arī </w:t>
      </w:r>
      <w:r w:rsidR="003A100F">
        <w:rPr>
          <w:rFonts w:ascii="Times New Roman" w:hAnsi="Times New Roman" w:cs="Times New Roman"/>
          <w:sz w:val="24"/>
          <w:szCs w:val="24"/>
        </w:rPr>
        <w:t>par Sociālā d</w:t>
      </w:r>
      <w:r w:rsidRPr="00524682">
        <w:rPr>
          <w:rFonts w:ascii="Times New Roman" w:hAnsi="Times New Roman" w:cs="Times New Roman"/>
          <w:sz w:val="24"/>
          <w:szCs w:val="24"/>
        </w:rPr>
        <w:t>ienesta darbu;</w:t>
      </w:r>
    </w:p>
    <w:p w14:paraId="65260F18" w14:textId="77777777"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veikt sociālo darbu sadarbībā ar valsts un pašvaldības iestādēm, nevalstiskajām organizācijām, fiziskām un juridiskām personām, sekmējot savstarpēju informācijas apmaiņu labvēlīgas sociālas vides veidošanai novada administratīvajā teritorijā;</w:t>
      </w:r>
    </w:p>
    <w:p w14:paraId="001DE783" w14:textId="580E214A" w:rsid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mazināt invaliditātes, darbnespējas, brīvības atņemšanas, soda izciešanas, atkarības vai vardarbības un citu apstākļu izraisītās negatīvās sociālās sekas novada iedzīvotājiem</w:t>
      </w:r>
      <w:r w:rsidR="000E16B5">
        <w:rPr>
          <w:rFonts w:ascii="Times New Roman" w:hAnsi="Times New Roman" w:cs="Times New Roman"/>
          <w:sz w:val="24"/>
          <w:szCs w:val="24"/>
        </w:rPr>
        <w:t xml:space="preserve">; </w:t>
      </w:r>
    </w:p>
    <w:p w14:paraId="3259D396" w14:textId="3FC3A04B" w:rsidR="000E16B5" w:rsidRDefault="007C23C4"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veikt </w:t>
      </w:r>
      <w:r w:rsidR="000E16B5" w:rsidRPr="000E16B5">
        <w:rPr>
          <w:rFonts w:ascii="Times New Roman" w:hAnsi="Times New Roman" w:cs="Times New Roman"/>
          <w:sz w:val="24"/>
          <w:szCs w:val="24"/>
        </w:rPr>
        <w:t>darb</w:t>
      </w:r>
      <w:r>
        <w:rPr>
          <w:rFonts w:ascii="Times New Roman" w:hAnsi="Times New Roman" w:cs="Times New Roman"/>
          <w:sz w:val="24"/>
          <w:szCs w:val="24"/>
        </w:rPr>
        <w:t>u</w:t>
      </w:r>
      <w:r w:rsidR="000E16B5" w:rsidRPr="000E16B5">
        <w:rPr>
          <w:rFonts w:ascii="Times New Roman" w:hAnsi="Times New Roman" w:cs="Times New Roman"/>
          <w:sz w:val="24"/>
          <w:szCs w:val="24"/>
        </w:rPr>
        <w:t xml:space="preserve"> ar </w:t>
      </w:r>
      <w:proofErr w:type="spellStart"/>
      <w:r w:rsidR="000E16B5" w:rsidRPr="000E16B5">
        <w:rPr>
          <w:rFonts w:ascii="Times New Roman" w:hAnsi="Times New Roman" w:cs="Times New Roman"/>
          <w:sz w:val="24"/>
          <w:szCs w:val="24"/>
        </w:rPr>
        <w:t>ārpusģimenes</w:t>
      </w:r>
      <w:proofErr w:type="spellEnd"/>
      <w:r w:rsidR="000E16B5" w:rsidRPr="000E16B5">
        <w:rPr>
          <w:rFonts w:ascii="Times New Roman" w:hAnsi="Times New Roman" w:cs="Times New Roman"/>
          <w:sz w:val="24"/>
          <w:szCs w:val="24"/>
        </w:rPr>
        <w:t xml:space="preserve"> aprūpē esošām personām</w:t>
      </w:r>
      <w:r>
        <w:rPr>
          <w:rFonts w:ascii="Times New Roman" w:hAnsi="Times New Roman" w:cs="Times New Roman"/>
          <w:sz w:val="24"/>
          <w:szCs w:val="24"/>
        </w:rPr>
        <w:t xml:space="preserve">, </w:t>
      </w:r>
      <w:r w:rsidRPr="007C23C4">
        <w:rPr>
          <w:rFonts w:ascii="Times New Roman" w:hAnsi="Times New Roman" w:cs="Times New Roman"/>
          <w:sz w:val="24"/>
          <w:szCs w:val="24"/>
        </w:rPr>
        <w:t>un pēc viņ</w:t>
      </w:r>
      <w:r>
        <w:rPr>
          <w:rFonts w:ascii="Times New Roman" w:hAnsi="Times New Roman" w:cs="Times New Roman"/>
          <w:sz w:val="24"/>
          <w:szCs w:val="24"/>
        </w:rPr>
        <w:t>u</w:t>
      </w:r>
      <w:r w:rsidRPr="007C23C4">
        <w:rPr>
          <w:rFonts w:ascii="Times New Roman" w:hAnsi="Times New Roman" w:cs="Times New Roman"/>
          <w:sz w:val="24"/>
          <w:szCs w:val="24"/>
        </w:rPr>
        <w:t xml:space="preserve"> patstāvīgas dzīves uzsākšanas nodrošināt t</w:t>
      </w:r>
      <w:r>
        <w:rPr>
          <w:rFonts w:ascii="Times New Roman" w:hAnsi="Times New Roman" w:cs="Times New Roman"/>
          <w:sz w:val="24"/>
          <w:szCs w:val="24"/>
        </w:rPr>
        <w:t>ām</w:t>
      </w:r>
      <w:r w:rsidRPr="007C23C4">
        <w:rPr>
          <w:rFonts w:ascii="Times New Roman" w:hAnsi="Times New Roman" w:cs="Times New Roman"/>
          <w:sz w:val="24"/>
          <w:szCs w:val="24"/>
        </w:rPr>
        <w:t xml:space="preserve"> nepieciešamos atbalsta pasākumus</w:t>
      </w:r>
      <w:r>
        <w:rPr>
          <w:rFonts w:ascii="Times New Roman" w:hAnsi="Times New Roman" w:cs="Times New Roman"/>
          <w:sz w:val="24"/>
          <w:szCs w:val="24"/>
        </w:rPr>
        <w:t xml:space="preserve">; </w:t>
      </w:r>
      <w:r w:rsidRPr="007C23C4">
        <w:rPr>
          <w:rFonts w:ascii="Times New Roman" w:hAnsi="Times New Roman" w:cs="Times New Roman"/>
          <w:sz w:val="24"/>
          <w:szCs w:val="24"/>
        </w:rPr>
        <w:t>nodrošināt un administrēt sociālās garantijas bērniem bāreņiem un bez vecāku gādības palikuš</w:t>
      </w:r>
      <w:r>
        <w:rPr>
          <w:rFonts w:ascii="Times New Roman" w:hAnsi="Times New Roman" w:cs="Times New Roman"/>
          <w:sz w:val="24"/>
          <w:szCs w:val="24"/>
        </w:rPr>
        <w:t>aji</w:t>
      </w:r>
      <w:r w:rsidRPr="007C23C4">
        <w:rPr>
          <w:rFonts w:ascii="Times New Roman" w:hAnsi="Times New Roman" w:cs="Times New Roman"/>
          <w:sz w:val="24"/>
          <w:szCs w:val="24"/>
        </w:rPr>
        <w:t xml:space="preserve">em bērniem, kuri ir </w:t>
      </w:r>
      <w:proofErr w:type="spellStart"/>
      <w:r w:rsidRPr="007C23C4">
        <w:rPr>
          <w:rFonts w:ascii="Times New Roman" w:hAnsi="Times New Roman" w:cs="Times New Roman"/>
          <w:sz w:val="24"/>
          <w:szCs w:val="24"/>
        </w:rPr>
        <w:t>ārpusģimenes</w:t>
      </w:r>
      <w:proofErr w:type="spellEnd"/>
      <w:r w:rsidRPr="007C23C4">
        <w:rPr>
          <w:rFonts w:ascii="Times New Roman" w:hAnsi="Times New Roman" w:cs="Times New Roman"/>
          <w:sz w:val="24"/>
          <w:szCs w:val="24"/>
        </w:rPr>
        <w:t xml:space="preserve"> aprūpē, kā arī pēc </w:t>
      </w:r>
      <w:proofErr w:type="spellStart"/>
      <w:r w:rsidRPr="007C23C4">
        <w:rPr>
          <w:rFonts w:ascii="Times New Roman" w:hAnsi="Times New Roman" w:cs="Times New Roman"/>
          <w:sz w:val="24"/>
          <w:szCs w:val="24"/>
        </w:rPr>
        <w:t>ārpusģimenes</w:t>
      </w:r>
      <w:proofErr w:type="spellEnd"/>
      <w:r w:rsidRPr="007C23C4">
        <w:rPr>
          <w:rFonts w:ascii="Times New Roman" w:hAnsi="Times New Roman" w:cs="Times New Roman"/>
          <w:sz w:val="24"/>
          <w:szCs w:val="24"/>
        </w:rPr>
        <w:t xml:space="preserve"> aprūpes izbeigšanās</w:t>
      </w:r>
      <w:r>
        <w:rPr>
          <w:rFonts w:ascii="Times New Roman" w:hAnsi="Times New Roman" w:cs="Times New Roman"/>
          <w:sz w:val="24"/>
          <w:szCs w:val="24"/>
        </w:rPr>
        <w:t>;</w:t>
      </w:r>
    </w:p>
    <w:p w14:paraId="6A2993CE" w14:textId="6610E40E" w:rsidR="007C23C4" w:rsidRPr="00EA7AEF" w:rsidRDefault="007C23C4" w:rsidP="00EA7AEF">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sniegt informāciju </w:t>
      </w:r>
      <w:r w:rsidR="00EA7AEF">
        <w:rPr>
          <w:rFonts w:ascii="Times New Roman" w:hAnsi="Times New Roman" w:cs="Times New Roman"/>
          <w:sz w:val="24"/>
          <w:szCs w:val="24"/>
        </w:rPr>
        <w:t xml:space="preserve">Madonas novada iedzīvotājiem </w:t>
      </w:r>
      <w:r>
        <w:rPr>
          <w:rFonts w:ascii="Times New Roman" w:hAnsi="Times New Roman" w:cs="Times New Roman"/>
          <w:sz w:val="24"/>
          <w:szCs w:val="24"/>
        </w:rPr>
        <w:t>par valsts sniegtajiem sociālajiem pakalpojumiem un sociālo palīdzību</w:t>
      </w:r>
      <w:r w:rsidR="00E42C80">
        <w:rPr>
          <w:rFonts w:ascii="Times New Roman" w:hAnsi="Times New Roman" w:cs="Times New Roman"/>
          <w:sz w:val="24"/>
          <w:szCs w:val="24"/>
        </w:rPr>
        <w:t>, nepieciešamības gadījumā palīdzēt nodrošināt to saņemšanu</w:t>
      </w:r>
      <w:r w:rsidR="00EA7AEF">
        <w:rPr>
          <w:rFonts w:ascii="Times New Roman" w:hAnsi="Times New Roman" w:cs="Times New Roman"/>
          <w:sz w:val="24"/>
          <w:szCs w:val="24"/>
        </w:rPr>
        <w:t>.</w:t>
      </w:r>
    </w:p>
    <w:p w14:paraId="16472D43" w14:textId="016CE266" w:rsidR="00524682" w:rsidRPr="00524682" w:rsidRDefault="003A100F" w:rsidP="00524682">
      <w:pPr>
        <w:pStyle w:val="Sarakstarindkopa"/>
        <w:numPr>
          <w:ilvl w:val="0"/>
          <w:numId w:val="1"/>
        </w:numPr>
        <w:tabs>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w:t>
      </w:r>
      <w:r w:rsidR="00524682" w:rsidRPr="00524682">
        <w:rPr>
          <w:rFonts w:ascii="Times New Roman" w:hAnsi="Times New Roman" w:cs="Times New Roman"/>
          <w:sz w:val="24"/>
          <w:szCs w:val="24"/>
        </w:rPr>
        <w:t>ienesta uzdevumi, pienākumi un tiesības noteikti Sociālo pakalpojumu un sociālās palīdzības likumā.</w:t>
      </w:r>
    </w:p>
    <w:p w14:paraId="43A01E4F" w14:textId="2C42702F" w:rsidR="00524682" w:rsidRPr="00524682" w:rsidRDefault="00524682" w:rsidP="00524682">
      <w:pPr>
        <w:pStyle w:val="Sarakstarindkopa"/>
        <w:numPr>
          <w:ilvl w:val="0"/>
          <w:numId w:val="1"/>
        </w:numPr>
        <w:tabs>
          <w:tab w:val="left" w:pos="1134"/>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Bez Sociālo pakalpojumu un sociālās palīdzības likumā noteiktajiem uzdevumiem </w:t>
      </w:r>
      <w:r w:rsidR="003A100F">
        <w:rPr>
          <w:rFonts w:ascii="Times New Roman" w:hAnsi="Times New Roman" w:cs="Times New Roman"/>
          <w:sz w:val="24"/>
          <w:szCs w:val="24"/>
        </w:rPr>
        <w:t>Sociālais d</w:t>
      </w:r>
      <w:r w:rsidRPr="00524682">
        <w:rPr>
          <w:rFonts w:ascii="Times New Roman" w:hAnsi="Times New Roman" w:cs="Times New Roman"/>
          <w:sz w:val="24"/>
          <w:szCs w:val="24"/>
        </w:rPr>
        <w:t>ienests:</w:t>
      </w:r>
    </w:p>
    <w:p w14:paraId="70B7A308" w14:textId="33542DAC" w:rsidR="00524682" w:rsidRPr="00524682" w:rsidRDefault="00524682" w:rsidP="00524682">
      <w:pPr>
        <w:pStyle w:val="Sarakstarindkopa"/>
        <w:numPr>
          <w:ilvl w:val="1"/>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veic </w:t>
      </w:r>
      <w:r w:rsidR="003A100F">
        <w:rPr>
          <w:rFonts w:ascii="Times New Roman" w:hAnsi="Times New Roman" w:cs="Times New Roman"/>
          <w:sz w:val="24"/>
          <w:szCs w:val="24"/>
        </w:rPr>
        <w:t xml:space="preserve">Madonas </w:t>
      </w:r>
      <w:r w:rsidRPr="00524682">
        <w:rPr>
          <w:rFonts w:ascii="Times New Roman" w:hAnsi="Times New Roman" w:cs="Times New Roman"/>
          <w:sz w:val="24"/>
          <w:szCs w:val="24"/>
        </w:rPr>
        <w:t>novada sociālās vides izpēti, nosaka tās problēmas, izstrādā priekšlikumus jaunu pašvaldības palīdzības un pakalpojumu ieviešanai;</w:t>
      </w:r>
    </w:p>
    <w:p w14:paraId="4FF65042" w14:textId="77777777"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plāno, organizē un koordinē sociālo pakalpojumu un sociālās palīdzības sniegšanu, nodrošinot sociālo pakalpojumu un sociālās palīdzības sniegšanu personām, kurām uz to ir tiesības;</w:t>
      </w:r>
    </w:p>
    <w:p w14:paraId="3771D29D" w14:textId="77777777"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sadarbojas ar valsts un pašvaldības iestādēm, fiziskām un juridiskām personām, sabiedriskām un reliģiskām organizācijām, lai apzinātu pašvaldības iedzīvotājus, kuriem nepieciešami sociālie pakalpojumi un/vai sociālā palīdzība, un sniegtu sociālos pakalpojumus un sociālo palīdzību;</w:t>
      </w:r>
    </w:p>
    <w:p w14:paraId="24A99453" w14:textId="54A3CEEF"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pieprasa un saņem no fiziskām un juridiskām personām dokumentus un ziņas, kas nepieciešamas </w:t>
      </w:r>
      <w:r w:rsidR="003A100F">
        <w:rPr>
          <w:rFonts w:ascii="Times New Roman" w:hAnsi="Times New Roman" w:cs="Times New Roman"/>
          <w:sz w:val="24"/>
          <w:szCs w:val="24"/>
        </w:rPr>
        <w:t>Sociālā d</w:t>
      </w:r>
      <w:r w:rsidRPr="00524682">
        <w:rPr>
          <w:rFonts w:ascii="Times New Roman" w:hAnsi="Times New Roman" w:cs="Times New Roman"/>
          <w:sz w:val="24"/>
          <w:szCs w:val="24"/>
        </w:rPr>
        <w:t>ienesta uzdevumu veikšanai;</w:t>
      </w:r>
    </w:p>
    <w:p w14:paraId="18ABEBFA" w14:textId="77777777"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veicina ar sociālo jomu saistīto projektu izstrādi, finansējuma piesaisti, sociālās nozares attīstības projektu realizēšanu novadā atbilstoši tā attīstības stratēģijai, līdzdarbojas Eiropas Savienības finansēto un citu projektu realizēšanā;</w:t>
      </w:r>
    </w:p>
    <w:p w14:paraId="044F653E" w14:textId="5B8D5B49" w:rsidR="007C23C4" w:rsidRPr="007C23C4" w:rsidRDefault="007C23C4" w:rsidP="007C23C4">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7C23C4">
        <w:rPr>
          <w:rFonts w:ascii="Times New Roman" w:hAnsi="Times New Roman" w:cs="Times New Roman"/>
          <w:sz w:val="24"/>
          <w:szCs w:val="24"/>
        </w:rPr>
        <w:t xml:space="preserve">iniciē </w:t>
      </w:r>
      <w:r>
        <w:rPr>
          <w:rFonts w:ascii="Times New Roman" w:hAnsi="Times New Roman" w:cs="Times New Roman"/>
          <w:sz w:val="24"/>
          <w:szCs w:val="24"/>
        </w:rPr>
        <w:t>p</w:t>
      </w:r>
      <w:r w:rsidRPr="007C23C4">
        <w:rPr>
          <w:rFonts w:ascii="Times New Roman" w:hAnsi="Times New Roman" w:cs="Times New Roman"/>
          <w:sz w:val="24"/>
          <w:szCs w:val="24"/>
        </w:rPr>
        <w:t xml:space="preserve">ašvaldības </w:t>
      </w:r>
      <w:r>
        <w:rPr>
          <w:rFonts w:ascii="Times New Roman" w:hAnsi="Times New Roman" w:cs="Times New Roman"/>
          <w:sz w:val="24"/>
          <w:szCs w:val="24"/>
        </w:rPr>
        <w:t>normatīvo aktu</w:t>
      </w:r>
      <w:r w:rsidR="00EA7AEF">
        <w:rPr>
          <w:rFonts w:ascii="Times New Roman" w:hAnsi="Times New Roman" w:cs="Times New Roman"/>
          <w:sz w:val="24"/>
          <w:szCs w:val="24"/>
        </w:rPr>
        <w:t>, lēmumprojektu</w:t>
      </w:r>
      <w:r>
        <w:rPr>
          <w:rFonts w:ascii="Times New Roman" w:hAnsi="Times New Roman" w:cs="Times New Roman"/>
          <w:sz w:val="24"/>
          <w:szCs w:val="24"/>
        </w:rPr>
        <w:t xml:space="preserve"> Sociālā dienesta </w:t>
      </w:r>
      <w:r w:rsidRPr="007C23C4">
        <w:rPr>
          <w:rFonts w:ascii="Times New Roman" w:hAnsi="Times New Roman" w:cs="Times New Roman"/>
          <w:sz w:val="24"/>
          <w:szCs w:val="24"/>
        </w:rPr>
        <w:t xml:space="preserve">darbības jomās izstrādi vai grozīšanu, piedalās izstrādes un izskatīšanas procesā; </w:t>
      </w:r>
    </w:p>
    <w:p w14:paraId="10E244F2" w14:textId="740B6932"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savas kompetences ietvaros slēdz līgumus ar valsts un pašvaldības iestādēm, privātpersonām, kā arī kontrolē līgumu izpildi, lai nodrošinātu </w:t>
      </w:r>
      <w:r w:rsidR="003A100F">
        <w:rPr>
          <w:rFonts w:ascii="Times New Roman" w:hAnsi="Times New Roman" w:cs="Times New Roman"/>
          <w:sz w:val="24"/>
          <w:szCs w:val="24"/>
        </w:rPr>
        <w:t>Sociālajam d</w:t>
      </w:r>
      <w:r w:rsidRPr="00524682">
        <w:rPr>
          <w:rFonts w:ascii="Times New Roman" w:hAnsi="Times New Roman" w:cs="Times New Roman"/>
          <w:sz w:val="24"/>
          <w:szCs w:val="24"/>
        </w:rPr>
        <w:t xml:space="preserve">ienestam noteikto </w:t>
      </w:r>
      <w:r w:rsidR="00EA7AEF">
        <w:rPr>
          <w:rFonts w:ascii="Times New Roman" w:hAnsi="Times New Roman" w:cs="Times New Roman"/>
          <w:sz w:val="24"/>
          <w:szCs w:val="24"/>
        </w:rPr>
        <w:t xml:space="preserve">funkciju un </w:t>
      </w:r>
      <w:r w:rsidRPr="00524682">
        <w:rPr>
          <w:rFonts w:ascii="Times New Roman" w:hAnsi="Times New Roman" w:cs="Times New Roman"/>
          <w:sz w:val="24"/>
          <w:szCs w:val="24"/>
        </w:rPr>
        <w:t xml:space="preserve">pienākumu izpildi, ievērojot normatīvos aktus, pašvaldības </w:t>
      </w:r>
      <w:r w:rsidR="00EA7AEF">
        <w:rPr>
          <w:rFonts w:ascii="Times New Roman" w:hAnsi="Times New Roman" w:cs="Times New Roman"/>
          <w:sz w:val="24"/>
          <w:szCs w:val="24"/>
        </w:rPr>
        <w:t xml:space="preserve">domes </w:t>
      </w:r>
      <w:r w:rsidRPr="00524682">
        <w:rPr>
          <w:rFonts w:ascii="Times New Roman" w:hAnsi="Times New Roman" w:cs="Times New Roman"/>
          <w:sz w:val="24"/>
          <w:szCs w:val="24"/>
        </w:rPr>
        <w:t>lēmumus un rīkojumus;</w:t>
      </w:r>
    </w:p>
    <w:p w14:paraId="537BB581" w14:textId="77777777"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sagatavo un iesniedz pārskatus un statistiskas atskaites atbilstoši Labklājības ministrijas un citu institūciju noteiktajām prasībām;</w:t>
      </w:r>
    </w:p>
    <w:p w14:paraId="4BEEFB8A" w14:textId="672F0636" w:rsidR="00524682" w:rsidRPr="00524682" w:rsidRDefault="00524682" w:rsidP="00524682">
      <w:pPr>
        <w:pStyle w:val="Sarakstarindkopa"/>
        <w:numPr>
          <w:ilvl w:val="1"/>
          <w:numId w:val="1"/>
        </w:numPr>
        <w:tabs>
          <w:tab w:val="left" w:pos="284"/>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 sadarbojas ar </w:t>
      </w:r>
      <w:r w:rsidR="003A100F">
        <w:rPr>
          <w:rFonts w:ascii="Times New Roman" w:hAnsi="Times New Roman" w:cs="Times New Roman"/>
          <w:sz w:val="24"/>
          <w:szCs w:val="24"/>
        </w:rPr>
        <w:t>pašvaldības d</w:t>
      </w:r>
      <w:r w:rsidRPr="00524682">
        <w:rPr>
          <w:rFonts w:ascii="Times New Roman" w:hAnsi="Times New Roman" w:cs="Times New Roman"/>
          <w:sz w:val="24"/>
          <w:szCs w:val="24"/>
        </w:rPr>
        <w:t>omes Sociālo un veselības jautājumu komiteju;</w:t>
      </w:r>
    </w:p>
    <w:p w14:paraId="2A34C9A1" w14:textId="77777777" w:rsidR="00524682" w:rsidRDefault="00524682" w:rsidP="00524682">
      <w:pPr>
        <w:pStyle w:val="Sarakstarindkopa"/>
        <w:numPr>
          <w:ilvl w:val="1"/>
          <w:numId w:val="1"/>
        </w:numPr>
        <w:tabs>
          <w:tab w:val="left" w:pos="284"/>
          <w:tab w:val="left" w:pos="510"/>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organizē un veic preventīvo sociālo darbu, lai novērstu sociālo problēmu rašanos;</w:t>
      </w:r>
    </w:p>
    <w:p w14:paraId="0DFA06C7" w14:textId="3D4661E2" w:rsidR="007C6FBB" w:rsidRPr="00711AB8" w:rsidRDefault="007C6FBB" w:rsidP="007C6FBB">
      <w:pPr>
        <w:pStyle w:val="Sarakstarindkopa"/>
        <w:numPr>
          <w:ilvl w:val="1"/>
          <w:numId w:val="1"/>
        </w:numPr>
        <w:tabs>
          <w:tab w:val="left" w:pos="284"/>
          <w:tab w:val="left" w:pos="510"/>
          <w:tab w:val="left" w:pos="993"/>
          <w:tab w:val="left" w:pos="1276"/>
        </w:tabs>
        <w:spacing w:after="0" w:line="240" w:lineRule="auto"/>
        <w:ind w:left="0" w:firstLine="709"/>
        <w:jc w:val="both"/>
        <w:rPr>
          <w:rFonts w:ascii="Times New Roman" w:hAnsi="Times New Roman" w:cs="Times New Roman"/>
          <w:sz w:val="24"/>
          <w:szCs w:val="24"/>
        </w:rPr>
      </w:pPr>
      <w:bookmarkStart w:id="0" w:name="_Hlk216854608"/>
      <w:r w:rsidRPr="00711AB8">
        <w:rPr>
          <w:rFonts w:ascii="Times New Roman" w:hAnsi="Times New Roman" w:cs="Times New Roman"/>
          <w:sz w:val="24"/>
          <w:szCs w:val="24"/>
        </w:rPr>
        <w:t xml:space="preserve">pieņem lēmumus par samaksu par bērnam sniegto </w:t>
      </w:r>
      <w:proofErr w:type="spellStart"/>
      <w:r w:rsidRPr="00711AB8">
        <w:rPr>
          <w:rFonts w:ascii="Times New Roman" w:hAnsi="Times New Roman" w:cs="Times New Roman"/>
          <w:sz w:val="24"/>
          <w:szCs w:val="24"/>
        </w:rPr>
        <w:t>ārpusģimenes</w:t>
      </w:r>
      <w:proofErr w:type="spellEnd"/>
      <w:r w:rsidRPr="00711AB8">
        <w:rPr>
          <w:rFonts w:ascii="Times New Roman" w:hAnsi="Times New Roman" w:cs="Times New Roman"/>
          <w:sz w:val="24"/>
          <w:szCs w:val="24"/>
        </w:rPr>
        <w:t xml:space="preserve"> aprūpes</w:t>
      </w:r>
      <w:r w:rsidR="00711AB8" w:rsidRPr="00711AB8">
        <w:rPr>
          <w:rFonts w:ascii="Times New Roman" w:hAnsi="Times New Roman" w:cs="Times New Roman"/>
          <w:sz w:val="24"/>
          <w:szCs w:val="24"/>
        </w:rPr>
        <w:t xml:space="preserve"> </w:t>
      </w:r>
      <w:r w:rsidRPr="00711AB8">
        <w:rPr>
          <w:rFonts w:ascii="Times New Roman" w:hAnsi="Times New Roman" w:cs="Times New Roman"/>
          <w:sz w:val="24"/>
          <w:szCs w:val="24"/>
        </w:rPr>
        <w:t>pakalpojumu ilgstošas sociālās aprūpes un sociālās rehabilitācijas institūcijā vai audžuģimenē vai bērna vecāku atbrīvošanu no minētā pakalpojuma samaksas saskaņā ar normatīvo aktu nosacījumiem un snie</w:t>
      </w:r>
      <w:r w:rsidR="00711AB8">
        <w:rPr>
          <w:rFonts w:ascii="Times New Roman" w:hAnsi="Times New Roman" w:cs="Times New Roman"/>
          <w:sz w:val="24"/>
          <w:szCs w:val="24"/>
        </w:rPr>
        <w:t>dz</w:t>
      </w:r>
      <w:r w:rsidRPr="00711AB8">
        <w:rPr>
          <w:rFonts w:ascii="Times New Roman" w:hAnsi="Times New Roman" w:cs="Times New Roman"/>
          <w:sz w:val="24"/>
          <w:szCs w:val="24"/>
        </w:rPr>
        <w:t xml:space="preserve"> par to informāciju Centrālās administrācijas Finanšu nodaļai;</w:t>
      </w:r>
    </w:p>
    <w:p w14:paraId="05400303" w14:textId="0F10BA09" w:rsidR="00EA7AEF" w:rsidRPr="00524682" w:rsidRDefault="00EA7AEF" w:rsidP="00524682">
      <w:pPr>
        <w:pStyle w:val="Sarakstarindkopa"/>
        <w:numPr>
          <w:ilvl w:val="1"/>
          <w:numId w:val="1"/>
        </w:numPr>
        <w:tabs>
          <w:tab w:val="left" w:pos="284"/>
          <w:tab w:val="left" w:pos="510"/>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administrē sociālo dzīvokļu īres maksas atlaides, </w:t>
      </w:r>
      <w:r w:rsidR="00E42C80">
        <w:rPr>
          <w:rFonts w:ascii="Times New Roman" w:hAnsi="Times New Roman" w:cs="Times New Roman"/>
          <w:sz w:val="24"/>
          <w:szCs w:val="24"/>
        </w:rPr>
        <w:t xml:space="preserve">pārrauga sociālo dzīvokļu īres līgumu termiņus un </w:t>
      </w:r>
      <w:r w:rsidR="00E42C80" w:rsidRPr="00E42C80">
        <w:rPr>
          <w:rFonts w:ascii="Times New Roman" w:hAnsi="Times New Roman" w:cs="Times New Roman"/>
          <w:sz w:val="24"/>
          <w:szCs w:val="24"/>
        </w:rPr>
        <w:t>pārliecinās, vai nav zuduši apstākļi, uz kuru pamata sociālais dzīvoklis izīrēts attiecīgajai personai</w:t>
      </w:r>
      <w:r w:rsidR="00E42C80">
        <w:rPr>
          <w:rFonts w:ascii="Times New Roman" w:hAnsi="Times New Roman" w:cs="Times New Roman"/>
          <w:sz w:val="24"/>
          <w:szCs w:val="24"/>
        </w:rPr>
        <w:t>, un sniedz attiecīgu atzinumu;</w:t>
      </w:r>
      <w:r>
        <w:rPr>
          <w:rFonts w:ascii="Times New Roman" w:hAnsi="Times New Roman" w:cs="Times New Roman"/>
          <w:sz w:val="24"/>
          <w:szCs w:val="24"/>
        </w:rPr>
        <w:t xml:space="preserve"> </w:t>
      </w:r>
    </w:p>
    <w:bookmarkEnd w:id="0"/>
    <w:p w14:paraId="4627FFED" w14:textId="56D88959" w:rsidR="00524682" w:rsidRPr="00524682" w:rsidRDefault="00524682" w:rsidP="00524682">
      <w:pPr>
        <w:pStyle w:val="Sarakstarindkopa"/>
        <w:numPr>
          <w:ilvl w:val="1"/>
          <w:numId w:val="1"/>
        </w:numPr>
        <w:tabs>
          <w:tab w:val="left" w:pos="284"/>
          <w:tab w:val="left" w:pos="510"/>
          <w:tab w:val="left" w:pos="993"/>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 xml:space="preserve">veic citus </w:t>
      </w:r>
      <w:r w:rsidR="00E42C80">
        <w:rPr>
          <w:rFonts w:ascii="Times New Roman" w:hAnsi="Times New Roman" w:cs="Times New Roman"/>
          <w:sz w:val="24"/>
          <w:szCs w:val="24"/>
        </w:rPr>
        <w:t xml:space="preserve">uzdevumus, </w:t>
      </w:r>
      <w:r w:rsidR="00E42C80" w:rsidRPr="00E42C80">
        <w:rPr>
          <w:rFonts w:ascii="Times New Roman" w:hAnsi="Times New Roman" w:cs="Times New Roman"/>
          <w:sz w:val="24"/>
          <w:szCs w:val="24"/>
        </w:rPr>
        <w:t xml:space="preserve">kurus atbilstoši </w:t>
      </w:r>
      <w:r w:rsidR="00E42C80">
        <w:rPr>
          <w:rFonts w:ascii="Times New Roman" w:hAnsi="Times New Roman" w:cs="Times New Roman"/>
          <w:sz w:val="24"/>
          <w:szCs w:val="24"/>
        </w:rPr>
        <w:t>Sociālā dienesta</w:t>
      </w:r>
      <w:r w:rsidR="00E42C80" w:rsidRPr="00E42C80">
        <w:rPr>
          <w:rFonts w:ascii="Times New Roman" w:hAnsi="Times New Roman" w:cs="Times New Roman"/>
          <w:sz w:val="24"/>
          <w:szCs w:val="24"/>
        </w:rPr>
        <w:t xml:space="preserve"> funkcijām noteikusi </w:t>
      </w:r>
      <w:r w:rsidR="00E42C80">
        <w:rPr>
          <w:rFonts w:ascii="Times New Roman" w:hAnsi="Times New Roman" w:cs="Times New Roman"/>
          <w:sz w:val="24"/>
          <w:szCs w:val="24"/>
        </w:rPr>
        <w:t>pašvaldības d</w:t>
      </w:r>
      <w:r w:rsidR="00E42C80" w:rsidRPr="00E42C80">
        <w:rPr>
          <w:rFonts w:ascii="Times New Roman" w:hAnsi="Times New Roman" w:cs="Times New Roman"/>
          <w:sz w:val="24"/>
          <w:szCs w:val="24"/>
        </w:rPr>
        <w:t xml:space="preserve">ome ar lēmumiem, vai </w:t>
      </w:r>
      <w:r w:rsidR="00E42C80">
        <w:rPr>
          <w:rFonts w:ascii="Times New Roman" w:hAnsi="Times New Roman" w:cs="Times New Roman"/>
          <w:sz w:val="24"/>
          <w:szCs w:val="24"/>
        </w:rPr>
        <w:t>d</w:t>
      </w:r>
      <w:r w:rsidR="00E42C80" w:rsidRPr="00E42C80">
        <w:rPr>
          <w:rFonts w:ascii="Times New Roman" w:hAnsi="Times New Roman" w:cs="Times New Roman"/>
          <w:sz w:val="24"/>
          <w:szCs w:val="24"/>
        </w:rPr>
        <w:t xml:space="preserve">omes priekšsēdētājs un </w:t>
      </w:r>
      <w:r w:rsidR="00E42C80">
        <w:rPr>
          <w:rFonts w:ascii="Times New Roman" w:hAnsi="Times New Roman" w:cs="Times New Roman"/>
          <w:sz w:val="24"/>
          <w:szCs w:val="24"/>
        </w:rPr>
        <w:t>p</w:t>
      </w:r>
      <w:r w:rsidR="00E42C80" w:rsidRPr="00E42C80">
        <w:rPr>
          <w:rFonts w:ascii="Times New Roman" w:hAnsi="Times New Roman" w:cs="Times New Roman"/>
          <w:sz w:val="24"/>
          <w:szCs w:val="24"/>
        </w:rPr>
        <w:t>ašvaldības izpilddirektors ar rīkojumiem, ja tie nav pretrunā ar normatīvajiem aktiem</w:t>
      </w:r>
      <w:r w:rsidRPr="00524682">
        <w:rPr>
          <w:rFonts w:ascii="Times New Roman" w:hAnsi="Times New Roman" w:cs="Times New Roman"/>
          <w:sz w:val="24"/>
          <w:szCs w:val="24"/>
        </w:rPr>
        <w:t>.</w:t>
      </w:r>
    </w:p>
    <w:p w14:paraId="07920A28" w14:textId="77777777" w:rsidR="00524682" w:rsidRPr="00524682" w:rsidRDefault="00524682" w:rsidP="00524682">
      <w:pPr>
        <w:ind w:firstLine="709"/>
        <w:jc w:val="both"/>
        <w:rPr>
          <w:rFonts w:ascii="Times New Roman" w:hAnsi="Times New Roman" w:cs="Times New Roman"/>
          <w:sz w:val="24"/>
          <w:szCs w:val="24"/>
        </w:rPr>
      </w:pPr>
    </w:p>
    <w:p w14:paraId="089C58F5" w14:textId="7FA5595D" w:rsidR="00524682" w:rsidRPr="00524682" w:rsidRDefault="00524682" w:rsidP="00524682">
      <w:pPr>
        <w:jc w:val="center"/>
        <w:rPr>
          <w:rFonts w:ascii="Times New Roman" w:hAnsi="Times New Roman" w:cs="Times New Roman"/>
          <w:b/>
          <w:sz w:val="24"/>
          <w:szCs w:val="24"/>
        </w:rPr>
      </w:pPr>
      <w:r w:rsidRPr="00524682">
        <w:rPr>
          <w:rFonts w:ascii="Times New Roman" w:hAnsi="Times New Roman" w:cs="Times New Roman"/>
          <w:b/>
          <w:sz w:val="24"/>
          <w:szCs w:val="24"/>
        </w:rPr>
        <w:t xml:space="preserve">III. </w:t>
      </w:r>
      <w:r w:rsidR="003A100F">
        <w:rPr>
          <w:rFonts w:ascii="Times New Roman" w:hAnsi="Times New Roman" w:cs="Times New Roman"/>
          <w:b/>
          <w:sz w:val="24"/>
          <w:szCs w:val="24"/>
        </w:rPr>
        <w:t xml:space="preserve">SOCIĀLĀ </w:t>
      </w:r>
      <w:r w:rsidRPr="00524682">
        <w:rPr>
          <w:rFonts w:ascii="Times New Roman" w:hAnsi="Times New Roman" w:cs="Times New Roman"/>
          <w:b/>
          <w:sz w:val="24"/>
          <w:szCs w:val="24"/>
        </w:rPr>
        <w:t xml:space="preserve">DIENESTA STRUKTŪRA UN </w:t>
      </w:r>
      <w:r w:rsidR="00E42C80">
        <w:rPr>
          <w:rFonts w:ascii="Times New Roman" w:hAnsi="Times New Roman" w:cs="Times New Roman"/>
          <w:b/>
          <w:sz w:val="24"/>
          <w:szCs w:val="24"/>
        </w:rPr>
        <w:t>AMATPERSONU KOMPETENCE</w:t>
      </w:r>
    </w:p>
    <w:p w14:paraId="0DDF51B9" w14:textId="13DC20E2" w:rsidR="00E42C80" w:rsidRPr="00E42C80" w:rsidRDefault="00E42C80" w:rsidP="00E42C80">
      <w:pPr>
        <w:pStyle w:val="Sarakstarindkopa"/>
        <w:numPr>
          <w:ilvl w:val="0"/>
          <w:numId w:val="1"/>
        </w:numPr>
        <w:tabs>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dienesta</w:t>
      </w:r>
      <w:r w:rsidRPr="00E42C80">
        <w:rPr>
          <w:rFonts w:ascii="Times New Roman" w:hAnsi="Times New Roman" w:cs="Times New Roman"/>
          <w:sz w:val="24"/>
          <w:szCs w:val="24"/>
        </w:rPr>
        <w:t xml:space="preserve"> funkcij</w:t>
      </w:r>
      <w:r>
        <w:rPr>
          <w:rFonts w:ascii="Times New Roman" w:hAnsi="Times New Roman" w:cs="Times New Roman"/>
          <w:sz w:val="24"/>
          <w:szCs w:val="24"/>
        </w:rPr>
        <w:t>u</w:t>
      </w:r>
      <w:r w:rsidRPr="00E42C80">
        <w:rPr>
          <w:rFonts w:ascii="Times New Roman" w:hAnsi="Times New Roman" w:cs="Times New Roman"/>
          <w:sz w:val="24"/>
          <w:szCs w:val="24"/>
        </w:rPr>
        <w:t xml:space="preserve"> īstenošanu nodrošina </w:t>
      </w:r>
      <w:r>
        <w:rPr>
          <w:rFonts w:ascii="Times New Roman" w:hAnsi="Times New Roman" w:cs="Times New Roman"/>
          <w:sz w:val="24"/>
          <w:szCs w:val="24"/>
        </w:rPr>
        <w:t>Sociālā dienesta vadītājs, vadītāja vietnieks</w:t>
      </w:r>
      <w:r w:rsidRPr="00E42C80">
        <w:rPr>
          <w:rFonts w:ascii="Times New Roman" w:hAnsi="Times New Roman" w:cs="Times New Roman"/>
          <w:sz w:val="24"/>
          <w:szCs w:val="24"/>
        </w:rPr>
        <w:t>, amatpersonas un darbinieki.</w:t>
      </w:r>
    </w:p>
    <w:p w14:paraId="2C89C6FC" w14:textId="1F9A9111" w:rsidR="00D71B83" w:rsidRDefault="00E42C80" w:rsidP="00E42C80">
      <w:pPr>
        <w:pStyle w:val="Sarakstarindkopa"/>
        <w:numPr>
          <w:ilvl w:val="0"/>
          <w:numId w:val="1"/>
        </w:numPr>
        <w:tabs>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Sociālā dienesta</w:t>
      </w:r>
      <w:r w:rsidR="00D71B83">
        <w:rPr>
          <w:rFonts w:ascii="Times New Roman" w:hAnsi="Times New Roman" w:cs="Times New Roman"/>
          <w:sz w:val="24"/>
          <w:szCs w:val="24"/>
        </w:rPr>
        <w:t>m ir šādas nodaļas:</w:t>
      </w:r>
    </w:p>
    <w:p w14:paraId="2E0E543F" w14:textId="77777777" w:rsidR="00D71B83" w:rsidRPr="00524682" w:rsidRDefault="00D71B83" w:rsidP="00D71B83">
      <w:pPr>
        <w:pStyle w:val="Sarakstarindkopa"/>
        <w:numPr>
          <w:ilvl w:val="1"/>
          <w:numId w:val="1"/>
        </w:numPr>
        <w:tabs>
          <w:tab w:val="left" w:pos="624"/>
          <w:tab w:val="left" w:pos="850"/>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sociālās palīdzības nodaļa;</w:t>
      </w:r>
    </w:p>
    <w:p w14:paraId="76C2C641" w14:textId="77777777" w:rsidR="00D71B83" w:rsidRPr="00524682" w:rsidRDefault="00D71B83" w:rsidP="00D71B83">
      <w:pPr>
        <w:pStyle w:val="Sarakstarindkopa"/>
        <w:numPr>
          <w:ilvl w:val="1"/>
          <w:numId w:val="1"/>
        </w:numPr>
        <w:tabs>
          <w:tab w:val="left" w:pos="624"/>
          <w:tab w:val="left" w:pos="850"/>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sociālā darba nodaļa;</w:t>
      </w:r>
    </w:p>
    <w:p w14:paraId="37D629CC" w14:textId="1AC15412" w:rsidR="00D71B83" w:rsidRDefault="00D71B83" w:rsidP="00D71B83">
      <w:pPr>
        <w:pStyle w:val="Sarakstarindkopa"/>
        <w:numPr>
          <w:ilvl w:val="1"/>
          <w:numId w:val="1"/>
        </w:numPr>
        <w:tabs>
          <w:tab w:val="left" w:pos="1134"/>
          <w:tab w:val="left" w:pos="1276"/>
        </w:tabs>
        <w:spacing w:after="0" w:line="240" w:lineRule="auto"/>
        <w:jc w:val="both"/>
        <w:rPr>
          <w:rFonts w:ascii="Times New Roman" w:hAnsi="Times New Roman" w:cs="Times New Roman"/>
          <w:sz w:val="24"/>
          <w:szCs w:val="24"/>
        </w:rPr>
      </w:pPr>
      <w:r w:rsidRPr="00524682">
        <w:rPr>
          <w:rFonts w:ascii="Times New Roman" w:hAnsi="Times New Roman" w:cs="Times New Roman"/>
          <w:sz w:val="24"/>
          <w:szCs w:val="24"/>
        </w:rPr>
        <w:t>sociālo pakalpojumu nodaļa</w:t>
      </w:r>
      <w:r>
        <w:rPr>
          <w:rFonts w:ascii="Times New Roman" w:hAnsi="Times New Roman" w:cs="Times New Roman"/>
          <w:sz w:val="24"/>
          <w:szCs w:val="24"/>
        </w:rPr>
        <w:t>.</w:t>
      </w:r>
    </w:p>
    <w:p w14:paraId="405F3A65" w14:textId="7C1D4AFC" w:rsidR="00FD0A2F" w:rsidRPr="00D71B83" w:rsidRDefault="00D71B83" w:rsidP="00D71B83">
      <w:pPr>
        <w:pStyle w:val="Sarakstarindkopa"/>
        <w:numPr>
          <w:ilvl w:val="0"/>
          <w:numId w:val="1"/>
        </w:numPr>
        <w:tabs>
          <w:tab w:val="left" w:pos="1134"/>
          <w:tab w:val="left" w:pos="1276"/>
        </w:tabs>
        <w:spacing w:after="0" w:line="240" w:lineRule="auto"/>
        <w:jc w:val="both"/>
        <w:rPr>
          <w:rFonts w:ascii="Times New Roman" w:hAnsi="Times New Roman" w:cs="Times New Roman"/>
          <w:sz w:val="24"/>
          <w:szCs w:val="24"/>
        </w:rPr>
      </w:pPr>
      <w:r w:rsidRPr="00D71B83">
        <w:rPr>
          <w:rFonts w:ascii="Times New Roman" w:hAnsi="Times New Roman" w:cs="Times New Roman"/>
          <w:sz w:val="24"/>
          <w:szCs w:val="24"/>
        </w:rPr>
        <w:t>Sociāl</w:t>
      </w:r>
      <w:r>
        <w:rPr>
          <w:rFonts w:ascii="Times New Roman" w:hAnsi="Times New Roman" w:cs="Times New Roman"/>
          <w:sz w:val="24"/>
          <w:szCs w:val="24"/>
        </w:rPr>
        <w:t>ajam</w:t>
      </w:r>
      <w:r w:rsidRPr="00D71B83">
        <w:rPr>
          <w:rFonts w:ascii="Times New Roman" w:hAnsi="Times New Roman" w:cs="Times New Roman"/>
          <w:sz w:val="24"/>
          <w:szCs w:val="24"/>
        </w:rPr>
        <w:t xml:space="preserve"> dienesta</w:t>
      </w:r>
      <w:r>
        <w:rPr>
          <w:rFonts w:ascii="Times New Roman" w:hAnsi="Times New Roman" w:cs="Times New Roman"/>
          <w:sz w:val="24"/>
          <w:szCs w:val="24"/>
        </w:rPr>
        <w:t xml:space="preserve">m </w:t>
      </w:r>
      <w:r w:rsidR="00E42C80" w:rsidRPr="00D71B83">
        <w:rPr>
          <w:rFonts w:ascii="Times New Roman" w:hAnsi="Times New Roman" w:cs="Times New Roman"/>
          <w:sz w:val="24"/>
          <w:szCs w:val="24"/>
        </w:rPr>
        <w:t>ir struktūrvienība</w:t>
      </w:r>
      <w:r w:rsidRPr="00D71B83">
        <w:rPr>
          <w:rFonts w:ascii="Times New Roman" w:hAnsi="Times New Roman" w:cs="Times New Roman"/>
          <w:sz w:val="24"/>
          <w:szCs w:val="24"/>
        </w:rPr>
        <w:t xml:space="preserve"> mobil</w:t>
      </w:r>
      <w:r w:rsidR="00FD0A2F" w:rsidRPr="00D71B83">
        <w:rPr>
          <w:rFonts w:ascii="Times New Roman" w:hAnsi="Times New Roman" w:cs="Times New Roman"/>
          <w:sz w:val="24"/>
          <w:szCs w:val="24"/>
        </w:rPr>
        <w:t>ās aprūpes grupa.</w:t>
      </w:r>
    </w:p>
    <w:p w14:paraId="20F91865" w14:textId="1C10B540" w:rsidR="00FD0A2F" w:rsidRPr="008E23AD" w:rsidRDefault="00FD0A2F" w:rsidP="00FD0A2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Sociālā dienesta </w:t>
      </w:r>
      <w:r w:rsidRPr="008E23AD">
        <w:rPr>
          <w:rFonts w:ascii="Times New Roman" w:hAnsi="Times New Roman" w:cs="Times New Roman"/>
          <w:sz w:val="24"/>
          <w:szCs w:val="24"/>
        </w:rPr>
        <w:t xml:space="preserve">struktūrvienību funkcijas, </w:t>
      </w:r>
      <w:r w:rsidRPr="008E23AD">
        <w:rPr>
          <w:rFonts w:ascii="Times New Roman" w:eastAsia="Times New Roman" w:hAnsi="Times New Roman" w:cs="Times New Roman"/>
          <w:sz w:val="24"/>
          <w:szCs w:val="24"/>
        </w:rPr>
        <w:t>uzdevumus</w:t>
      </w:r>
      <w:r w:rsidRPr="008E23AD">
        <w:rPr>
          <w:rFonts w:ascii="Times New Roman" w:hAnsi="Times New Roman" w:cs="Times New Roman"/>
          <w:sz w:val="24"/>
          <w:szCs w:val="24"/>
        </w:rPr>
        <w:t xml:space="preserve"> un </w:t>
      </w:r>
      <w:r w:rsidRPr="008E23AD">
        <w:rPr>
          <w:rFonts w:ascii="Times New Roman" w:eastAsia="Times New Roman" w:hAnsi="Times New Roman" w:cs="Times New Roman"/>
          <w:sz w:val="24"/>
          <w:szCs w:val="24"/>
        </w:rPr>
        <w:t>kompetenci nosaka</w:t>
      </w:r>
      <w:r w:rsidRPr="008E23AD">
        <w:rPr>
          <w:rFonts w:ascii="Times New Roman" w:hAnsi="Times New Roman" w:cs="Times New Roman"/>
          <w:sz w:val="24"/>
          <w:szCs w:val="24"/>
        </w:rPr>
        <w:t xml:space="preserve"> attiecīgās struktūrvienības nolikumā.</w:t>
      </w:r>
    </w:p>
    <w:p w14:paraId="0F29AA0B" w14:textId="57334E32" w:rsidR="00FD0A2F" w:rsidRPr="00FD0A2F" w:rsidRDefault="00FD0A2F" w:rsidP="00FD0A2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 vadītājs:</w:t>
      </w:r>
      <w:r w:rsidRPr="00FD0A2F">
        <w:rPr>
          <w:rFonts w:ascii="Times New Roman" w:hAnsi="Times New Roman" w:cs="Times New Roman"/>
          <w:sz w:val="24"/>
          <w:szCs w:val="24"/>
        </w:rPr>
        <w:t xml:space="preserve"> </w:t>
      </w:r>
    </w:p>
    <w:p w14:paraId="5B909F7B" w14:textId="541C0B84"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organizē Sociālā dienesta funkciju, tostarp uzdevumu funkcijas īstenošanai, pildīšanu un atbild par to;</w:t>
      </w:r>
    </w:p>
    <w:p w14:paraId="56432659" w14:textId="33B5E2E6"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vada Sociālā dienesta darbu, nodrošinot tā nepārtrauktību, lietderību un tiesiskumu;</w:t>
      </w:r>
    </w:p>
    <w:p w14:paraId="6922F70D" w14:textId="39C98922"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pārvalda Sociālā dienesta finanšu, personāla un citus resursus;</w:t>
      </w:r>
    </w:p>
    <w:p w14:paraId="7D6C9BF0" w14:textId="03849B71"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nodrošina Sociālajam dienestam piešķirto finanšu līdzekļu un mantas likumīgu, racionālu un lietderīgu izmantošanu;</w:t>
      </w:r>
    </w:p>
    <w:p w14:paraId="4AA74DCF" w14:textId="1B76782A"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atbilstoši pašvaldības noteiktajai kārtībai sagatavo un iesniedz Centrālajai administrācijai apstiprināšanai pašvaldības domē Sociālā dienesta funkciju nodrošināšanai nepieciešamā budžeta projektu attiecīgajam saimnieciskajam gadam;</w:t>
      </w:r>
    </w:p>
    <w:p w14:paraId="0F60CF5A" w14:textId="7B74E3B9"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kontrolē Sociālā dienesta budžeta izpildi; </w:t>
      </w:r>
    </w:p>
    <w:p w14:paraId="0FFF584F" w14:textId="033A9EA1"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sagatavo un iesniedz Centrālajai administrācijai apstiprināšanai domē Sociālā dienesta finansējuma pieprasījumus, kas nav paredzēti Sociālā dienesta budžetā, pašvaldībā noteiktajā kārtībā un termiņā;</w:t>
      </w:r>
    </w:p>
    <w:p w14:paraId="51EB9368" w14:textId="684CFE1A"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sagatavo un iesniedz Centrālajai administrācijai un pašvaldības izpilddirektoram atskaites un pārskatus par Sociālā dienesta budžetu;</w:t>
      </w:r>
    </w:p>
    <w:p w14:paraId="5582EC46" w14:textId="36C62C96"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apkopo Sociālā dienesta vajadzības, nodrošinot iepirkumus un to plānošanu Sociālā dienesta vajadzībām atbilstoši Publisko iepirkumu likumā noteiktajam, sagatavo iepirkumu plānu, iepirkumu </w:t>
      </w:r>
      <w:proofErr w:type="spellStart"/>
      <w:r w:rsidRPr="007C0D9B">
        <w:rPr>
          <w:rFonts w:ascii="Times New Roman" w:hAnsi="Times New Roman" w:cs="Times New Roman"/>
          <w:sz w:val="24"/>
          <w:szCs w:val="24"/>
        </w:rPr>
        <w:t>priekšizpēti</w:t>
      </w:r>
      <w:proofErr w:type="spellEnd"/>
      <w:r w:rsidRPr="007C0D9B">
        <w:rPr>
          <w:rFonts w:ascii="Times New Roman" w:hAnsi="Times New Roman" w:cs="Times New Roman"/>
          <w:sz w:val="24"/>
          <w:szCs w:val="24"/>
        </w:rPr>
        <w:t>, sagatavo tehniskās specifikācijas un ierosina iepirkumu pašvaldības iepirkumu komisijā;</w:t>
      </w:r>
    </w:p>
    <w:p w14:paraId="1AAF1E10" w14:textId="220C1153"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atbilstoši apstiprinātajam budžetam un iepirkumu plānam slēdz </w:t>
      </w:r>
      <w:proofErr w:type="spellStart"/>
      <w:r w:rsidRPr="007C0D9B">
        <w:rPr>
          <w:rFonts w:ascii="Times New Roman" w:hAnsi="Times New Roman" w:cs="Times New Roman"/>
          <w:sz w:val="24"/>
          <w:szCs w:val="24"/>
        </w:rPr>
        <w:t>zemsliekšņa</w:t>
      </w:r>
      <w:proofErr w:type="spellEnd"/>
      <w:r w:rsidRPr="007C0D9B">
        <w:rPr>
          <w:rFonts w:ascii="Times New Roman" w:hAnsi="Times New Roman" w:cs="Times New Roman"/>
          <w:sz w:val="24"/>
          <w:szCs w:val="24"/>
        </w:rPr>
        <w:t xml:space="preserve"> iepirkumu līgumus (piegādes, pakalpojumu vai būvdarbu līgumus) Sociālā dienesta darbības nodrošināšanai, ievērojot pašvaldības noteikumus par iepirkumu organizēšanas kārtību; </w:t>
      </w:r>
    </w:p>
    <w:p w14:paraId="4B20FD1D" w14:textId="766930DE"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paraksta Sociālā dienesta vārdā finanšu un citus dokumentus;</w:t>
      </w:r>
    </w:p>
    <w:p w14:paraId="4B9B2F4E" w14:textId="20A7C5BD"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sagatavo un apstiprina Sociālā dienesta struktūrvienību nolikumus;</w:t>
      </w:r>
    </w:p>
    <w:p w14:paraId="1B72A126" w14:textId="3BD32344"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sagatavo Sociālā dienesta darbinieku amata vienību saraksta projektu;</w:t>
      </w:r>
    </w:p>
    <w:p w14:paraId="179CF22B" w14:textId="54DBE031"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pieņem darbā un atlaiž no darba Sociālā dienesta darbiniekus;</w:t>
      </w:r>
    </w:p>
    <w:p w14:paraId="7B031A68" w14:textId="08BDCFFB"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nosaka Sociālā dienesta darbinieku amata (darba) pienākumus, sagatavojot darbinieku amata (darba) aprakstus un tos aktualizējot;</w:t>
      </w:r>
    </w:p>
    <w:p w14:paraId="4119103A" w14:textId="5DB80CAF"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Sociālā dienesta vārdā paraksta darba līgumus ar Sociālā dienesta darbiniekiem un citus ar Sociālā dienesta darbinieku darba tiesiskajam attiecībām saistītos dokumentus, izdod rīkojumus personāla jautājumos;</w:t>
      </w:r>
    </w:p>
    <w:p w14:paraId="79905211" w14:textId="303BBEA5"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lastRenderedPageBreak/>
        <w:t>dod saistošos norādījumus Sociālā dienesta darbiniekiem;</w:t>
      </w:r>
    </w:p>
    <w:p w14:paraId="30A93D94" w14:textId="473BE60E"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nepieciešamības gadījumā organizē Sociālā dienesta darbinieku profesionālo apmācību un kvalifikācijas paaugstināšanu;</w:t>
      </w:r>
    </w:p>
    <w:p w14:paraId="67AC23B7" w14:textId="1228BC34"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nodrošina Sociālā dienesta darbību reglamentējošo dokumentu izstrādi, savas kompetences ietvaros izdodot Sociālā dienesta iekšējos normatīvos aktus un rīkojumus, kā arī iniciē pašvaldības saistošo noteikumu Sociālā dienesta darbības jomās izstrādi vai grozīšanu, piedalās izstrādes un izskatīšanas procesā; </w:t>
      </w:r>
    </w:p>
    <w:p w14:paraId="51E31239" w14:textId="139E259F"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nodrošina Sociālā dienesta gadskārtējā darbības plāna izstrādi;</w:t>
      </w:r>
    </w:p>
    <w:p w14:paraId="0F3F0062" w14:textId="2654342C"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izveido Sociālā dienesta iekšējās kontroles sistēmu, kā arī nodrošina tās darbību un uzlabo to;</w:t>
      </w:r>
    </w:p>
    <w:p w14:paraId="7EFE63C0" w14:textId="5E3662DB"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atbilstoši likuma “Par arhīviem” prasībām nodrošina Sociālā dienesta dokumentu uzkrāšanu un saglabāšanu  līdz to nodošanai valsts arhīvā; </w:t>
      </w:r>
    </w:p>
    <w:p w14:paraId="0045A6C7" w14:textId="35899F2B"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 xml:space="preserve">bez īpaša pilnvarojuma pārstāv Sociālo dienestu valsts un pašvaldību institūcijās, kā arī attiecībās ar privātpersonām, ja normatīvajos aktos nav noteikta cita pārstāvības kārtība; </w:t>
      </w:r>
    </w:p>
    <w:p w14:paraId="0B1BD4AC" w14:textId="6D4DAC2C"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pēc domes, domes priekšsēdētāja vai pašvaldības izpilddirektora  pieprasījuma sniedz informāciju par Sociālā dienesta darbību pieprasītajā termiņā un kārtībā;</w:t>
      </w:r>
    </w:p>
    <w:p w14:paraId="45BA7CB0" w14:textId="366DE47E" w:rsidR="00FD0A2F" w:rsidRPr="007C0D9B" w:rsidRDefault="00FD0A2F" w:rsidP="00FD0A2F">
      <w:pPr>
        <w:pStyle w:val="Sarakstarindkopa"/>
        <w:numPr>
          <w:ilvl w:val="1"/>
          <w:numId w:val="1"/>
        </w:numPr>
        <w:spacing w:after="0" w:line="240" w:lineRule="auto"/>
        <w:jc w:val="both"/>
        <w:rPr>
          <w:rFonts w:ascii="Times New Roman" w:hAnsi="Times New Roman" w:cs="Times New Roman"/>
          <w:sz w:val="24"/>
          <w:szCs w:val="24"/>
        </w:rPr>
      </w:pPr>
      <w:r w:rsidRPr="007C0D9B">
        <w:rPr>
          <w:rFonts w:ascii="Times New Roman" w:hAnsi="Times New Roman" w:cs="Times New Roman"/>
          <w:sz w:val="24"/>
          <w:szCs w:val="24"/>
        </w:rPr>
        <w:t>veic citus pienākumus, kas noteikti Sociālā dienesta vadītāja darba līgumā, amata aprakstā, šajā nolikumā, domes lēmumos, kā arī, ko uzdevuši domes priekšsēdētājs vai pašvaldības izpilddirektors.</w:t>
      </w:r>
    </w:p>
    <w:p w14:paraId="6F74443D" w14:textId="446923D3" w:rsidR="007C0D9B" w:rsidRPr="007C0D9B" w:rsidRDefault="007C0D9B" w:rsidP="007C0D9B">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 vadītāju</w:t>
      </w:r>
      <w:r w:rsidRPr="007C0D9B">
        <w:rPr>
          <w:rFonts w:ascii="Times New Roman" w:hAnsi="Times New Roman" w:cs="Times New Roman"/>
          <w:sz w:val="24"/>
          <w:szCs w:val="24"/>
        </w:rPr>
        <w:t xml:space="preserve"> prombūtnes laikā aizvieto </w:t>
      </w:r>
      <w:r>
        <w:rPr>
          <w:rFonts w:ascii="Times New Roman" w:hAnsi="Times New Roman" w:cs="Times New Roman"/>
          <w:sz w:val="24"/>
          <w:szCs w:val="24"/>
        </w:rPr>
        <w:t xml:space="preserve">Sociālā dienesta vadītāja </w:t>
      </w:r>
      <w:r w:rsidRPr="007C0D9B">
        <w:rPr>
          <w:rFonts w:ascii="Times New Roman" w:hAnsi="Times New Roman" w:cs="Times New Roman"/>
          <w:sz w:val="24"/>
          <w:szCs w:val="24"/>
        </w:rPr>
        <w:t xml:space="preserve"> vietnieks vai </w:t>
      </w:r>
      <w:r w:rsidR="00CE09BE">
        <w:rPr>
          <w:rFonts w:ascii="Times New Roman" w:hAnsi="Times New Roman" w:cs="Times New Roman"/>
          <w:sz w:val="24"/>
          <w:szCs w:val="24"/>
        </w:rPr>
        <w:t xml:space="preserve">izpilddirektora </w:t>
      </w:r>
      <w:r w:rsidRPr="007C0D9B">
        <w:rPr>
          <w:rFonts w:ascii="Times New Roman" w:hAnsi="Times New Roman" w:cs="Times New Roman"/>
          <w:sz w:val="24"/>
          <w:szCs w:val="24"/>
        </w:rPr>
        <w:t xml:space="preserve">norīkota </w:t>
      </w:r>
      <w:r w:rsidR="00CE09BE" w:rsidRPr="007C0D9B">
        <w:rPr>
          <w:rFonts w:ascii="Times New Roman" w:hAnsi="Times New Roman" w:cs="Times New Roman"/>
          <w:sz w:val="24"/>
          <w:szCs w:val="24"/>
        </w:rPr>
        <w:t xml:space="preserve">cita </w:t>
      </w:r>
      <w:r w:rsidRPr="007C0D9B">
        <w:rPr>
          <w:rFonts w:ascii="Times New Roman" w:hAnsi="Times New Roman" w:cs="Times New Roman"/>
          <w:sz w:val="24"/>
          <w:szCs w:val="24"/>
        </w:rPr>
        <w:t xml:space="preserve">amatpersona, ja arī </w:t>
      </w:r>
      <w:r>
        <w:rPr>
          <w:rFonts w:ascii="Times New Roman" w:hAnsi="Times New Roman" w:cs="Times New Roman"/>
          <w:sz w:val="24"/>
          <w:szCs w:val="24"/>
        </w:rPr>
        <w:t>Sociālā dienesta vadītāja vietnieks</w:t>
      </w:r>
      <w:r w:rsidRPr="007C0D9B">
        <w:rPr>
          <w:rFonts w:ascii="Times New Roman" w:hAnsi="Times New Roman" w:cs="Times New Roman"/>
          <w:sz w:val="24"/>
          <w:szCs w:val="24"/>
        </w:rPr>
        <w:t xml:space="preserve"> atrodas prombūtnē.</w:t>
      </w:r>
    </w:p>
    <w:p w14:paraId="03C8C2B4" w14:textId="77777777" w:rsidR="007C0D9B" w:rsidRPr="007C0D9B" w:rsidRDefault="007C0D9B" w:rsidP="007C0D9B">
      <w:pPr>
        <w:spacing w:after="0" w:line="240" w:lineRule="auto"/>
        <w:ind w:left="709"/>
        <w:jc w:val="both"/>
        <w:rPr>
          <w:rFonts w:ascii="Times New Roman" w:hAnsi="Times New Roman" w:cs="Times New Roman"/>
          <w:color w:val="7030A0"/>
          <w:sz w:val="24"/>
          <w:szCs w:val="24"/>
        </w:rPr>
      </w:pPr>
    </w:p>
    <w:p w14:paraId="47FAA606" w14:textId="217E2888" w:rsidR="00524682" w:rsidRPr="00524682" w:rsidRDefault="00524682" w:rsidP="00524682">
      <w:pPr>
        <w:ind w:firstLine="709"/>
        <w:jc w:val="center"/>
        <w:rPr>
          <w:rFonts w:ascii="Times New Roman" w:hAnsi="Times New Roman" w:cs="Times New Roman"/>
          <w:b/>
          <w:sz w:val="24"/>
          <w:szCs w:val="24"/>
        </w:rPr>
      </w:pPr>
      <w:r w:rsidRPr="00524682">
        <w:rPr>
          <w:rFonts w:ascii="Times New Roman" w:hAnsi="Times New Roman" w:cs="Times New Roman"/>
          <w:b/>
          <w:sz w:val="24"/>
          <w:szCs w:val="24"/>
        </w:rPr>
        <w:t xml:space="preserve">IV. DARBĪBAS TIESISKUMA NODROŠINĀŠANAS MEHĀNISMS UN </w:t>
      </w:r>
      <w:r w:rsidRPr="00524682">
        <w:rPr>
          <w:rFonts w:ascii="Times New Roman" w:hAnsi="Times New Roman" w:cs="Times New Roman"/>
          <w:b/>
          <w:sz w:val="24"/>
          <w:szCs w:val="24"/>
        </w:rPr>
        <w:br/>
        <w:t>DARBĪBAS PĀRSKATI</w:t>
      </w:r>
    </w:p>
    <w:p w14:paraId="380AF3CD" w14:textId="668480A7" w:rsidR="004D63A7" w:rsidRPr="004D63A7" w:rsidRDefault="004D63A7" w:rsidP="004D63A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w:t>
      </w:r>
      <w:r w:rsidRPr="004D63A7">
        <w:rPr>
          <w:rFonts w:ascii="Times New Roman" w:hAnsi="Times New Roman" w:cs="Times New Roman"/>
          <w:sz w:val="24"/>
          <w:szCs w:val="24"/>
        </w:rPr>
        <w:t xml:space="preserve"> darbības tiesiskumu nodrošina </w:t>
      </w:r>
      <w:r>
        <w:rPr>
          <w:rFonts w:ascii="Times New Roman" w:hAnsi="Times New Roman" w:cs="Times New Roman"/>
          <w:sz w:val="24"/>
          <w:szCs w:val="24"/>
        </w:rPr>
        <w:t>Sociālā dienesta vadītājs</w:t>
      </w:r>
      <w:r w:rsidRPr="004D63A7">
        <w:rPr>
          <w:rFonts w:ascii="Times New Roman" w:hAnsi="Times New Roman" w:cs="Times New Roman"/>
          <w:sz w:val="24"/>
          <w:szCs w:val="24"/>
        </w:rPr>
        <w:t>.</w:t>
      </w:r>
    </w:p>
    <w:p w14:paraId="50AD70DE" w14:textId="242E3466" w:rsidR="004D63A7" w:rsidRPr="004D63A7" w:rsidRDefault="004D63A7" w:rsidP="004D63A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 vadītāj</w:t>
      </w:r>
      <w:r w:rsidRPr="004D63A7">
        <w:rPr>
          <w:rFonts w:ascii="Times New Roman" w:hAnsi="Times New Roman" w:cs="Times New Roman"/>
          <w:sz w:val="24"/>
          <w:szCs w:val="24"/>
        </w:rPr>
        <w:t xml:space="preserve">am ir tiesības atcelt pretlikumīgus </w:t>
      </w:r>
      <w:r>
        <w:rPr>
          <w:rFonts w:ascii="Times New Roman" w:hAnsi="Times New Roman" w:cs="Times New Roman"/>
          <w:sz w:val="24"/>
          <w:szCs w:val="24"/>
        </w:rPr>
        <w:t xml:space="preserve">Sociālā dienesta </w:t>
      </w:r>
      <w:r w:rsidRPr="004D63A7">
        <w:rPr>
          <w:rFonts w:ascii="Times New Roman" w:hAnsi="Times New Roman" w:cs="Times New Roman"/>
          <w:sz w:val="24"/>
          <w:szCs w:val="24"/>
        </w:rPr>
        <w:t>darbinieka (amatpersonas) lēmumus.</w:t>
      </w:r>
    </w:p>
    <w:p w14:paraId="28CFE0D9" w14:textId="6381C401" w:rsidR="004D63A7" w:rsidRPr="004D63A7" w:rsidRDefault="004D63A7" w:rsidP="004D63A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 vadītājs</w:t>
      </w:r>
      <w:r w:rsidRPr="004D63A7">
        <w:rPr>
          <w:rFonts w:ascii="Times New Roman" w:hAnsi="Times New Roman" w:cs="Times New Roman"/>
          <w:sz w:val="24"/>
          <w:szCs w:val="24"/>
        </w:rPr>
        <w:t xml:space="preserve"> pieņem lēmumus par privātpersonas apstrīdētu </w:t>
      </w:r>
      <w:r>
        <w:rPr>
          <w:rFonts w:ascii="Times New Roman" w:hAnsi="Times New Roman" w:cs="Times New Roman"/>
          <w:sz w:val="24"/>
          <w:szCs w:val="24"/>
        </w:rPr>
        <w:t xml:space="preserve">Sociālā dienesta </w:t>
      </w:r>
      <w:r w:rsidRPr="004D63A7">
        <w:rPr>
          <w:rFonts w:ascii="Times New Roman" w:hAnsi="Times New Roman" w:cs="Times New Roman"/>
          <w:sz w:val="24"/>
          <w:szCs w:val="24"/>
        </w:rPr>
        <w:t xml:space="preserve">darbinieka (amatpersonas) pieņemto </w:t>
      </w:r>
      <w:r>
        <w:rPr>
          <w:rFonts w:ascii="Times New Roman" w:hAnsi="Times New Roman" w:cs="Times New Roman"/>
          <w:sz w:val="24"/>
          <w:szCs w:val="24"/>
        </w:rPr>
        <w:t>f</w:t>
      </w:r>
      <w:r w:rsidRPr="004D63A7">
        <w:rPr>
          <w:rFonts w:ascii="Times New Roman" w:hAnsi="Times New Roman" w:cs="Times New Roman"/>
          <w:sz w:val="24"/>
          <w:szCs w:val="24"/>
        </w:rPr>
        <w:t>aktisko rīcību.</w:t>
      </w:r>
    </w:p>
    <w:p w14:paraId="49F1A366" w14:textId="087D899C" w:rsidR="004D63A7" w:rsidRPr="004D63A7" w:rsidRDefault="004D63A7" w:rsidP="004D63A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Sociālā dienesta vadītāja </w:t>
      </w:r>
      <w:r w:rsidRPr="004D63A7">
        <w:rPr>
          <w:rFonts w:ascii="Times New Roman" w:hAnsi="Times New Roman" w:cs="Times New Roman"/>
          <w:sz w:val="24"/>
          <w:szCs w:val="24"/>
        </w:rPr>
        <w:t xml:space="preserve">pieņemtos lēmumus un faktisko rīcību var </w:t>
      </w:r>
      <w:r>
        <w:rPr>
          <w:rFonts w:ascii="Times New Roman" w:hAnsi="Times New Roman" w:cs="Times New Roman"/>
          <w:sz w:val="24"/>
          <w:szCs w:val="24"/>
        </w:rPr>
        <w:t xml:space="preserve">apstrīdēt pašvaldības Administratīvo aktu strīdu komisijā </w:t>
      </w:r>
      <w:r w:rsidRPr="004D63A7">
        <w:rPr>
          <w:rFonts w:ascii="Times New Roman" w:hAnsi="Times New Roman" w:cs="Times New Roman"/>
          <w:sz w:val="24"/>
          <w:szCs w:val="24"/>
        </w:rPr>
        <w:t>normatīvajos aktos noteiktajā kārtībā.</w:t>
      </w:r>
    </w:p>
    <w:p w14:paraId="2C1E4B27" w14:textId="083F3D06" w:rsidR="004D63A7" w:rsidRPr="004D63A7" w:rsidRDefault="004D63A7" w:rsidP="004D63A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dienesta vadītājs</w:t>
      </w:r>
      <w:r w:rsidRPr="004D63A7">
        <w:rPr>
          <w:rFonts w:ascii="Times New Roman" w:hAnsi="Times New Roman" w:cs="Times New Roman"/>
          <w:sz w:val="24"/>
          <w:szCs w:val="24"/>
        </w:rPr>
        <w:t xml:space="preserve"> reizi gadā iesniedz </w:t>
      </w:r>
      <w:r>
        <w:rPr>
          <w:rFonts w:ascii="Times New Roman" w:hAnsi="Times New Roman" w:cs="Times New Roman"/>
          <w:sz w:val="24"/>
          <w:szCs w:val="24"/>
        </w:rPr>
        <w:t>pašvaldības d</w:t>
      </w:r>
      <w:r w:rsidRPr="004D63A7">
        <w:rPr>
          <w:rFonts w:ascii="Times New Roman" w:hAnsi="Times New Roman" w:cs="Times New Roman"/>
          <w:sz w:val="24"/>
          <w:szCs w:val="24"/>
        </w:rPr>
        <w:t xml:space="preserve">omei pārskatu par </w:t>
      </w:r>
      <w:r>
        <w:rPr>
          <w:rFonts w:ascii="Times New Roman" w:hAnsi="Times New Roman" w:cs="Times New Roman"/>
          <w:sz w:val="24"/>
          <w:szCs w:val="24"/>
        </w:rPr>
        <w:t xml:space="preserve">Sociālā dienesta </w:t>
      </w:r>
      <w:r w:rsidRPr="004D63A7">
        <w:rPr>
          <w:rFonts w:ascii="Times New Roman" w:hAnsi="Times New Roman" w:cs="Times New Roman"/>
          <w:sz w:val="24"/>
          <w:szCs w:val="24"/>
        </w:rPr>
        <w:t>funkciju izpildi un budžeta līdzekļu izlietojumu.</w:t>
      </w:r>
    </w:p>
    <w:p w14:paraId="73DE9EC7" w14:textId="77777777" w:rsidR="00524682" w:rsidRPr="00524682" w:rsidRDefault="00524682" w:rsidP="00524682">
      <w:pPr>
        <w:ind w:firstLine="709"/>
        <w:jc w:val="center"/>
        <w:rPr>
          <w:rFonts w:ascii="Times New Roman" w:hAnsi="Times New Roman" w:cs="Times New Roman"/>
          <w:b/>
          <w:sz w:val="24"/>
          <w:szCs w:val="24"/>
        </w:rPr>
      </w:pPr>
      <w:bookmarkStart w:id="1" w:name="p10"/>
      <w:bookmarkStart w:id="2" w:name="p-762177"/>
      <w:bookmarkEnd w:id="1"/>
      <w:bookmarkEnd w:id="2"/>
    </w:p>
    <w:p w14:paraId="3E7E2850" w14:textId="7D14B577" w:rsidR="00524682" w:rsidRPr="00524682" w:rsidRDefault="00524682" w:rsidP="00524682">
      <w:pPr>
        <w:ind w:firstLine="709"/>
        <w:jc w:val="center"/>
        <w:rPr>
          <w:rFonts w:ascii="Times New Roman" w:hAnsi="Times New Roman" w:cs="Times New Roman"/>
          <w:b/>
          <w:sz w:val="24"/>
          <w:szCs w:val="24"/>
        </w:rPr>
      </w:pPr>
      <w:r w:rsidRPr="00524682">
        <w:rPr>
          <w:rFonts w:ascii="Times New Roman" w:hAnsi="Times New Roman" w:cs="Times New Roman"/>
          <w:b/>
          <w:sz w:val="24"/>
          <w:szCs w:val="24"/>
        </w:rPr>
        <w:t>V. NOSLĒGUMA JAUTĀJUMI</w:t>
      </w:r>
    </w:p>
    <w:p w14:paraId="55574C2C" w14:textId="77777777" w:rsidR="00524682" w:rsidRPr="00524682" w:rsidRDefault="00524682" w:rsidP="00524682">
      <w:pPr>
        <w:pStyle w:val="Sarakstarindkopa"/>
        <w:numPr>
          <w:ilvl w:val="0"/>
          <w:numId w:val="1"/>
        </w:numPr>
        <w:tabs>
          <w:tab w:val="left" w:pos="1134"/>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Nolikums stājas spēkā 2026. gada 1. janvārī.</w:t>
      </w:r>
    </w:p>
    <w:p w14:paraId="11121FE2" w14:textId="77777777" w:rsidR="00524682" w:rsidRPr="00524682" w:rsidRDefault="00524682" w:rsidP="00524682">
      <w:pPr>
        <w:pStyle w:val="Sarakstarindkopa"/>
        <w:numPr>
          <w:ilvl w:val="0"/>
          <w:numId w:val="1"/>
        </w:numPr>
        <w:tabs>
          <w:tab w:val="left" w:pos="1134"/>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Ar šī nolikuma spēkā stāšanos spēku zaudē:</w:t>
      </w:r>
    </w:p>
    <w:p w14:paraId="7F5DEA27" w14:textId="40792298" w:rsidR="00524682" w:rsidRPr="00524682" w:rsidRDefault="00B4356A" w:rsidP="00524682">
      <w:pPr>
        <w:pStyle w:val="Sarakstarindkopa"/>
        <w:numPr>
          <w:ilvl w:val="1"/>
          <w:numId w:val="1"/>
        </w:numPr>
        <w:tabs>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Madonas novada Sociālā dienesta nolikums</w:t>
      </w:r>
      <w:r>
        <w:rPr>
          <w:rFonts w:ascii="Times New Roman" w:hAnsi="Times New Roman" w:cs="Times New Roman"/>
          <w:sz w:val="24"/>
          <w:szCs w:val="24"/>
        </w:rPr>
        <w:t xml:space="preserve">, kas apstiprināts </w:t>
      </w:r>
      <w:r w:rsidR="00524682" w:rsidRPr="00524682">
        <w:rPr>
          <w:rFonts w:ascii="Times New Roman" w:hAnsi="Times New Roman" w:cs="Times New Roman"/>
          <w:sz w:val="24"/>
          <w:szCs w:val="24"/>
        </w:rPr>
        <w:t>Madonas novada pašvaldības domes 2021. gada 25. novembra domes sēdē</w:t>
      </w:r>
      <w:r>
        <w:rPr>
          <w:rFonts w:ascii="Times New Roman" w:hAnsi="Times New Roman" w:cs="Times New Roman"/>
          <w:sz w:val="24"/>
          <w:szCs w:val="24"/>
        </w:rPr>
        <w:t xml:space="preserve"> </w:t>
      </w:r>
      <w:r w:rsidRPr="00B4356A">
        <w:rPr>
          <w:rFonts w:ascii="Times New Roman" w:hAnsi="Times New Roman" w:cs="Times New Roman"/>
          <w:sz w:val="24"/>
          <w:szCs w:val="24"/>
        </w:rPr>
        <w:t>(prot. Nr. 15., 32. p.)</w:t>
      </w:r>
      <w:r w:rsidR="00524682" w:rsidRPr="00524682">
        <w:rPr>
          <w:rFonts w:ascii="Times New Roman" w:hAnsi="Times New Roman" w:cs="Times New Roman"/>
          <w:sz w:val="24"/>
          <w:szCs w:val="24"/>
        </w:rPr>
        <w:t>;</w:t>
      </w:r>
    </w:p>
    <w:p w14:paraId="50ECDE31" w14:textId="3F69AC31" w:rsidR="00524682" w:rsidRPr="00524682" w:rsidRDefault="00B4356A" w:rsidP="00524682">
      <w:pPr>
        <w:pStyle w:val="Sarakstarindkopa"/>
        <w:numPr>
          <w:ilvl w:val="1"/>
          <w:numId w:val="1"/>
        </w:numPr>
        <w:tabs>
          <w:tab w:val="left" w:pos="1276"/>
        </w:tabs>
        <w:spacing w:after="0" w:line="240" w:lineRule="auto"/>
        <w:ind w:left="0" w:firstLine="709"/>
        <w:jc w:val="both"/>
        <w:rPr>
          <w:rFonts w:ascii="Times New Roman" w:hAnsi="Times New Roman" w:cs="Times New Roman"/>
          <w:sz w:val="24"/>
          <w:szCs w:val="24"/>
        </w:rPr>
      </w:pPr>
      <w:r w:rsidRPr="00524682">
        <w:rPr>
          <w:rFonts w:ascii="Times New Roman" w:hAnsi="Times New Roman" w:cs="Times New Roman"/>
          <w:sz w:val="24"/>
          <w:szCs w:val="24"/>
        </w:rPr>
        <w:t>Varakļānu novada pašvaldības Sociālā dienesta nolikums</w:t>
      </w:r>
      <w:r>
        <w:rPr>
          <w:rFonts w:ascii="Times New Roman" w:hAnsi="Times New Roman" w:cs="Times New Roman"/>
          <w:sz w:val="24"/>
          <w:szCs w:val="24"/>
        </w:rPr>
        <w:t>, kas apstiprināts</w:t>
      </w:r>
      <w:r w:rsidRPr="00524682">
        <w:rPr>
          <w:rFonts w:ascii="Times New Roman" w:hAnsi="Times New Roman" w:cs="Times New Roman"/>
          <w:sz w:val="24"/>
          <w:szCs w:val="24"/>
        </w:rPr>
        <w:t xml:space="preserve"> </w:t>
      </w:r>
      <w:r w:rsidR="00524682" w:rsidRPr="00524682">
        <w:rPr>
          <w:rFonts w:ascii="Times New Roman" w:hAnsi="Times New Roman" w:cs="Times New Roman"/>
          <w:sz w:val="24"/>
          <w:szCs w:val="24"/>
        </w:rPr>
        <w:t>Varakļānu novada domes 2009. gada 30. jūlija domes sēdē (protokols Nr.5, 12.p.).</w:t>
      </w:r>
    </w:p>
    <w:p w14:paraId="2A14D9BD" w14:textId="77777777" w:rsidR="00524682" w:rsidRDefault="00524682" w:rsidP="00524682">
      <w:pPr>
        <w:jc w:val="center"/>
      </w:pPr>
    </w:p>
    <w:p w14:paraId="20D812EE" w14:textId="77777777" w:rsidR="005F0FA3" w:rsidRDefault="005F0FA3" w:rsidP="005F0FA3"/>
    <w:p w14:paraId="623B485D" w14:textId="77777777" w:rsidR="005F0FA3" w:rsidRPr="00E4350B" w:rsidRDefault="005F0FA3" w:rsidP="005F0FA3">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3"/>
      <w:proofErr w:type="spellEnd"/>
    </w:p>
    <w:p w14:paraId="2D4585B4" w14:textId="77777777" w:rsidR="00524682" w:rsidRDefault="00524682"/>
    <w:sectPr w:rsidR="00524682" w:rsidSect="005F0FA3">
      <w:footerReference w:type="default" r:id="rId9"/>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E4CB" w14:textId="77777777" w:rsidR="00757298" w:rsidRDefault="00757298" w:rsidP="005F0FA3">
      <w:pPr>
        <w:spacing w:after="0" w:line="240" w:lineRule="auto"/>
      </w:pPr>
      <w:r>
        <w:separator/>
      </w:r>
    </w:p>
  </w:endnote>
  <w:endnote w:type="continuationSeparator" w:id="0">
    <w:p w14:paraId="22C7495F" w14:textId="77777777" w:rsidR="00757298" w:rsidRDefault="00757298" w:rsidP="005F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95E2" w14:textId="4A1CF9C8" w:rsidR="005F0FA3" w:rsidRPr="005F0FA3" w:rsidRDefault="005F0FA3" w:rsidP="005F0FA3">
    <w:pPr>
      <w:pStyle w:val="Kjene"/>
      <w:jc w:val="center"/>
      <w:rPr>
        <w:rFonts w:ascii="Times New Roman" w:hAnsi="Times New Roman" w:cs="Times New Roman"/>
      </w:rPr>
    </w:pPr>
    <w:bookmarkStart w:id="4" w:name="_Hlk202447562"/>
    <w:r w:rsidRPr="005F0FA3">
      <w:rPr>
        <w:rFonts w:ascii="Times New Roman" w:hAnsi="Times New Roman" w:cs="Times New Roman"/>
        <w:sz w:val="20"/>
        <w:szCs w:val="20"/>
      </w:rPr>
      <w:t>DOKUMENTS PARAKSTĪTS AR DROŠU ELEKTRONISKO PARAKSTU UN SATUR LAIKA ZĪMOGU</w:t>
    </w:r>
  </w:p>
  <w:bookmarkEnd w:id="4"/>
  <w:p w14:paraId="343F6A81" w14:textId="39ECBD0A" w:rsidR="005F0FA3" w:rsidRDefault="005F0FA3">
    <w:pPr>
      <w:pStyle w:val="Kjene"/>
    </w:pPr>
  </w:p>
  <w:p w14:paraId="76EF74C7" w14:textId="77777777" w:rsidR="005F0FA3" w:rsidRDefault="005F0F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369D" w14:textId="77777777" w:rsidR="00757298" w:rsidRDefault="00757298" w:rsidP="005F0FA3">
      <w:pPr>
        <w:spacing w:after="0" w:line="240" w:lineRule="auto"/>
      </w:pPr>
      <w:r>
        <w:separator/>
      </w:r>
    </w:p>
  </w:footnote>
  <w:footnote w:type="continuationSeparator" w:id="0">
    <w:p w14:paraId="2E6A85A5" w14:textId="77777777" w:rsidR="00757298" w:rsidRDefault="00757298" w:rsidP="005F0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72DAA"/>
    <w:multiLevelType w:val="multilevel"/>
    <w:tmpl w:val="A5DED3FE"/>
    <w:name w:val="Numurēts saraksts 1"/>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decimal"/>
      <w:lvlText w:val="%1.%2.%3.%4.%5."/>
      <w:lvlJc w:val="left"/>
      <w:pPr>
        <w:ind w:left="709" w:firstLine="0"/>
      </w:pPr>
    </w:lvl>
    <w:lvl w:ilvl="5">
      <w:start w:val="1"/>
      <w:numFmt w:val="decimal"/>
      <w:lvlText w:val="%1.%2.%3.%4.%5.%6."/>
      <w:lvlJc w:val="left"/>
      <w:pPr>
        <w:ind w:left="709" w:firstLine="0"/>
      </w:pPr>
    </w:lvl>
    <w:lvl w:ilvl="6">
      <w:start w:val="1"/>
      <w:numFmt w:val="decimal"/>
      <w:lvlText w:val="%1.%2.%3.%4.%5.%6.%7."/>
      <w:lvlJc w:val="left"/>
      <w:pPr>
        <w:ind w:left="709" w:firstLine="0"/>
      </w:pPr>
    </w:lvl>
    <w:lvl w:ilvl="7">
      <w:start w:val="1"/>
      <w:numFmt w:val="decimal"/>
      <w:lvlText w:val="%1.%2.%3.%4.%5.%6.%7.%8."/>
      <w:lvlJc w:val="left"/>
      <w:pPr>
        <w:ind w:left="709" w:firstLine="0"/>
      </w:pPr>
    </w:lvl>
    <w:lvl w:ilvl="8">
      <w:start w:val="1"/>
      <w:numFmt w:val="decimal"/>
      <w:lvlText w:val="%1.%2.%3.%4.%5.%6.%7.%8.%9."/>
      <w:lvlJc w:val="left"/>
      <w:pPr>
        <w:ind w:left="709" w:firstLine="0"/>
      </w:pPr>
    </w:lvl>
  </w:abstractNum>
  <w:abstractNum w:abstractNumId="1" w15:restartNumberingAfterBreak="0">
    <w:nsid w:val="7C3250D5"/>
    <w:multiLevelType w:val="multilevel"/>
    <w:tmpl w:val="287A3E9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7087093">
    <w:abstractNumId w:val="0"/>
  </w:num>
  <w:num w:numId="2" w16cid:durableId="5139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82"/>
    <w:rsid w:val="00002C9B"/>
    <w:rsid w:val="000B2582"/>
    <w:rsid w:val="000E16B5"/>
    <w:rsid w:val="002B54E6"/>
    <w:rsid w:val="003A100F"/>
    <w:rsid w:val="004D63A7"/>
    <w:rsid w:val="004D7F68"/>
    <w:rsid w:val="00524682"/>
    <w:rsid w:val="0056596B"/>
    <w:rsid w:val="005E45E8"/>
    <w:rsid w:val="005F0FA3"/>
    <w:rsid w:val="00625155"/>
    <w:rsid w:val="006D5E82"/>
    <w:rsid w:val="00707B26"/>
    <w:rsid w:val="00711AB8"/>
    <w:rsid w:val="00757298"/>
    <w:rsid w:val="007C0D9B"/>
    <w:rsid w:val="007C23C4"/>
    <w:rsid w:val="007C6FBB"/>
    <w:rsid w:val="0084625A"/>
    <w:rsid w:val="00AC2941"/>
    <w:rsid w:val="00AF1F0C"/>
    <w:rsid w:val="00B20726"/>
    <w:rsid w:val="00B4356A"/>
    <w:rsid w:val="00C45C64"/>
    <w:rsid w:val="00C72214"/>
    <w:rsid w:val="00CE09BE"/>
    <w:rsid w:val="00D71B83"/>
    <w:rsid w:val="00E40B80"/>
    <w:rsid w:val="00E42C80"/>
    <w:rsid w:val="00EA7AEF"/>
    <w:rsid w:val="00EE49A2"/>
    <w:rsid w:val="00FD0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0987"/>
  <w15:chartTrackingRefBased/>
  <w15:docId w15:val="{2CB60F42-EBB4-45C4-A1A3-88CB41BC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682"/>
  </w:style>
  <w:style w:type="paragraph" w:styleId="Virsraksts1">
    <w:name w:val="heading 1"/>
    <w:basedOn w:val="Parasts"/>
    <w:next w:val="Parasts"/>
    <w:link w:val="Virsraksts1Rakstz"/>
    <w:uiPriority w:val="9"/>
    <w:qFormat/>
    <w:rsid w:val="00524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24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246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246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246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246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46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46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46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46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246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246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246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246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246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46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46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46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4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46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46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46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46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4682"/>
    <w:rPr>
      <w:i/>
      <w:iCs/>
      <w:color w:val="404040" w:themeColor="text1" w:themeTint="BF"/>
    </w:rPr>
  </w:style>
  <w:style w:type="paragraph" w:styleId="Sarakstarindkopa">
    <w:name w:val="List Paragraph"/>
    <w:aliases w:val="H&amp;P List Paragraph,2,Strip,Normal bullet 2,Bullet list,Syle 1"/>
    <w:basedOn w:val="Parasts"/>
    <w:link w:val="SarakstarindkopaRakstz"/>
    <w:uiPriority w:val="34"/>
    <w:qFormat/>
    <w:rsid w:val="00524682"/>
    <w:pPr>
      <w:ind w:left="720"/>
      <w:contextualSpacing/>
    </w:pPr>
  </w:style>
  <w:style w:type="character" w:styleId="Intensvsizclums">
    <w:name w:val="Intense Emphasis"/>
    <w:basedOn w:val="Noklusjumarindkopasfonts"/>
    <w:uiPriority w:val="21"/>
    <w:qFormat/>
    <w:rsid w:val="00524682"/>
    <w:rPr>
      <w:i/>
      <w:iCs/>
      <w:color w:val="2F5496" w:themeColor="accent1" w:themeShade="BF"/>
    </w:rPr>
  </w:style>
  <w:style w:type="paragraph" w:styleId="Intensvscitts">
    <w:name w:val="Intense Quote"/>
    <w:basedOn w:val="Parasts"/>
    <w:next w:val="Parasts"/>
    <w:link w:val="IntensvscittsRakstz"/>
    <w:uiPriority w:val="30"/>
    <w:qFormat/>
    <w:rsid w:val="00524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24682"/>
    <w:rPr>
      <w:i/>
      <w:iCs/>
      <w:color w:val="2F5496" w:themeColor="accent1" w:themeShade="BF"/>
    </w:rPr>
  </w:style>
  <w:style w:type="character" w:styleId="Intensvaatsauce">
    <w:name w:val="Intense Reference"/>
    <w:basedOn w:val="Noklusjumarindkopasfonts"/>
    <w:uiPriority w:val="32"/>
    <w:qFormat/>
    <w:rsid w:val="00524682"/>
    <w:rPr>
      <w:b/>
      <w:bCs/>
      <w:smallCaps/>
      <w:color w:val="2F5496" w:themeColor="accent1" w:themeShade="BF"/>
      <w:spacing w:val="5"/>
    </w:r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locked/>
    <w:rsid w:val="007C6FBB"/>
  </w:style>
  <w:style w:type="paragraph" w:styleId="Galvene">
    <w:name w:val="header"/>
    <w:basedOn w:val="Parasts"/>
    <w:link w:val="GalveneRakstz"/>
    <w:uiPriority w:val="99"/>
    <w:unhideWhenUsed/>
    <w:rsid w:val="005F0F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0FA3"/>
  </w:style>
  <w:style w:type="paragraph" w:styleId="Kjene">
    <w:name w:val="footer"/>
    <w:basedOn w:val="Parasts"/>
    <w:link w:val="KjeneRakstz"/>
    <w:uiPriority w:val="99"/>
    <w:unhideWhenUsed/>
    <w:rsid w:val="005F0F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7593</Words>
  <Characters>4329</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8</cp:revision>
  <dcterms:created xsi:type="dcterms:W3CDTF">2025-12-15T16:06:00Z</dcterms:created>
  <dcterms:modified xsi:type="dcterms:W3CDTF">2025-12-30T09:17:00Z</dcterms:modified>
</cp:coreProperties>
</file>