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45131" w14:textId="77777777" w:rsidR="00BB4446" w:rsidRPr="00A3068C" w:rsidRDefault="007F6014" w:rsidP="007D4CCD">
      <w:pPr>
        <w:pStyle w:val="Sarakstarindkopa"/>
        <w:ind w:left="0" w:firstLine="539"/>
        <w:jc w:val="right"/>
        <w:rPr>
          <w:lang w:val="lv-LV"/>
        </w:rPr>
      </w:pPr>
      <w:r w:rsidRPr="00A3068C">
        <w:rPr>
          <w:lang w:val="lv-LV"/>
        </w:rPr>
        <w:t xml:space="preserve">Saskaņā ar Ministru kabineta 2016.gada 12.aprīļa noteikumiem Nr.225 </w:t>
      </w:r>
    </w:p>
    <w:p w14:paraId="742A9AB2" w14:textId="77777777" w:rsidR="00BB4446" w:rsidRPr="00A3068C" w:rsidRDefault="007F6014" w:rsidP="007D4CCD">
      <w:pPr>
        <w:pStyle w:val="Sarakstarindkopa"/>
        <w:ind w:left="0" w:firstLine="539"/>
        <w:jc w:val="right"/>
        <w:rPr>
          <w:lang w:val="lv-LV"/>
        </w:rPr>
      </w:pPr>
      <w:r w:rsidRPr="00A3068C">
        <w:rPr>
          <w:lang w:val="lv-LV"/>
        </w:rPr>
        <w:t xml:space="preserve">“Kārtība kādā tiek publiskota informācija par amatpersonu (darbinieku) atlīdzības </w:t>
      </w:r>
    </w:p>
    <w:p w14:paraId="3CAEC607" w14:textId="41ABBAD0" w:rsidR="007F6014" w:rsidRPr="00A3068C" w:rsidRDefault="007F6014" w:rsidP="007D4CCD">
      <w:pPr>
        <w:pStyle w:val="Sarakstarindkopa"/>
        <w:ind w:left="0" w:firstLine="539"/>
        <w:jc w:val="right"/>
        <w:rPr>
          <w:lang w:val="lv-LV"/>
        </w:rPr>
      </w:pPr>
      <w:r w:rsidRPr="00A3068C">
        <w:rPr>
          <w:lang w:val="lv-LV"/>
        </w:rPr>
        <w:t>noteikšanas kritērijiem un darba samaksas apmēru sadalījumā pa amatu grupām” 1.pielikumu</w:t>
      </w:r>
    </w:p>
    <w:p w14:paraId="1B97629B" w14:textId="77777777" w:rsidR="00055FB9" w:rsidRPr="00A3068C" w:rsidRDefault="00055FB9" w:rsidP="007D4CCD">
      <w:pPr>
        <w:spacing w:after="0" w:line="240" w:lineRule="auto"/>
        <w:jc w:val="center"/>
        <w:rPr>
          <w:rFonts w:ascii="Times New Roman" w:hAnsi="Times New Roman" w:cs="Times New Roman"/>
          <w:b/>
          <w:sz w:val="20"/>
          <w:szCs w:val="20"/>
        </w:rPr>
      </w:pPr>
    </w:p>
    <w:p w14:paraId="481FA35F" w14:textId="53111528" w:rsidR="006842BF" w:rsidRPr="00A3068C" w:rsidRDefault="00554DA6" w:rsidP="007D4CCD">
      <w:pPr>
        <w:spacing w:after="0" w:line="240" w:lineRule="auto"/>
        <w:jc w:val="center"/>
        <w:rPr>
          <w:rFonts w:ascii="Times New Roman" w:hAnsi="Times New Roman" w:cs="Times New Roman"/>
          <w:b/>
          <w:sz w:val="20"/>
          <w:szCs w:val="20"/>
        </w:rPr>
      </w:pPr>
      <w:r w:rsidRPr="00A3068C">
        <w:rPr>
          <w:rFonts w:ascii="Times New Roman" w:hAnsi="Times New Roman" w:cs="Times New Roman"/>
          <w:b/>
          <w:sz w:val="20"/>
          <w:szCs w:val="20"/>
        </w:rPr>
        <w:t xml:space="preserve">Informācija par </w:t>
      </w:r>
      <w:r w:rsidR="007F6014" w:rsidRPr="00A3068C">
        <w:rPr>
          <w:rFonts w:ascii="Times New Roman" w:hAnsi="Times New Roman" w:cs="Times New Roman"/>
          <w:b/>
          <w:sz w:val="20"/>
          <w:szCs w:val="20"/>
        </w:rPr>
        <w:t xml:space="preserve">Madonas novada pašvaldības </w:t>
      </w:r>
      <w:r w:rsidRPr="00A3068C">
        <w:rPr>
          <w:rFonts w:ascii="Times New Roman" w:hAnsi="Times New Roman" w:cs="Times New Roman"/>
          <w:b/>
          <w:sz w:val="20"/>
          <w:szCs w:val="20"/>
        </w:rPr>
        <w:t>amatpersonu un darbinieku mēnešalgas apmēru sadalījumā pa amatu grupām</w:t>
      </w:r>
    </w:p>
    <w:p w14:paraId="4C461929" w14:textId="77777777" w:rsidR="00554DA6" w:rsidRPr="00A3068C" w:rsidRDefault="00554DA6" w:rsidP="007D4CCD">
      <w:pPr>
        <w:spacing w:after="0" w:line="240" w:lineRule="auto"/>
        <w:rPr>
          <w:rFonts w:ascii="Times New Roman" w:hAnsi="Times New Roman" w:cs="Times New Roman"/>
          <w:b/>
          <w:sz w:val="20"/>
          <w:szCs w:val="20"/>
        </w:rPr>
      </w:pPr>
    </w:p>
    <w:tbl>
      <w:tblPr>
        <w:tblW w:w="16160" w:type="dxa"/>
        <w:tblInd w:w="-289" w:type="dxa"/>
        <w:tblLook w:val="04A0" w:firstRow="1" w:lastRow="0" w:firstColumn="1" w:lastColumn="0" w:noHBand="0" w:noVBand="1"/>
      </w:tblPr>
      <w:tblGrid>
        <w:gridCol w:w="3539"/>
        <w:gridCol w:w="8369"/>
        <w:gridCol w:w="1134"/>
        <w:gridCol w:w="1418"/>
        <w:gridCol w:w="1478"/>
        <w:gridCol w:w="222"/>
      </w:tblGrid>
      <w:tr w:rsidR="007D4CCD" w:rsidRPr="00A3068C" w14:paraId="00A0795B" w14:textId="77777777" w:rsidTr="007D4CCD">
        <w:trPr>
          <w:gridAfter w:val="1"/>
          <w:wAfter w:w="222" w:type="dxa"/>
        </w:trPr>
        <w:tc>
          <w:tcPr>
            <w:tcW w:w="11908" w:type="dxa"/>
            <w:gridSpan w:val="2"/>
            <w:tcBorders>
              <w:top w:val="single" w:sz="4" w:space="0" w:color="auto"/>
              <w:left w:val="single" w:sz="4" w:space="0" w:color="auto"/>
              <w:bottom w:val="single" w:sz="4" w:space="0" w:color="auto"/>
              <w:right w:val="single" w:sz="4" w:space="0" w:color="000000"/>
            </w:tcBorders>
            <w:vAlign w:val="center"/>
            <w:hideMark/>
          </w:tcPr>
          <w:p w14:paraId="103C9BF5" w14:textId="77777777" w:rsidR="007D4CCD" w:rsidRPr="007F0A75"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color w:val="000000"/>
                <w:sz w:val="16"/>
                <w:szCs w:val="16"/>
                <w:lang w:eastAsia="lv-LV"/>
              </w:rPr>
              <w:t>Amatu grupa</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037B67D" w14:textId="77777777" w:rsidR="007D4CCD" w:rsidRPr="007F0A75"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color w:val="000000"/>
                <w:sz w:val="16"/>
                <w:szCs w:val="16"/>
                <w:lang w:eastAsia="lv-LV"/>
              </w:rPr>
              <w:t>Amata vietu skaits</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74607A87" w14:textId="77777777" w:rsidR="007D4CCD" w:rsidRPr="007F0A75"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color w:val="000000"/>
                <w:sz w:val="16"/>
                <w:szCs w:val="16"/>
                <w:lang w:eastAsia="lv-LV"/>
              </w:rPr>
              <w:t xml:space="preserve">Mēnešalgas </w:t>
            </w:r>
            <w:proofErr w:type="spellStart"/>
            <w:r w:rsidRPr="007F0A75">
              <w:rPr>
                <w:rFonts w:ascii="Times New Roman" w:eastAsia="Times New Roman" w:hAnsi="Times New Roman" w:cs="Times New Roman"/>
                <w:color w:val="000000"/>
                <w:sz w:val="16"/>
                <w:szCs w:val="16"/>
                <w:lang w:eastAsia="lv-LV"/>
              </w:rPr>
              <w:t>diapozons</w:t>
            </w:r>
            <w:proofErr w:type="spellEnd"/>
            <w:r w:rsidRPr="007F0A75">
              <w:rPr>
                <w:rFonts w:ascii="Times New Roman" w:eastAsia="Times New Roman" w:hAnsi="Times New Roman" w:cs="Times New Roman"/>
                <w:color w:val="000000"/>
                <w:sz w:val="16"/>
                <w:szCs w:val="16"/>
                <w:lang w:eastAsia="lv-LV"/>
              </w:rPr>
              <w:t xml:space="preserve"> (no-līdz)</w:t>
            </w:r>
          </w:p>
        </w:tc>
        <w:tc>
          <w:tcPr>
            <w:tcW w:w="1478" w:type="dxa"/>
            <w:vMerge w:val="restart"/>
            <w:tcBorders>
              <w:top w:val="single" w:sz="4" w:space="0" w:color="auto"/>
              <w:left w:val="single" w:sz="4" w:space="0" w:color="auto"/>
              <w:bottom w:val="single" w:sz="4" w:space="0" w:color="auto"/>
              <w:right w:val="single" w:sz="4" w:space="0" w:color="auto"/>
            </w:tcBorders>
            <w:vAlign w:val="center"/>
            <w:hideMark/>
          </w:tcPr>
          <w:p w14:paraId="344971D3" w14:textId="77777777" w:rsidR="007D4CCD" w:rsidRPr="007F0A75"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color w:val="000000"/>
                <w:sz w:val="16"/>
                <w:szCs w:val="16"/>
                <w:lang w:eastAsia="lv-LV"/>
              </w:rPr>
              <w:t>Vidējā mēnešalga</w:t>
            </w:r>
          </w:p>
        </w:tc>
      </w:tr>
      <w:tr w:rsidR="007D4CCD" w:rsidRPr="00A3068C" w14:paraId="418CEF9E" w14:textId="77777777" w:rsidTr="007D4CCD">
        <w:trPr>
          <w:gridAfter w:val="1"/>
          <w:wAfter w:w="222" w:type="dxa"/>
        </w:trPr>
        <w:tc>
          <w:tcPr>
            <w:tcW w:w="3539" w:type="dxa"/>
            <w:tcBorders>
              <w:top w:val="nil"/>
              <w:left w:val="single" w:sz="4" w:space="0" w:color="auto"/>
              <w:bottom w:val="single" w:sz="4" w:space="0" w:color="auto"/>
              <w:right w:val="nil"/>
            </w:tcBorders>
            <w:vAlign w:val="center"/>
            <w:hideMark/>
          </w:tcPr>
          <w:p w14:paraId="275C5966" w14:textId="77777777" w:rsidR="007D4CCD" w:rsidRPr="007F0A75"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color w:val="000000"/>
                <w:sz w:val="16"/>
                <w:szCs w:val="16"/>
                <w:lang w:eastAsia="lv-LV"/>
              </w:rPr>
              <w:t xml:space="preserve">Amatu saime, </w:t>
            </w:r>
            <w:proofErr w:type="spellStart"/>
            <w:r w:rsidRPr="007F0A75">
              <w:rPr>
                <w:rFonts w:ascii="Times New Roman" w:eastAsia="Times New Roman" w:hAnsi="Times New Roman" w:cs="Times New Roman"/>
                <w:color w:val="000000"/>
                <w:sz w:val="16"/>
                <w:szCs w:val="16"/>
                <w:lang w:eastAsia="lv-LV"/>
              </w:rPr>
              <w:t>apakšsaime</w:t>
            </w:r>
            <w:proofErr w:type="spellEnd"/>
            <w:r w:rsidRPr="007F0A75">
              <w:rPr>
                <w:rFonts w:ascii="Times New Roman" w:eastAsia="Times New Roman" w:hAnsi="Times New Roman" w:cs="Times New Roman"/>
                <w:color w:val="000000"/>
                <w:sz w:val="16"/>
                <w:szCs w:val="16"/>
                <w:lang w:eastAsia="lv-LV"/>
              </w:rPr>
              <w:t>, līmenis vai amata kategorija, līmenis</w:t>
            </w:r>
          </w:p>
        </w:tc>
        <w:tc>
          <w:tcPr>
            <w:tcW w:w="8369" w:type="dxa"/>
            <w:tcBorders>
              <w:top w:val="nil"/>
              <w:left w:val="single" w:sz="4" w:space="0" w:color="auto"/>
              <w:bottom w:val="single" w:sz="4" w:space="0" w:color="auto"/>
              <w:right w:val="single" w:sz="4" w:space="0" w:color="auto"/>
            </w:tcBorders>
            <w:vAlign w:val="center"/>
            <w:hideMark/>
          </w:tcPr>
          <w:p w14:paraId="1CDE6085" w14:textId="77777777" w:rsidR="007D4CCD" w:rsidRPr="007F0A75"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color w:val="000000"/>
                <w:sz w:val="16"/>
                <w:szCs w:val="16"/>
                <w:lang w:eastAsia="lv-LV"/>
              </w:rPr>
              <w:t>Amata nosaukums</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A2991B8" w14:textId="77777777" w:rsidR="007D4CCD" w:rsidRPr="007F0A75" w:rsidRDefault="007D4CCD" w:rsidP="007D4CCD">
            <w:pPr>
              <w:spacing w:after="0" w:line="240" w:lineRule="auto"/>
              <w:rPr>
                <w:rFonts w:ascii="Times New Roman" w:eastAsia="Times New Roman" w:hAnsi="Times New Roman" w:cs="Times New Roman"/>
                <w:color w:val="000000"/>
                <w:sz w:val="16"/>
                <w:szCs w:val="16"/>
                <w:lang w:eastAsia="lv-LV"/>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7C7EEF0" w14:textId="77777777" w:rsidR="007D4CCD" w:rsidRPr="007F0A75" w:rsidRDefault="007D4CCD" w:rsidP="007D4CCD">
            <w:pPr>
              <w:spacing w:after="0" w:line="240" w:lineRule="auto"/>
              <w:rPr>
                <w:rFonts w:ascii="Times New Roman" w:eastAsia="Times New Roman" w:hAnsi="Times New Roman" w:cs="Times New Roman"/>
                <w:color w:val="000000"/>
                <w:sz w:val="16"/>
                <w:szCs w:val="16"/>
                <w:lang w:eastAsia="lv-LV"/>
              </w:rPr>
            </w:pPr>
          </w:p>
        </w:tc>
        <w:tc>
          <w:tcPr>
            <w:tcW w:w="1478" w:type="dxa"/>
            <w:vMerge/>
            <w:tcBorders>
              <w:top w:val="single" w:sz="4" w:space="0" w:color="auto"/>
              <w:left w:val="single" w:sz="4" w:space="0" w:color="auto"/>
              <w:bottom w:val="single" w:sz="4" w:space="0" w:color="auto"/>
              <w:right w:val="single" w:sz="4" w:space="0" w:color="auto"/>
            </w:tcBorders>
            <w:vAlign w:val="center"/>
            <w:hideMark/>
          </w:tcPr>
          <w:p w14:paraId="5C263A06" w14:textId="77777777" w:rsidR="007D4CCD" w:rsidRPr="007F0A75" w:rsidRDefault="007D4CCD" w:rsidP="007D4CCD">
            <w:pPr>
              <w:spacing w:after="0" w:line="240" w:lineRule="auto"/>
              <w:rPr>
                <w:rFonts w:ascii="Times New Roman" w:eastAsia="Times New Roman" w:hAnsi="Times New Roman" w:cs="Times New Roman"/>
                <w:color w:val="000000"/>
                <w:sz w:val="16"/>
                <w:szCs w:val="16"/>
                <w:lang w:eastAsia="lv-LV"/>
              </w:rPr>
            </w:pPr>
          </w:p>
        </w:tc>
      </w:tr>
      <w:tr w:rsidR="007D4CCD" w:rsidRPr="00A3068C" w14:paraId="7ED517BE"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noWrap/>
            <w:vAlign w:val="center"/>
            <w:hideMark/>
          </w:tcPr>
          <w:p w14:paraId="56D14867" w14:textId="77777777" w:rsidR="007D4CCD" w:rsidRPr="007F0A75" w:rsidRDefault="007D4CCD" w:rsidP="007D4CCD">
            <w:pPr>
              <w:spacing w:after="0" w:line="240" w:lineRule="auto"/>
              <w:rPr>
                <w:rFonts w:ascii="Times New Roman" w:eastAsia="Times New Roman" w:hAnsi="Times New Roman" w:cs="Times New Roman"/>
                <w:b/>
                <w:bCs/>
                <w:color w:val="000000"/>
                <w:sz w:val="16"/>
                <w:szCs w:val="16"/>
                <w:lang w:eastAsia="lv-LV"/>
              </w:rPr>
            </w:pPr>
            <w:r w:rsidRPr="007F0A75">
              <w:rPr>
                <w:rFonts w:ascii="Times New Roman" w:eastAsia="Times New Roman" w:hAnsi="Times New Roman" w:cs="Times New Roman"/>
                <w:b/>
                <w:bCs/>
                <w:color w:val="000000"/>
                <w:sz w:val="16"/>
                <w:szCs w:val="16"/>
                <w:lang w:eastAsia="lv-LV"/>
              </w:rPr>
              <w:t>Administratīvā vadība – 1. saime</w:t>
            </w:r>
          </w:p>
        </w:tc>
        <w:tc>
          <w:tcPr>
            <w:tcW w:w="8369" w:type="dxa"/>
            <w:tcBorders>
              <w:top w:val="nil"/>
              <w:left w:val="nil"/>
              <w:bottom w:val="nil"/>
              <w:right w:val="single" w:sz="4" w:space="0" w:color="auto"/>
            </w:tcBorders>
            <w:vAlign w:val="bottom"/>
            <w:hideMark/>
          </w:tcPr>
          <w:p w14:paraId="35D3869D" w14:textId="77777777" w:rsidR="007D4CCD" w:rsidRPr="007F0A75" w:rsidRDefault="007D4CCD" w:rsidP="007D4CCD">
            <w:pPr>
              <w:spacing w:after="0" w:line="240" w:lineRule="auto"/>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color w:val="000000"/>
                <w:sz w:val="16"/>
                <w:szCs w:val="16"/>
                <w:lang w:eastAsia="lv-LV"/>
              </w:rPr>
              <w:t> </w:t>
            </w:r>
          </w:p>
        </w:tc>
        <w:tc>
          <w:tcPr>
            <w:tcW w:w="1134" w:type="dxa"/>
            <w:tcBorders>
              <w:top w:val="nil"/>
              <w:left w:val="nil"/>
              <w:bottom w:val="single" w:sz="4" w:space="0" w:color="auto"/>
              <w:right w:val="single" w:sz="4" w:space="0" w:color="auto"/>
            </w:tcBorders>
            <w:noWrap/>
            <w:vAlign w:val="center"/>
            <w:hideMark/>
          </w:tcPr>
          <w:p w14:paraId="0EDFFDCB" w14:textId="77777777" w:rsidR="007D4CCD" w:rsidRPr="007F0A75"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color w:val="000000"/>
                <w:sz w:val="16"/>
                <w:szCs w:val="16"/>
                <w:lang w:eastAsia="lv-LV"/>
              </w:rPr>
              <w:t> </w:t>
            </w:r>
          </w:p>
        </w:tc>
        <w:tc>
          <w:tcPr>
            <w:tcW w:w="1418" w:type="dxa"/>
            <w:tcBorders>
              <w:top w:val="nil"/>
              <w:left w:val="nil"/>
              <w:bottom w:val="single" w:sz="4" w:space="0" w:color="auto"/>
              <w:right w:val="single" w:sz="4" w:space="0" w:color="auto"/>
            </w:tcBorders>
            <w:noWrap/>
            <w:vAlign w:val="center"/>
            <w:hideMark/>
          </w:tcPr>
          <w:p w14:paraId="42181689" w14:textId="77777777" w:rsidR="007D4CCD" w:rsidRPr="007F0A75"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color w:val="000000"/>
                <w:sz w:val="16"/>
                <w:szCs w:val="16"/>
                <w:lang w:eastAsia="lv-LV"/>
              </w:rPr>
              <w:t> </w:t>
            </w:r>
          </w:p>
        </w:tc>
        <w:tc>
          <w:tcPr>
            <w:tcW w:w="1478" w:type="dxa"/>
            <w:tcBorders>
              <w:top w:val="nil"/>
              <w:left w:val="nil"/>
              <w:bottom w:val="single" w:sz="4" w:space="0" w:color="auto"/>
              <w:right w:val="single" w:sz="4" w:space="0" w:color="auto"/>
            </w:tcBorders>
            <w:noWrap/>
            <w:vAlign w:val="center"/>
            <w:hideMark/>
          </w:tcPr>
          <w:p w14:paraId="31254BAE" w14:textId="77777777" w:rsidR="007D4CCD" w:rsidRPr="007F0A75"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color w:val="000000"/>
                <w:sz w:val="16"/>
                <w:szCs w:val="16"/>
                <w:lang w:eastAsia="lv-LV"/>
              </w:rPr>
              <w:t> </w:t>
            </w:r>
          </w:p>
        </w:tc>
      </w:tr>
      <w:tr w:rsidR="007545F4" w:rsidRPr="00A3068C" w14:paraId="3CD95307" w14:textId="77777777" w:rsidTr="000A6F91">
        <w:trPr>
          <w:gridAfter w:val="1"/>
          <w:wAfter w:w="222" w:type="dxa"/>
        </w:trPr>
        <w:tc>
          <w:tcPr>
            <w:tcW w:w="3539" w:type="dxa"/>
            <w:tcBorders>
              <w:top w:val="nil"/>
              <w:left w:val="single" w:sz="4" w:space="0" w:color="auto"/>
              <w:bottom w:val="single" w:sz="4" w:space="0" w:color="auto"/>
              <w:right w:val="single" w:sz="4" w:space="0" w:color="auto"/>
            </w:tcBorders>
            <w:noWrap/>
            <w:vAlign w:val="center"/>
            <w:hideMark/>
          </w:tcPr>
          <w:p w14:paraId="4FFCC371" w14:textId="3A79392C" w:rsidR="007545F4" w:rsidRPr="007F0A75" w:rsidRDefault="007545F4" w:rsidP="007545F4">
            <w:pPr>
              <w:spacing w:after="0" w:line="240" w:lineRule="auto"/>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 xml:space="preserve">Administratīvā vadība pašvaldību iestādēs – 1.2. </w:t>
            </w:r>
            <w:proofErr w:type="spellStart"/>
            <w:r w:rsidRPr="007F0A75">
              <w:rPr>
                <w:rFonts w:ascii="Times New Roman" w:hAnsi="Times New Roman" w:cs="Times New Roman"/>
                <w:sz w:val="16"/>
                <w:szCs w:val="16"/>
              </w:rPr>
              <w:t>apakšsaime</w:t>
            </w:r>
            <w:proofErr w:type="spellEnd"/>
            <w:r w:rsidRPr="007F0A75">
              <w:rPr>
                <w:rFonts w:ascii="Times New Roman" w:hAnsi="Times New Roman" w:cs="Times New Roman"/>
                <w:sz w:val="16"/>
                <w:szCs w:val="16"/>
              </w:rPr>
              <w:t>, I</w:t>
            </w:r>
          </w:p>
        </w:tc>
        <w:tc>
          <w:tcPr>
            <w:tcW w:w="8369" w:type="dxa"/>
            <w:tcBorders>
              <w:top w:val="single" w:sz="4" w:space="0" w:color="auto"/>
              <w:left w:val="nil"/>
              <w:bottom w:val="single" w:sz="4" w:space="0" w:color="auto"/>
              <w:right w:val="single" w:sz="4" w:space="0" w:color="auto"/>
            </w:tcBorders>
            <w:vAlign w:val="center"/>
            <w:hideMark/>
          </w:tcPr>
          <w:p w14:paraId="2EE2A3CA" w14:textId="73772279" w:rsidR="007545F4" w:rsidRPr="007F0A75" w:rsidRDefault="007545F4" w:rsidP="007545F4">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Vadītājs, Kultūras centra vadītājs, Direktors, Nodaļas vadītājs (izglītības jomā), Pārvaldes vadītājs, Vadītājs (pilngadīgo sociālās aprūpes un sociālās rehabilitācijas jomā)</w:t>
            </w:r>
          </w:p>
        </w:tc>
        <w:tc>
          <w:tcPr>
            <w:tcW w:w="1134" w:type="dxa"/>
            <w:tcBorders>
              <w:top w:val="nil"/>
              <w:left w:val="nil"/>
              <w:bottom w:val="single" w:sz="4" w:space="0" w:color="auto"/>
              <w:right w:val="single" w:sz="4" w:space="0" w:color="auto"/>
            </w:tcBorders>
            <w:noWrap/>
            <w:vAlign w:val="center"/>
            <w:hideMark/>
          </w:tcPr>
          <w:p w14:paraId="47B238C6" w14:textId="0AC7F40C" w:rsidR="007545F4" w:rsidRPr="007F0A75" w:rsidRDefault="007545F4" w:rsidP="007545F4">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25</w:t>
            </w:r>
          </w:p>
        </w:tc>
        <w:tc>
          <w:tcPr>
            <w:tcW w:w="1418" w:type="dxa"/>
            <w:tcBorders>
              <w:top w:val="nil"/>
              <w:left w:val="nil"/>
              <w:bottom w:val="single" w:sz="4" w:space="0" w:color="auto"/>
              <w:right w:val="single" w:sz="4" w:space="0" w:color="auto"/>
            </w:tcBorders>
            <w:noWrap/>
            <w:vAlign w:val="center"/>
            <w:hideMark/>
          </w:tcPr>
          <w:p w14:paraId="1B38ED35" w14:textId="399B6CD6" w:rsidR="007545F4" w:rsidRPr="007F0A75" w:rsidRDefault="007545F4" w:rsidP="007545F4">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1541-2870</w:t>
            </w:r>
          </w:p>
        </w:tc>
        <w:tc>
          <w:tcPr>
            <w:tcW w:w="1478" w:type="dxa"/>
            <w:tcBorders>
              <w:top w:val="nil"/>
              <w:left w:val="nil"/>
              <w:bottom w:val="single" w:sz="4" w:space="0" w:color="auto"/>
              <w:right w:val="single" w:sz="4" w:space="0" w:color="auto"/>
            </w:tcBorders>
            <w:noWrap/>
            <w:vAlign w:val="center"/>
            <w:hideMark/>
          </w:tcPr>
          <w:p w14:paraId="71F0C598" w14:textId="316E0412" w:rsidR="007545F4" w:rsidRPr="007F0A75" w:rsidRDefault="007545F4" w:rsidP="007545F4">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1997</w:t>
            </w:r>
          </w:p>
        </w:tc>
      </w:tr>
      <w:tr w:rsidR="007D4CCD" w:rsidRPr="00A3068C" w14:paraId="662942FB"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noWrap/>
            <w:vAlign w:val="center"/>
            <w:hideMark/>
          </w:tcPr>
          <w:p w14:paraId="7853024A" w14:textId="77777777" w:rsidR="007D4CCD" w:rsidRPr="007F0A75" w:rsidRDefault="007D4CCD" w:rsidP="007D4CCD">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 xml:space="preserve">Administratīvā vadība pašvaldību iestādēs – 1.2. </w:t>
            </w:r>
            <w:proofErr w:type="spellStart"/>
            <w:r w:rsidRPr="007F0A75">
              <w:rPr>
                <w:rFonts w:ascii="Times New Roman" w:eastAsia="Times New Roman" w:hAnsi="Times New Roman" w:cs="Times New Roman"/>
                <w:sz w:val="16"/>
                <w:szCs w:val="16"/>
                <w:lang w:eastAsia="lv-LV"/>
              </w:rPr>
              <w:t>apakšsaime</w:t>
            </w:r>
            <w:proofErr w:type="spellEnd"/>
            <w:r w:rsidRPr="007F0A75">
              <w:rPr>
                <w:rFonts w:ascii="Times New Roman" w:eastAsia="Times New Roman" w:hAnsi="Times New Roman" w:cs="Times New Roman"/>
                <w:sz w:val="16"/>
                <w:szCs w:val="16"/>
                <w:lang w:eastAsia="lv-LV"/>
              </w:rPr>
              <w:t>, IV</w:t>
            </w:r>
          </w:p>
        </w:tc>
        <w:tc>
          <w:tcPr>
            <w:tcW w:w="8369" w:type="dxa"/>
            <w:tcBorders>
              <w:top w:val="nil"/>
              <w:left w:val="nil"/>
              <w:bottom w:val="single" w:sz="4" w:space="0" w:color="auto"/>
              <w:right w:val="single" w:sz="4" w:space="0" w:color="auto"/>
            </w:tcBorders>
            <w:noWrap/>
            <w:vAlign w:val="bottom"/>
            <w:hideMark/>
          </w:tcPr>
          <w:p w14:paraId="238BCD6A"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Pašvaldības izpilddirektors - centrālās administrācijas vadītājs</w:t>
            </w:r>
          </w:p>
        </w:tc>
        <w:tc>
          <w:tcPr>
            <w:tcW w:w="1134" w:type="dxa"/>
            <w:tcBorders>
              <w:top w:val="nil"/>
              <w:left w:val="nil"/>
              <w:bottom w:val="single" w:sz="4" w:space="0" w:color="auto"/>
              <w:right w:val="single" w:sz="4" w:space="0" w:color="auto"/>
            </w:tcBorders>
            <w:noWrap/>
            <w:vAlign w:val="center"/>
            <w:hideMark/>
          </w:tcPr>
          <w:p w14:paraId="45543127"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vAlign w:val="center"/>
            <w:hideMark/>
          </w:tcPr>
          <w:p w14:paraId="49EE703F"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3257</w:t>
            </w:r>
          </w:p>
        </w:tc>
        <w:tc>
          <w:tcPr>
            <w:tcW w:w="1478" w:type="dxa"/>
            <w:tcBorders>
              <w:top w:val="nil"/>
              <w:left w:val="nil"/>
              <w:bottom w:val="single" w:sz="4" w:space="0" w:color="auto"/>
              <w:right w:val="single" w:sz="4" w:space="0" w:color="auto"/>
            </w:tcBorders>
            <w:vAlign w:val="center"/>
            <w:hideMark/>
          </w:tcPr>
          <w:p w14:paraId="5B54FAE0"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3257</w:t>
            </w:r>
          </w:p>
        </w:tc>
      </w:tr>
      <w:tr w:rsidR="002270F5" w:rsidRPr="00A3068C" w14:paraId="0F17C913"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noWrap/>
            <w:vAlign w:val="center"/>
          </w:tcPr>
          <w:p w14:paraId="08FB7CD5" w14:textId="7A517E3E" w:rsidR="002270F5" w:rsidRPr="007F0A75" w:rsidRDefault="00BE1C51" w:rsidP="007D4CCD">
            <w:pPr>
              <w:spacing w:after="0" w:line="240" w:lineRule="auto"/>
              <w:rPr>
                <w:rFonts w:ascii="Times New Roman" w:eastAsia="Times New Roman" w:hAnsi="Times New Roman" w:cs="Times New Roman"/>
                <w:b/>
                <w:bCs/>
                <w:sz w:val="16"/>
                <w:szCs w:val="16"/>
                <w:lang w:eastAsia="lv-LV"/>
              </w:rPr>
            </w:pPr>
            <w:r w:rsidRPr="007F0A75">
              <w:rPr>
                <w:rFonts w:ascii="Times New Roman" w:eastAsia="Times New Roman" w:hAnsi="Times New Roman" w:cs="Times New Roman"/>
                <w:b/>
                <w:bCs/>
                <w:sz w:val="16"/>
                <w:szCs w:val="16"/>
                <w:lang w:eastAsia="lv-LV"/>
              </w:rPr>
              <w:t>Apgāde (iepirkumi) – 2. saime</w:t>
            </w:r>
          </w:p>
        </w:tc>
        <w:tc>
          <w:tcPr>
            <w:tcW w:w="8369" w:type="dxa"/>
            <w:tcBorders>
              <w:top w:val="nil"/>
              <w:left w:val="nil"/>
              <w:bottom w:val="single" w:sz="4" w:space="0" w:color="auto"/>
              <w:right w:val="single" w:sz="4" w:space="0" w:color="auto"/>
            </w:tcBorders>
            <w:noWrap/>
            <w:vAlign w:val="bottom"/>
          </w:tcPr>
          <w:p w14:paraId="32F0BFB0" w14:textId="77777777" w:rsidR="002270F5" w:rsidRPr="007F0A75" w:rsidRDefault="002270F5" w:rsidP="007D4CCD">
            <w:pPr>
              <w:spacing w:after="0" w:line="240" w:lineRule="auto"/>
              <w:jc w:val="center"/>
              <w:rPr>
                <w:rFonts w:ascii="Times New Roman" w:eastAsia="Times New Roman" w:hAnsi="Times New Roman" w:cs="Times New Roman"/>
                <w:sz w:val="16"/>
                <w:szCs w:val="16"/>
                <w:lang w:eastAsia="lv-LV"/>
              </w:rPr>
            </w:pPr>
          </w:p>
        </w:tc>
        <w:tc>
          <w:tcPr>
            <w:tcW w:w="1134" w:type="dxa"/>
            <w:tcBorders>
              <w:top w:val="nil"/>
              <w:left w:val="nil"/>
              <w:bottom w:val="single" w:sz="4" w:space="0" w:color="auto"/>
              <w:right w:val="single" w:sz="4" w:space="0" w:color="auto"/>
            </w:tcBorders>
            <w:noWrap/>
            <w:vAlign w:val="center"/>
          </w:tcPr>
          <w:p w14:paraId="58F68147" w14:textId="77777777" w:rsidR="002270F5" w:rsidRPr="007F0A75" w:rsidRDefault="002270F5" w:rsidP="007D4CCD">
            <w:pPr>
              <w:spacing w:after="0" w:line="240" w:lineRule="auto"/>
              <w:jc w:val="center"/>
              <w:rPr>
                <w:rFonts w:ascii="Times New Roman" w:eastAsia="Times New Roman" w:hAnsi="Times New Roman" w:cs="Times New Roman"/>
                <w:sz w:val="16"/>
                <w:szCs w:val="16"/>
                <w:lang w:eastAsia="lv-LV"/>
              </w:rPr>
            </w:pPr>
          </w:p>
        </w:tc>
        <w:tc>
          <w:tcPr>
            <w:tcW w:w="1418" w:type="dxa"/>
            <w:tcBorders>
              <w:top w:val="nil"/>
              <w:left w:val="nil"/>
              <w:bottom w:val="single" w:sz="4" w:space="0" w:color="auto"/>
              <w:right w:val="single" w:sz="4" w:space="0" w:color="auto"/>
            </w:tcBorders>
            <w:vAlign w:val="center"/>
          </w:tcPr>
          <w:p w14:paraId="03CA5F6E" w14:textId="77777777" w:rsidR="002270F5" w:rsidRPr="007F0A75" w:rsidRDefault="002270F5" w:rsidP="007D4CCD">
            <w:pPr>
              <w:spacing w:after="0" w:line="240" w:lineRule="auto"/>
              <w:jc w:val="center"/>
              <w:rPr>
                <w:rFonts w:ascii="Times New Roman" w:eastAsia="Times New Roman" w:hAnsi="Times New Roman" w:cs="Times New Roman"/>
                <w:sz w:val="16"/>
                <w:szCs w:val="16"/>
                <w:lang w:eastAsia="lv-LV"/>
              </w:rPr>
            </w:pPr>
          </w:p>
        </w:tc>
        <w:tc>
          <w:tcPr>
            <w:tcW w:w="1478" w:type="dxa"/>
            <w:tcBorders>
              <w:top w:val="nil"/>
              <w:left w:val="nil"/>
              <w:bottom w:val="single" w:sz="4" w:space="0" w:color="auto"/>
              <w:right w:val="single" w:sz="4" w:space="0" w:color="auto"/>
            </w:tcBorders>
            <w:vAlign w:val="center"/>
          </w:tcPr>
          <w:p w14:paraId="05BBC240" w14:textId="77777777" w:rsidR="002270F5" w:rsidRPr="007F0A75" w:rsidRDefault="002270F5" w:rsidP="007D4CCD">
            <w:pPr>
              <w:spacing w:after="0" w:line="240" w:lineRule="auto"/>
              <w:jc w:val="center"/>
              <w:rPr>
                <w:rFonts w:ascii="Times New Roman" w:eastAsia="Times New Roman" w:hAnsi="Times New Roman" w:cs="Times New Roman"/>
                <w:sz w:val="16"/>
                <w:szCs w:val="16"/>
                <w:lang w:eastAsia="lv-LV"/>
              </w:rPr>
            </w:pPr>
          </w:p>
        </w:tc>
      </w:tr>
      <w:tr w:rsidR="007D4CCD" w:rsidRPr="00A3068C" w14:paraId="4E677E82"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noWrap/>
            <w:vAlign w:val="center"/>
            <w:hideMark/>
          </w:tcPr>
          <w:p w14:paraId="57FB8EB1" w14:textId="77777777" w:rsidR="007D4CCD" w:rsidRPr="007F0A75" w:rsidRDefault="007D4CCD" w:rsidP="007D4CCD">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Apgāde (iepirkumi) – 2.saime, IV</w:t>
            </w:r>
          </w:p>
        </w:tc>
        <w:tc>
          <w:tcPr>
            <w:tcW w:w="8369" w:type="dxa"/>
            <w:tcBorders>
              <w:top w:val="nil"/>
              <w:left w:val="nil"/>
              <w:bottom w:val="single" w:sz="4" w:space="0" w:color="auto"/>
              <w:right w:val="single" w:sz="4" w:space="0" w:color="auto"/>
            </w:tcBorders>
            <w:noWrap/>
            <w:vAlign w:val="bottom"/>
            <w:hideMark/>
          </w:tcPr>
          <w:p w14:paraId="689E11A3"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Iepirkumu speciālists</w:t>
            </w:r>
          </w:p>
        </w:tc>
        <w:tc>
          <w:tcPr>
            <w:tcW w:w="1134" w:type="dxa"/>
            <w:tcBorders>
              <w:top w:val="nil"/>
              <w:left w:val="nil"/>
              <w:bottom w:val="single" w:sz="4" w:space="0" w:color="auto"/>
              <w:right w:val="single" w:sz="4" w:space="0" w:color="auto"/>
            </w:tcBorders>
            <w:noWrap/>
            <w:vAlign w:val="center"/>
            <w:hideMark/>
          </w:tcPr>
          <w:p w14:paraId="1317854A"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vAlign w:val="center"/>
            <w:hideMark/>
          </w:tcPr>
          <w:p w14:paraId="08613104"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1272</w:t>
            </w:r>
          </w:p>
        </w:tc>
        <w:tc>
          <w:tcPr>
            <w:tcW w:w="1478" w:type="dxa"/>
            <w:tcBorders>
              <w:top w:val="nil"/>
              <w:left w:val="nil"/>
              <w:bottom w:val="single" w:sz="4" w:space="0" w:color="auto"/>
              <w:right w:val="single" w:sz="4" w:space="0" w:color="auto"/>
            </w:tcBorders>
            <w:vAlign w:val="center"/>
            <w:hideMark/>
          </w:tcPr>
          <w:p w14:paraId="13A224B9"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1272</w:t>
            </w:r>
          </w:p>
        </w:tc>
      </w:tr>
      <w:tr w:rsidR="00BE1C51" w:rsidRPr="00A3068C" w14:paraId="77ED0DC2"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noWrap/>
            <w:vAlign w:val="center"/>
          </w:tcPr>
          <w:p w14:paraId="627561D9" w14:textId="60336191" w:rsidR="00BE1C51" w:rsidRPr="007F0A75" w:rsidRDefault="00BE1C51" w:rsidP="003C1BEE">
            <w:pPr>
              <w:spacing w:after="0" w:line="240" w:lineRule="auto"/>
              <w:rPr>
                <w:rFonts w:ascii="Times New Roman" w:eastAsia="Times New Roman" w:hAnsi="Times New Roman" w:cs="Times New Roman"/>
                <w:b/>
                <w:bCs/>
                <w:sz w:val="16"/>
                <w:szCs w:val="16"/>
                <w:lang w:eastAsia="lv-LV"/>
              </w:rPr>
            </w:pPr>
            <w:r w:rsidRPr="007F0A75">
              <w:rPr>
                <w:rFonts w:ascii="Times New Roman" w:eastAsia="Times New Roman" w:hAnsi="Times New Roman" w:cs="Times New Roman"/>
                <w:b/>
                <w:bCs/>
                <w:sz w:val="16"/>
                <w:szCs w:val="16"/>
                <w:lang w:eastAsia="lv-LV"/>
              </w:rPr>
              <w:t>Apsaimniekošana – 3. saime</w:t>
            </w:r>
          </w:p>
        </w:tc>
        <w:tc>
          <w:tcPr>
            <w:tcW w:w="8369" w:type="dxa"/>
            <w:tcBorders>
              <w:top w:val="nil"/>
              <w:left w:val="nil"/>
              <w:bottom w:val="single" w:sz="4" w:space="0" w:color="auto"/>
              <w:right w:val="single" w:sz="4" w:space="0" w:color="auto"/>
            </w:tcBorders>
            <w:vAlign w:val="center"/>
          </w:tcPr>
          <w:p w14:paraId="4C37BF56" w14:textId="77777777" w:rsidR="00BE1C51" w:rsidRPr="007F0A75" w:rsidRDefault="00BE1C51" w:rsidP="003C1BEE">
            <w:pPr>
              <w:spacing w:after="0" w:line="240" w:lineRule="auto"/>
              <w:jc w:val="center"/>
              <w:rPr>
                <w:rFonts w:ascii="Times New Roman" w:eastAsia="Times New Roman" w:hAnsi="Times New Roman" w:cs="Times New Roman"/>
                <w:sz w:val="16"/>
                <w:szCs w:val="16"/>
                <w:lang w:eastAsia="lv-LV"/>
              </w:rPr>
            </w:pPr>
          </w:p>
        </w:tc>
        <w:tc>
          <w:tcPr>
            <w:tcW w:w="1134" w:type="dxa"/>
            <w:tcBorders>
              <w:top w:val="nil"/>
              <w:left w:val="nil"/>
              <w:bottom w:val="single" w:sz="4" w:space="0" w:color="auto"/>
              <w:right w:val="single" w:sz="4" w:space="0" w:color="auto"/>
            </w:tcBorders>
            <w:noWrap/>
            <w:vAlign w:val="center"/>
          </w:tcPr>
          <w:p w14:paraId="11B4299A" w14:textId="77777777" w:rsidR="00BE1C51" w:rsidRPr="007F0A75" w:rsidRDefault="00BE1C51" w:rsidP="003C1BEE">
            <w:pPr>
              <w:spacing w:after="0" w:line="240" w:lineRule="auto"/>
              <w:jc w:val="center"/>
              <w:rPr>
                <w:rFonts w:ascii="Times New Roman" w:hAnsi="Times New Roman" w:cs="Times New Roman"/>
                <w:sz w:val="16"/>
                <w:szCs w:val="16"/>
              </w:rPr>
            </w:pPr>
          </w:p>
        </w:tc>
        <w:tc>
          <w:tcPr>
            <w:tcW w:w="1418" w:type="dxa"/>
            <w:tcBorders>
              <w:top w:val="nil"/>
              <w:left w:val="nil"/>
              <w:bottom w:val="single" w:sz="4" w:space="0" w:color="auto"/>
              <w:right w:val="single" w:sz="4" w:space="0" w:color="auto"/>
            </w:tcBorders>
            <w:noWrap/>
            <w:vAlign w:val="center"/>
          </w:tcPr>
          <w:p w14:paraId="47ACA6E0" w14:textId="77777777" w:rsidR="00BE1C51" w:rsidRPr="007F0A75" w:rsidRDefault="00BE1C51" w:rsidP="003C1BEE">
            <w:pPr>
              <w:spacing w:after="0" w:line="240" w:lineRule="auto"/>
              <w:jc w:val="center"/>
              <w:rPr>
                <w:rFonts w:ascii="Times New Roman" w:hAnsi="Times New Roman" w:cs="Times New Roman"/>
                <w:sz w:val="16"/>
                <w:szCs w:val="16"/>
              </w:rPr>
            </w:pPr>
          </w:p>
        </w:tc>
        <w:tc>
          <w:tcPr>
            <w:tcW w:w="1478" w:type="dxa"/>
            <w:tcBorders>
              <w:top w:val="nil"/>
              <w:left w:val="nil"/>
              <w:bottom w:val="single" w:sz="4" w:space="0" w:color="auto"/>
              <w:right w:val="single" w:sz="4" w:space="0" w:color="auto"/>
            </w:tcBorders>
            <w:noWrap/>
            <w:vAlign w:val="center"/>
          </w:tcPr>
          <w:p w14:paraId="458AC67A" w14:textId="77777777" w:rsidR="00BE1C51" w:rsidRPr="007F0A75" w:rsidRDefault="00BE1C51" w:rsidP="003C1BEE">
            <w:pPr>
              <w:spacing w:after="0" w:line="240" w:lineRule="auto"/>
              <w:jc w:val="center"/>
              <w:rPr>
                <w:rFonts w:ascii="Times New Roman" w:hAnsi="Times New Roman" w:cs="Times New Roman"/>
                <w:sz w:val="16"/>
                <w:szCs w:val="16"/>
              </w:rPr>
            </w:pPr>
          </w:p>
        </w:tc>
      </w:tr>
      <w:tr w:rsidR="003C1BEE" w:rsidRPr="00A3068C" w14:paraId="4A0E04DB"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noWrap/>
            <w:vAlign w:val="center"/>
            <w:hideMark/>
          </w:tcPr>
          <w:p w14:paraId="736D2EFE" w14:textId="77777777" w:rsidR="003C1BEE" w:rsidRPr="007F0A75" w:rsidRDefault="003C1BEE" w:rsidP="003C1BEE">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Apsaimniekošana – 3. saime, I</w:t>
            </w:r>
          </w:p>
        </w:tc>
        <w:tc>
          <w:tcPr>
            <w:tcW w:w="8369" w:type="dxa"/>
            <w:tcBorders>
              <w:top w:val="nil"/>
              <w:left w:val="nil"/>
              <w:bottom w:val="single" w:sz="4" w:space="0" w:color="auto"/>
              <w:right w:val="single" w:sz="4" w:space="0" w:color="auto"/>
            </w:tcBorders>
            <w:vAlign w:val="center"/>
            <w:hideMark/>
          </w:tcPr>
          <w:p w14:paraId="3EB0CA73" w14:textId="1243DB5E" w:rsidR="003C1BEE" w:rsidRPr="007F0A75" w:rsidRDefault="003C1BEE" w:rsidP="003C1BEE">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Saimniecības-noliktavas pārzinis, Saimniecības pārzinis- automobiļa vadītājs, Noliktavas pārzinis, Dienesta viesnīcas administrators, Saimniecības vadītājs, Saimniecības daļas vadītājs, Administrators, Ēku un teritorijas pārzinis, Saimniecības pārzinis pils, Ceļu meistars, Dzīvojamo māju/īpašumu apsaimniekošanas speciālists, Saimniecības pārzinis, Dienesta viesnīcas vadītājs, Noliktavas pārzinis, Nekustamā īpašuma pārvaldnieks, Tērpu pārzinis, Sporta zāles pārzinis, Veļas noliktavas pārzinis, Sporta zāles pārzinis, Saimniecības daļas vadītājs-automobiļa vadītājs, Veļas pārzinis, Peldbaseina administrators, Apstādījumu kopējs, Kapsētas pārzinis, SPA administrators (peldbaseinā)</w:t>
            </w:r>
          </w:p>
        </w:tc>
        <w:tc>
          <w:tcPr>
            <w:tcW w:w="1134" w:type="dxa"/>
            <w:tcBorders>
              <w:top w:val="nil"/>
              <w:left w:val="nil"/>
              <w:bottom w:val="single" w:sz="4" w:space="0" w:color="auto"/>
              <w:right w:val="single" w:sz="4" w:space="0" w:color="auto"/>
            </w:tcBorders>
            <w:noWrap/>
            <w:vAlign w:val="center"/>
            <w:hideMark/>
          </w:tcPr>
          <w:p w14:paraId="1F536124" w14:textId="1BD2916F" w:rsidR="003C1BEE" w:rsidRPr="007F0A75" w:rsidRDefault="003C1BEE" w:rsidP="003C1BEE">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37,5</w:t>
            </w:r>
          </w:p>
        </w:tc>
        <w:tc>
          <w:tcPr>
            <w:tcW w:w="1418" w:type="dxa"/>
            <w:tcBorders>
              <w:top w:val="nil"/>
              <w:left w:val="nil"/>
              <w:bottom w:val="single" w:sz="4" w:space="0" w:color="auto"/>
              <w:right w:val="single" w:sz="4" w:space="0" w:color="auto"/>
            </w:tcBorders>
            <w:noWrap/>
            <w:vAlign w:val="center"/>
            <w:hideMark/>
          </w:tcPr>
          <w:p w14:paraId="5CC260DE" w14:textId="501F329D" w:rsidR="003C1BEE" w:rsidRPr="007F0A75" w:rsidRDefault="003C1BEE" w:rsidP="003C1BEE">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771-1230</w:t>
            </w:r>
          </w:p>
        </w:tc>
        <w:tc>
          <w:tcPr>
            <w:tcW w:w="1478" w:type="dxa"/>
            <w:tcBorders>
              <w:top w:val="nil"/>
              <w:left w:val="nil"/>
              <w:bottom w:val="single" w:sz="4" w:space="0" w:color="auto"/>
              <w:right w:val="single" w:sz="4" w:space="0" w:color="auto"/>
            </w:tcBorders>
            <w:noWrap/>
            <w:vAlign w:val="center"/>
            <w:hideMark/>
          </w:tcPr>
          <w:p w14:paraId="280B06BB" w14:textId="3441B347" w:rsidR="003C1BEE" w:rsidRPr="007F0A75" w:rsidRDefault="003C1BEE" w:rsidP="003C1BEE">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929</w:t>
            </w:r>
          </w:p>
        </w:tc>
      </w:tr>
      <w:tr w:rsidR="007545F4" w:rsidRPr="00A3068C" w14:paraId="0B9BEE34"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noWrap/>
            <w:vAlign w:val="center"/>
            <w:hideMark/>
          </w:tcPr>
          <w:p w14:paraId="16DD25FF" w14:textId="77777777" w:rsidR="007545F4" w:rsidRPr="007F0A75" w:rsidRDefault="007545F4" w:rsidP="007545F4">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Apsaimniekošana – 3. saime, II</w:t>
            </w:r>
          </w:p>
        </w:tc>
        <w:tc>
          <w:tcPr>
            <w:tcW w:w="8369" w:type="dxa"/>
            <w:tcBorders>
              <w:top w:val="nil"/>
              <w:left w:val="nil"/>
              <w:bottom w:val="single" w:sz="4" w:space="0" w:color="auto"/>
              <w:right w:val="single" w:sz="4" w:space="0" w:color="auto"/>
            </w:tcBorders>
            <w:vAlign w:val="center"/>
            <w:hideMark/>
          </w:tcPr>
          <w:p w14:paraId="3D075259" w14:textId="4CCC681B" w:rsidR="007545F4" w:rsidRPr="007F0A75" w:rsidRDefault="007545F4" w:rsidP="007545F4">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 xml:space="preserve">Direktora vietnieks saimnieciskajā darbā, Ēku un apsaimniekojamās teritorijas pārzinis, Nodaļas vadītājs, Direktora vietnieks saimnieciskajā jomā, Autoremonta darbnīcu vadītājs-traktortehnikas vadītājs, Saimniecības daļas vadītājs - šoferis, Ceļu </w:t>
            </w:r>
            <w:proofErr w:type="spellStart"/>
            <w:r w:rsidRPr="007F0A75">
              <w:rPr>
                <w:rFonts w:ascii="Times New Roman" w:hAnsi="Times New Roman" w:cs="Times New Roman"/>
                <w:sz w:val="16"/>
                <w:szCs w:val="16"/>
              </w:rPr>
              <w:t>būvtehniķis</w:t>
            </w:r>
            <w:proofErr w:type="spellEnd"/>
            <w:r w:rsidRPr="007F0A75">
              <w:rPr>
                <w:rFonts w:ascii="Times New Roman" w:hAnsi="Times New Roman" w:cs="Times New Roman"/>
                <w:sz w:val="16"/>
                <w:szCs w:val="16"/>
              </w:rPr>
              <w:t>, Saimniecības pārzinis</w:t>
            </w:r>
          </w:p>
        </w:tc>
        <w:tc>
          <w:tcPr>
            <w:tcW w:w="1134" w:type="dxa"/>
            <w:tcBorders>
              <w:top w:val="nil"/>
              <w:left w:val="nil"/>
              <w:bottom w:val="single" w:sz="4" w:space="0" w:color="auto"/>
              <w:right w:val="single" w:sz="4" w:space="0" w:color="auto"/>
            </w:tcBorders>
            <w:noWrap/>
            <w:vAlign w:val="center"/>
            <w:hideMark/>
          </w:tcPr>
          <w:p w14:paraId="5CEEE856" w14:textId="42BA0661" w:rsidR="007545F4" w:rsidRPr="007F0A75" w:rsidRDefault="007545F4" w:rsidP="007545F4">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10,5</w:t>
            </w:r>
          </w:p>
        </w:tc>
        <w:tc>
          <w:tcPr>
            <w:tcW w:w="1418" w:type="dxa"/>
            <w:tcBorders>
              <w:top w:val="nil"/>
              <w:left w:val="nil"/>
              <w:bottom w:val="single" w:sz="4" w:space="0" w:color="auto"/>
              <w:right w:val="single" w:sz="4" w:space="0" w:color="auto"/>
            </w:tcBorders>
            <w:noWrap/>
            <w:vAlign w:val="center"/>
            <w:hideMark/>
          </w:tcPr>
          <w:p w14:paraId="54541A6F" w14:textId="36D2F93A" w:rsidR="007545F4" w:rsidRPr="007F0A75" w:rsidRDefault="007545F4" w:rsidP="007545F4">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1017-1327</w:t>
            </w:r>
          </w:p>
        </w:tc>
        <w:tc>
          <w:tcPr>
            <w:tcW w:w="1478" w:type="dxa"/>
            <w:tcBorders>
              <w:top w:val="nil"/>
              <w:left w:val="nil"/>
              <w:bottom w:val="single" w:sz="4" w:space="0" w:color="auto"/>
              <w:right w:val="single" w:sz="4" w:space="0" w:color="auto"/>
            </w:tcBorders>
            <w:noWrap/>
            <w:vAlign w:val="center"/>
            <w:hideMark/>
          </w:tcPr>
          <w:p w14:paraId="39870372" w14:textId="36FF7614" w:rsidR="007545F4" w:rsidRPr="007F0A75" w:rsidRDefault="007545F4" w:rsidP="007545F4">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1105</w:t>
            </w:r>
          </w:p>
        </w:tc>
      </w:tr>
      <w:tr w:rsidR="007545F4" w:rsidRPr="00A3068C" w14:paraId="49E48303"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noWrap/>
            <w:vAlign w:val="center"/>
            <w:hideMark/>
          </w:tcPr>
          <w:p w14:paraId="780E06CC" w14:textId="6A049B14" w:rsidR="007545F4" w:rsidRPr="007F0A75" w:rsidRDefault="007545F4" w:rsidP="007545F4">
            <w:pPr>
              <w:spacing w:after="0" w:line="240" w:lineRule="auto"/>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Apsaimniekošana – 3. saime, III</w:t>
            </w:r>
          </w:p>
        </w:tc>
        <w:tc>
          <w:tcPr>
            <w:tcW w:w="8369" w:type="dxa"/>
            <w:tcBorders>
              <w:top w:val="nil"/>
              <w:left w:val="nil"/>
              <w:bottom w:val="single" w:sz="4" w:space="0" w:color="auto"/>
              <w:right w:val="single" w:sz="4" w:space="0" w:color="auto"/>
            </w:tcBorders>
            <w:noWrap/>
            <w:vAlign w:val="bottom"/>
            <w:hideMark/>
          </w:tcPr>
          <w:p w14:paraId="4D27AC01" w14:textId="5F88EED1" w:rsidR="007545F4" w:rsidRPr="007F0A75" w:rsidRDefault="007545F4" w:rsidP="007545F4">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Nekustamā īpašuma speciālists, Lauku attīstības speciālists, Saimniecības pārzinis</w:t>
            </w:r>
          </w:p>
        </w:tc>
        <w:tc>
          <w:tcPr>
            <w:tcW w:w="1134" w:type="dxa"/>
            <w:tcBorders>
              <w:top w:val="nil"/>
              <w:left w:val="nil"/>
              <w:bottom w:val="single" w:sz="4" w:space="0" w:color="auto"/>
              <w:right w:val="single" w:sz="4" w:space="0" w:color="auto"/>
            </w:tcBorders>
            <w:noWrap/>
            <w:vAlign w:val="center"/>
            <w:hideMark/>
          </w:tcPr>
          <w:p w14:paraId="05FE91C9" w14:textId="344C73D3" w:rsidR="007545F4" w:rsidRPr="007F0A75" w:rsidRDefault="007545F4" w:rsidP="007545F4">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6,2</w:t>
            </w:r>
          </w:p>
        </w:tc>
        <w:tc>
          <w:tcPr>
            <w:tcW w:w="1418" w:type="dxa"/>
            <w:tcBorders>
              <w:top w:val="nil"/>
              <w:left w:val="nil"/>
              <w:bottom w:val="single" w:sz="4" w:space="0" w:color="auto"/>
              <w:right w:val="single" w:sz="4" w:space="0" w:color="auto"/>
            </w:tcBorders>
            <w:noWrap/>
            <w:vAlign w:val="center"/>
            <w:hideMark/>
          </w:tcPr>
          <w:p w14:paraId="122B8352" w14:textId="619D1B19" w:rsidR="007545F4" w:rsidRPr="007F0A75" w:rsidRDefault="007545F4" w:rsidP="007545F4">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1067-1197</w:t>
            </w:r>
          </w:p>
        </w:tc>
        <w:tc>
          <w:tcPr>
            <w:tcW w:w="1478" w:type="dxa"/>
            <w:tcBorders>
              <w:top w:val="nil"/>
              <w:left w:val="nil"/>
              <w:bottom w:val="single" w:sz="4" w:space="0" w:color="auto"/>
              <w:right w:val="single" w:sz="4" w:space="0" w:color="auto"/>
            </w:tcBorders>
            <w:noWrap/>
            <w:vAlign w:val="center"/>
            <w:hideMark/>
          </w:tcPr>
          <w:p w14:paraId="2A599637" w14:textId="32016181" w:rsidR="007545F4" w:rsidRPr="007F0A75" w:rsidRDefault="007545F4" w:rsidP="007545F4">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1178</w:t>
            </w:r>
          </w:p>
        </w:tc>
      </w:tr>
      <w:tr w:rsidR="003C1BEE" w:rsidRPr="00A3068C" w14:paraId="1DA1E2FD"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noWrap/>
            <w:vAlign w:val="center"/>
            <w:hideMark/>
          </w:tcPr>
          <w:p w14:paraId="5E82EB6C" w14:textId="77777777" w:rsidR="003C1BEE" w:rsidRPr="007F0A75" w:rsidRDefault="003C1BEE" w:rsidP="003C1BEE">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Apsaimniekošana – 3. saime, IV</w:t>
            </w:r>
          </w:p>
        </w:tc>
        <w:tc>
          <w:tcPr>
            <w:tcW w:w="8369" w:type="dxa"/>
            <w:tcBorders>
              <w:top w:val="nil"/>
              <w:left w:val="nil"/>
              <w:bottom w:val="single" w:sz="4" w:space="0" w:color="auto"/>
              <w:right w:val="single" w:sz="4" w:space="0" w:color="auto"/>
            </w:tcBorders>
            <w:vAlign w:val="center"/>
            <w:hideMark/>
          </w:tcPr>
          <w:p w14:paraId="5F8E6633" w14:textId="26F018E2" w:rsidR="003C1BEE" w:rsidRPr="007F0A75" w:rsidRDefault="003C1BEE" w:rsidP="003C1BEE">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Direktora vietnieks saimnieciskajā darbā, Nodaļas vadītāja vietnieks (nekustamā īpašuma pārvaldības un  teritoriālās plānošanas jomā), Vadītājs, Nodaļas vadītājs-ceļu meistars, Nodaļas vadītājs, Nodaļas vadītāja vietnieks, Nodaļas vadītājs-mikroautobusa vadītājs, Pārvaldes vadītāja vietnieks</w:t>
            </w:r>
          </w:p>
        </w:tc>
        <w:tc>
          <w:tcPr>
            <w:tcW w:w="1134" w:type="dxa"/>
            <w:tcBorders>
              <w:top w:val="nil"/>
              <w:left w:val="nil"/>
              <w:bottom w:val="single" w:sz="4" w:space="0" w:color="auto"/>
              <w:right w:val="single" w:sz="4" w:space="0" w:color="auto"/>
            </w:tcBorders>
            <w:noWrap/>
            <w:vAlign w:val="center"/>
            <w:hideMark/>
          </w:tcPr>
          <w:p w14:paraId="74F395CE" w14:textId="43A07C51" w:rsidR="003C1BEE" w:rsidRPr="007F0A75" w:rsidRDefault="003C1BEE" w:rsidP="003C1BEE">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19</w:t>
            </w:r>
          </w:p>
        </w:tc>
        <w:tc>
          <w:tcPr>
            <w:tcW w:w="1418" w:type="dxa"/>
            <w:tcBorders>
              <w:top w:val="nil"/>
              <w:left w:val="nil"/>
              <w:bottom w:val="single" w:sz="4" w:space="0" w:color="auto"/>
              <w:right w:val="single" w:sz="4" w:space="0" w:color="auto"/>
            </w:tcBorders>
            <w:noWrap/>
            <w:vAlign w:val="center"/>
            <w:hideMark/>
          </w:tcPr>
          <w:p w14:paraId="3FC6F387" w14:textId="56450EEC" w:rsidR="003C1BEE" w:rsidRPr="007F0A75" w:rsidRDefault="003C1BEE" w:rsidP="003C1BEE">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1236-1850</w:t>
            </w:r>
          </w:p>
        </w:tc>
        <w:tc>
          <w:tcPr>
            <w:tcW w:w="1478" w:type="dxa"/>
            <w:tcBorders>
              <w:top w:val="nil"/>
              <w:left w:val="nil"/>
              <w:bottom w:val="single" w:sz="4" w:space="0" w:color="auto"/>
              <w:right w:val="single" w:sz="4" w:space="0" w:color="auto"/>
            </w:tcBorders>
            <w:noWrap/>
            <w:vAlign w:val="center"/>
            <w:hideMark/>
          </w:tcPr>
          <w:p w14:paraId="4E7946E7" w14:textId="5036115B" w:rsidR="003C1BEE" w:rsidRPr="007F0A75" w:rsidRDefault="003C1BEE" w:rsidP="003C1BEE">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1411</w:t>
            </w:r>
          </w:p>
        </w:tc>
      </w:tr>
      <w:tr w:rsidR="007D4CCD" w:rsidRPr="00A3068C" w14:paraId="471A527A"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noWrap/>
            <w:vAlign w:val="center"/>
            <w:hideMark/>
          </w:tcPr>
          <w:p w14:paraId="668DB9EE" w14:textId="77777777" w:rsidR="007D4CCD" w:rsidRPr="007F0A75" w:rsidRDefault="007D4CCD" w:rsidP="007D4CCD">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Apsaimniekošana – 3. saime, V</w:t>
            </w:r>
          </w:p>
        </w:tc>
        <w:tc>
          <w:tcPr>
            <w:tcW w:w="8369" w:type="dxa"/>
            <w:tcBorders>
              <w:top w:val="nil"/>
              <w:left w:val="nil"/>
              <w:bottom w:val="single" w:sz="4" w:space="0" w:color="auto"/>
              <w:right w:val="single" w:sz="4" w:space="0" w:color="auto"/>
            </w:tcBorders>
            <w:noWrap/>
            <w:vAlign w:val="bottom"/>
            <w:hideMark/>
          </w:tcPr>
          <w:p w14:paraId="6622DE3D"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Nodaļas vadītājs</w:t>
            </w:r>
          </w:p>
        </w:tc>
        <w:tc>
          <w:tcPr>
            <w:tcW w:w="1134" w:type="dxa"/>
            <w:tcBorders>
              <w:top w:val="nil"/>
              <w:left w:val="nil"/>
              <w:bottom w:val="single" w:sz="4" w:space="0" w:color="auto"/>
              <w:right w:val="single" w:sz="4" w:space="0" w:color="auto"/>
            </w:tcBorders>
            <w:noWrap/>
            <w:vAlign w:val="center"/>
            <w:hideMark/>
          </w:tcPr>
          <w:p w14:paraId="62B4B0E3" w14:textId="751FDAC5" w:rsidR="007D4CCD" w:rsidRPr="007F0A75" w:rsidRDefault="003C1BEE"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2</w:t>
            </w:r>
          </w:p>
        </w:tc>
        <w:tc>
          <w:tcPr>
            <w:tcW w:w="1418" w:type="dxa"/>
            <w:tcBorders>
              <w:top w:val="nil"/>
              <w:left w:val="nil"/>
              <w:bottom w:val="single" w:sz="4" w:space="0" w:color="auto"/>
              <w:right w:val="single" w:sz="4" w:space="0" w:color="auto"/>
            </w:tcBorders>
            <w:noWrap/>
            <w:vAlign w:val="center"/>
            <w:hideMark/>
          </w:tcPr>
          <w:p w14:paraId="48F2CF6D" w14:textId="42D9C32A" w:rsidR="007D4CCD" w:rsidRPr="007F0A75" w:rsidRDefault="003C1BEE"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1339-1814</w:t>
            </w:r>
          </w:p>
        </w:tc>
        <w:tc>
          <w:tcPr>
            <w:tcW w:w="1478" w:type="dxa"/>
            <w:tcBorders>
              <w:top w:val="nil"/>
              <w:left w:val="nil"/>
              <w:bottom w:val="single" w:sz="4" w:space="0" w:color="auto"/>
              <w:right w:val="single" w:sz="4" w:space="0" w:color="auto"/>
            </w:tcBorders>
            <w:noWrap/>
            <w:vAlign w:val="center"/>
            <w:hideMark/>
          </w:tcPr>
          <w:p w14:paraId="260C7612" w14:textId="76496C2E" w:rsidR="007D4CCD" w:rsidRPr="007F0A75" w:rsidRDefault="0077725E"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1577</w:t>
            </w:r>
          </w:p>
        </w:tc>
      </w:tr>
      <w:tr w:rsidR="00BE1C51" w:rsidRPr="00A3068C" w14:paraId="0F23E751"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noWrap/>
            <w:vAlign w:val="center"/>
          </w:tcPr>
          <w:p w14:paraId="3F431D96" w14:textId="28C082C8" w:rsidR="00BE1C51" w:rsidRPr="007F0A75" w:rsidRDefault="00BE1C51" w:rsidP="007D4CCD">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b/>
                <w:bCs/>
                <w:sz w:val="16"/>
                <w:szCs w:val="16"/>
                <w:lang w:eastAsia="lv-LV"/>
              </w:rPr>
              <w:t>Apsardze un uzraudzība – 4. saime</w:t>
            </w:r>
          </w:p>
        </w:tc>
        <w:tc>
          <w:tcPr>
            <w:tcW w:w="8369" w:type="dxa"/>
            <w:tcBorders>
              <w:top w:val="nil"/>
              <w:left w:val="nil"/>
              <w:bottom w:val="single" w:sz="4" w:space="0" w:color="auto"/>
              <w:right w:val="single" w:sz="4" w:space="0" w:color="auto"/>
            </w:tcBorders>
            <w:vAlign w:val="bottom"/>
          </w:tcPr>
          <w:p w14:paraId="0CD2E580" w14:textId="77777777" w:rsidR="00BE1C51" w:rsidRPr="007F0A75" w:rsidRDefault="00BE1C51" w:rsidP="007D4CCD">
            <w:pPr>
              <w:spacing w:after="0" w:line="240" w:lineRule="auto"/>
              <w:jc w:val="center"/>
              <w:rPr>
                <w:rFonts w:ascii="Times New Roman" w:eastAsia="Times New Roman" w:hAnsi="Times New Roman" w:cs="Times New Roman"/>
                <w:sz w:val="16"/>
                <w:szCs w:val="16"/>
                <w:lang w:eastAsia="lv-LV"/>
              </w:rPr>
            </w:pPr>
          </w:p>
        </w:tc>
        <w:tc>
          <w:tcPr>
            <w:tcW w:w="1134" w:type="dxa"/>
            <w:tcBorders>
              <w:top w:val="nil"/>
              <w:left w:val="nil"/>
              <w:bottom w:val="single" w:sz="4" w:space="0" w:color="auto"/>
              <w:right w:val="single" w:sz="4" w:space="0" w:color="auto"/>
            </w:tcBorders>
            <w:noWrap/>
            <w:vAlign w:val="center"/>
          </w:tcPr>
          <w:p w14:paraId="11BB2975" w14:textId="77777777" w:rsidR="00BE1C51" w:rsidRPr="007F0A75" w:rsidRDefault="00BE1C51" w:rsidP="007D4CCD">
            <w:pPr>
              <w:spacing w:after="0" w:line="240" w:lineRule="auto"/>
              <w:jc w:val="center"/>
              <w:rPr>
                <w:rFonts w:ascii="Times New Roman" w:eastAsia="Times New Roman" w:hAnsi="Times New Roman" w:cs="Times New Roman"/>
                <w:sz w:val="16"/>
                <w:szCs w:val="16"/>
                <w:lang w:eastAsia="lv-LV"/>
              </w:rPr>
            </w:pPr>
          </w:p>
        </w:tc>
        <w:tc>
          <w:tcPr>
            <w:tcW w:w="1418" w:type="dxa"/>
            <w:tcBorders>
              <w:top w:val="nil"/>
              <w:left w:val="nil"/>
              <w:bottom w:val="single" w:sz="4" w:space="0" w:color="auto"/>
              <w:right w:val="single" w:sz="4" w:space="0" w:color="auto"/>
            </w:tcBorders>
            <w:noWrap/>
            <w:vAlign w:val="center"/>
          </w:tcPr>
          <w:p w14:paraId="54322BB2" w14:textId="77777777" w:rsidR="00BE1C51" w:rsidRPr="007F0A75" w:rsidRDefault="00BE1C51" w:rsidP="007D4CCD">
            <w:pPr>
              <w:spacing w:after="0" w:line="240" w:lineRule="auto"/>
              <w:jc w:val="center"/>
              <w:rPr>
                <w:rFonts w:ascii="Times New Roman" w:eastAsia="Times New Roman" w:hAnsi="Times New Roman" w:cs="Times New Roman"/>
                <w:sz w:val="16"/>
                <w:szCs w:val="16"/>
                <w:lang w:eastAsia="lv-LV"/>
              </w:rPr>
            </w:pPr>
          </w:p>
        </w:tc>
        <w:tc>
          <w:tcPr>
            <w:tcW w:w="1478" w:type="dxa"/>
            <w:tcBorders>
              <w:top w:val="nil"/>
              <w:left w:val="nil"/>
              <w:bottom w:val="single" w:sz="4" w:space="0" w:color="auto"/>
              <w:right w:val="single" w:sz="4" w:space="0" w:color="auto"/>
            </w:tcBorders>
            <w:noWrap/>
            <w:vAlign w:val="center"/>
          </w:tcPr>
          <w:p w14:paraId="23C31C5D" w14:textId="77777777" w:rsidR="00BE1C51" w:rsidRPr="007F0A75" w:rsidRDefault="00BE1C51" w:rsidP="007D4CCD">
            <w:pPr>
              <w:spacing w:after="0" w:line="240" w:lineRule="auto"/>
              <w:jc w:val="center"/>
              <w:rPr>
                <w:rFonts w:ascii="Times New Roman" w:eastAsia="Times New Roman" w:hAnsi="Times New Roman" w:cs="Times New Roman"/>
                <w:sz w:val="16"/>
                <w:szCs w:val="16"/>
                <w:lang w:eastAsia="lv-LV"/>
              </w:rPr>
            </w:pPr>
          </w:p>
        </w:tc>
      </w:tr>
      <w:tr w:rsidR="007545F4" w:rsidRPr="00A3068C" w14:paraId="455FCA72"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noWrap/>
            <w:vAlign w:val="center"/>
            <w:hideMark/>
          </w:tcPr>
          <w:p w14:paraId="57DAE62A" w14:textId="77777777" w:rsidR="007545F4" w:rsidRPr="007F0A75" w:rsidRDefault="007545F4" w:rsidP="007545F4">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Apsardze un uzraudzība – 4. saime, I A</w:t>
            </w:r>
          </w:p>
        </w:tc>
        <w:tc>
          <w:tcPr>
            <w:tcW w:w="8369" w:type="dxa"/>
            <w:tcBorders>
              <w:top w:val="nil"/>
              <w:left w:val="nil"/>
              <w:bottom w:val="single" w:sz="4" w:space="0" w:color="auto"/>
              <w:right w:val="single" w:sz="4" w:space="0" w:color="auto"/>
            </w:tcBorders>
            <w:vAlign w:val="bottom"/>
            <w:hideMark/>
          </w:tcPr>
          <w:p w14:paraId="03BCBCEB" w14:textId="651117FA" w:rsidR="007545F4" w:rsidRPr="007F0A75" w:rsidRDefault="007545F4" w:rsidP="007545F4">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Dežurants, Internāta- dienesta viesnīcas dežurants, Ēkas dežurants, Uzraugs, strādnieks sporta centrā, Skolas sargs, Sargs, Sargs- dežurants, Dežurants-apkopējs, Dežurants, garderobists, Nakts dežurants skolas internātā, Ēku un teritorijas dežurants, Dežurants, garderobists, Peldbaseina dežurants, Internāta dežurants, Nakts dežurants skolas internātā</w:t>
            </w:r>
          </w:p>
        </w:tc>
        <w:tc>
          <w:tcPr>
            <w:tcW w:w="1134" w:type="dxa"/>
            <w:tcBorders>
              <w:top w:val="nil"/>
              <w:left w:val="nil"/>
              <w:bottom w:val="single" w:sz="4" w:space="0" w:color="auto"/>
              <w:right w:val="single" w:sz="4" w:space="0" w:color="auto"/>
            </w:tcBorders>
            <w:noWrap/>
            <w:vAlign w:val="center"/>
            <w:hideMark/>
          </w:tcPr>
          <w:p w14:paraId="7AA826CF" w14:textId="18E0BF78" w:rsidR="007545F4" w:rsidRPr="007F0A75" w:rsidRDefault="007545F4" w:rsidP="007545F4">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29,05</w:t>
            </w:r>
          </w:p>
        </w:tc>
        <w:tc>
          <w:tcPr>
            <w:tcW w:w="1418" w:type="dxa"/>
            <w:tcBorders>
              <w:top w:val="nil"/>
              <w:left w:val="nil"/>
              <w:bottom w:val="single" w:sz="4" w:space="0" w:color="auto"/>
              <w:right w:val="single" w:sz="4" w:space="0" w:color="auto"/>
            </w:tcBorders>
            <w:noWrap/>
            <w:vAlign w:val="center"/>
            <w:hideMark/>
          </w:tcPr>
          <w:p w14:paraId="1FE5D02F" w14:textId="7D094748" w:rsidR="007545F4" w:rsidRPr="007F0A75" w:rsidRDefault="007545F4" w:rsidP="007545F4">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740-800</w:t>
            </w:r>
          </w:p>
        </w:tc>
        <w:tc>
          <w:tcPr>
            <w:tcW w:w="1478" w:type="dxa"/>
            <w:tcBorders>
              <w:top w:val="nil"/>
              <w:left w:val="nil"/>
              <w:bottom w:val="single" w:sz="4" w:space="0" w:color="auto"/>
              <w:right w:val="single" w:sz="4" w:space="0" w:color="auto"/>
            </w:tcBorders>
            <w:noWrap/>
            <w:vAlign w:val="center"/>
            <w:hideMark/>
          </w:tcPr>
          <w:p w14:paraId="4E704DA6" w14:textId="7771FE85" w:rsidR="007545F4" w:rsidRPr="007F0A75" w:rsidRDefault="007545F4" w:rsidP="007545F4">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751</w:t>
            </w:r>
          </w:p>
        </w:tc>
      </w:tr>
      <w:tr w:rsidR="0077725E" w:rsidRPr="00A3068C" w14:paraId="482806E5"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noWrap/>
            <w:vAlign w:val="center"/>
            <w:hideMark/>
          </w:tcPr>
          <w:p w14:paraId="06E65BE6" w14:textId="77777777" w:rsidR="0077725E" w:rsidRPr="007F0A75" w:rsidRDefault="0077725E" w:rsidP="0077725E">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Apsardze un uzraudzība – 4. saime, I B</w:t>
            </w:r>
          </w:p>
        </w:tc>
        <w:tc>
          <w:tcPr>
            <w:tcW w:w="8369" w:type="dxa"/>
            <w:tcBorders>
              <w:top w:val="nil"/>
              <w:left w:val="nil"/>
              <w:bottom w:val="single" w:sz="4" w:space="0" w:color="auto"/>
              <w:right w:val="single" w:sz="4" w:space="0" w:color="auto"/>
            </w:tcBorders>
            <w:noWrap/>
            <w:vAlign w:val="bottom"/>
            <w:hideMark/>
          </w:tcPr>
          <w:p w14:paraId="4E6029EC" w14:textId="77777777" w:rsidR="0077725E" w:rsidRPr="007F0A75" w:rsidRDefault="0077725E" w:rsidP="0077725E">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Ēkas dežurants</w:t>
            </w:r>
          </w:p>
        </w:tc>
        <w:tc>
          <w:tcPr>
            <w:tcW w:w="1134" w:type="dxa"/>
            <w:tcBorders>
              <w:top w:val="nil"/>
              <w:left w:val="nil"/>
              <w:bottom w:val="single" w:sz="4" w:space="0" w:color="auto"/>
              <w:right w:val="single" w:sz="4" w:space="0" w:color="auto"/>
            </w:tcBorders>
            <w:noWrap/>
            <w:vAlign w:val="center"/>
            <w:hideMark/>
          </w:tcPr>
          <w:p w14:paraId="5A351262" w14:textId="375A2A15" w:rsidR="0077725E" w:rsidRPr="007F0A75" w:rsidRDefault="0077725E" w:rsidP="0077725E">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2,7</w:t>
            </w:r>
          </w:p>
        </w:tc>
        <w:tc>
          <w:tcPr>
            <w:tcW w:w="1418" w:type="dxa"/>
            <w:tcBorders>
              <w:top w:val="nil"/>
              <w:left w:val="nil"/>
              <w:bottom w:val="single" w:sz="4" w:space="0" w:color="auto"/>
              <w:right w:val="single" w:sz="4" w:space="0" w:color="auto"/>
            </w:tcBorders>
            <w:noWrap/>
            <w:vAlign w:val="center"/>
            <w:hideMark/>
          </w:tcPr>
          <w:p w14:paraId="410F16AA" w14:textId="287F1958" w:rsidR="0077725E" w:rsidRPr="007F0A75" w:rsidRDefault="0077725E" w:rsidP="0077725E">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762-870</w:t>
            </w:r>
          </w:p>
        </w:tc>
        <w:tc>
          <w:tcPr>
            <w:tcW w:w="1478" w:type="dxa"/>
            <w:tcBorders>
              <w:top w:val="nil"/>
              <w:left w:val="nil"/>
              <w:bottom w:val="single" w:sz="4" w:space="0" w:color="auto"/>
              <w:right w:val="single" w:sz="4" w:space="0" w:color="auto"/>
            </w:tcBorders>
            <w:noWrap/>
            <w:vAlign w:val="center"/>
            <w:hideMark/>
          </w:tcPr>
          <w:p w14:paraId="7AE54229" w14:textId="13FB3924" w:rsidR="0077725E" w:rsidRPr="007F0A75" w:rsidRDefault="0077725E" w:rsidP="0077725E">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837</w:t>
            </w:r>
          </w:p>
        </w:tc>
      </w:tr>
      <w:tr w:rsidR="007D4CCD" w:rsidRPr="00A3068C" w14:paraId="19D0EFCD"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noWrap/>
            <w:vAlign w:val="center"/>
            <w:hideMark/>
          </w:tcPr>
          <w:p w14:paraId="429D5D87" w14:textId="77777777" w:rsidR="007D4CCD" w:rsidRPr="007F0A75" w:rsidRDefault="007D4CCD" w:rsidP="007D4CCD">
            <w:pPr>
              <w:spacing w:after="0" w:line="240" w:lineRule="auto"/>
              <w:rPr>
                <w:rFonts w:ascii="Times New Roman" w:eastAsia="Times New Roman" w:hAnsi="Times New Roman" w:cs="Times New Roman"/>
                <w:b/>
                <w:bCs/>
                <w:sz w:val="16"/>
                <w:szCs w:val="16"/>
                <w:lang w:eastAsia="lv-LV"/>
              </w:rPr>
            </w:pPr>
            <w:r w:rsidRPr="007F0A75">
              <w:rPr>
                <w:rFonts w:ascii="Times New Roman" w:eastAsia="Times New Roman" w:hAnsi="Times New Roman" w:cs="Times New Roman"/>
                <w:b/>
                <w:bCs/>
                <w:sz w:val="16"/>
                <w:szCs w:val="16"/>
                <w:lang w:eastAsia="lv-LV"/>
              </w:rPr>
              <w:t>Ārstniecība un veselības aprūpe – 6. saime</w:t>
            </w:r>
          </w:p>
        </w:tc>
        <w:tc>
          <w:tcPr>
            <w:tcW w:w="8369" w:type="dxa"/>
            <w:tcBorders>
              <w:top w:val="nil"/>
              <w:left w:val="nil"/>
              <w:bottom w:val="single" w:sz="4" w:space="0" w:color="auto"/>
              <w:right w:val="single" w:sz="4" w:space="0" w:color="auto"/>
            </w:tcBorders>
            <w:noWrap/>
            <w:vAlign w:val="bottom"/>
            <w:hideMark/>
          </w:tcPr>
          <w:p w14:paraId="2A19D1D2"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 </w:t>
            </w:r>
          </w:p>
        </w:tc>
        <w:tc>
          <w:tcPr>
            <w:tcW w:w="1134" w:type="dxa"/>
            <w:tcBorders>
              <w:top w:val="nil"/>
              <w:left w:val="nil"/>
              <w:bottom w:val="single" w:sz="4" w:space="0" w:color="auto"/>
              <w:right w:val="single" w:sz="4" w:space="0" w:color="auto"/>
            </w:tcBorders>
            <w:noWrap/>
            <w:vAlign w:val="center"/>
            <w:hideMark/>
          </w:tcPr>
          <w:p w14:paraId="3B932D98"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 </w:t>
            </w:r>
          </w:p>
        </w:tc>
        <w:tc>
          <w:tcPr>
            <w:tcW w:w="1418" w:type="dxa"/>
            <w:tcBorders>
              <w:top w:val="nil"/>
              <w:left w:val="nil"/>
              <w:bottom w:val="single" w:sz="4" w:space="0" w:color="auto"/>
              <w:right w:val="single" w:sz="4" w:space="0" w:color="auto"/>
            </w:tcBorders>
            <w:noWrap/>
            <w:vAlign w:val="center"/>
            <w:hideMark/>
          </w:tcPr>
          <w:p w14:paraId="184904ED"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 </w:t>
            </w:r>
          </w:p>
        </w:tc>
        <w:tc>
          <w:tcPr>
            <w:tcW w:w="1478" w:type="dxa"/>
            <w:tcBorders>
              <w:top w:val="nil"/>
              <w:left w:val="nil"/>
              <w:bottom w:val="single" w:sz="4" w:space="0" w:color="auto"/>
              <w:right w:val="single" w:sz="4" w:space="0" w:color="auto"/>
            </w:tcBorders>
            <w:noWrap/>
            <w:vAlign w:val="center"/>
            <w:hideMark/>
          </w:tcPr>
          <w:p w14:paraId="444EB05E"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 </w:t>
            </w:r>
          </w:p>
        </w:tc>
      </w:tr>
      <w:tr w:rsidR="0077725E" w:rsidRPr="00A3068C" w14:paraId="53C1D88B"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noWrap/>
            <w:vAlign w:val="center"/>
            <w:hideMark/>
          </w:tcPr>
          <w:p w14:paraId="7F8C434A" w14:textId="77777777" w:rsidR="0077725E" w:rsidRPr="007F0A75" w:rsidRDefault="0077725E" w:rsidP="0077725E">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 xml:space="preserve">Ārstniecības pakalpojumi – 6.1. </w:t>
            </w:r>
            <w:proofErr w:type="spellStart"/>
            <w:r w:rsidRPr="007F0A75">
              <w:rPr>
                <w:rFonts w:ascii="Times New Roman" w:eastAsia="Times New Roman" w:hAnsi="Times New Roman" w:cs="Times New Roman"/>
                <w:sz w:val="16"/>
                <w:szCs w:val="16"/>
                <w:lang w:eastAsia="lv-LV"/>
              </w:rPr>
              <w:t>apakšsaime</w:t>
            </w:r>
            <w:proofErr w:type="spellEnd"/>
            <w:r w:rsidRPr="007F0A75">
              <w:rPr>
                <w:rFonts w:ascii="Times New Roman" w:eastAsia="Times New Roman" w:hAnsi="Times New Roman" w:cs="Times New Roman"/>
                <w:sz w:val="16"/>
                <w:szCs w:val="16"/>
                <w:lang w:eastAsia="lv-LV"/>
              </w:rPr>
              <w:t>, I A</w:t>
            </w:r>
          </w:p>
        </w:tc>
        <w:tc>
          <w:tcPr>
            <w:tcW w:w="8369" w:type="dxa"/>
            <w:tcBorders>
              <w:top w:val="nil"/>
              <w:left w:val="nil"/>
              <w:bottom w:val="single" w:sz="4" w:space="0" w:color="auto"/>
              <w:right w:val="single" w:sz="4" w:space="0" w:color="auto"/>
            </w:tcBorders>
            <w:vAlign w:val="center"/>
            <w:hideMark/>
          </w:tcPr>
          <w:p w14:paraId="42FE7A73" w14:textId="0526B4BF" w:rsidR="0077725E" w:rsidRPr="007F0A75" w:rsidRDefault="0077725E" w:rsidP="0077725E">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Ārsta palīgs, Feldšeris-feldšeru punkta vadītājs, Feldšeris, Ārsta palīgs-feldšeris, Ambulatorās aprūpes ārsta palīgs, Degumnieku feldšeru punkta vadītājs, Ārsta palīgs (feldšeris)</w:t>
            </w:r>
          </w:p>
        </w:tc>
        <w:tc>
          <w:tcPr>
            <w:tcW w:w="1134" w:type="dxa"/>
            <w:tcBorders>
              <w:top w:val="nil"/>
              <w:left w:val="nil"/>
              <w:bottom w:val="single" w:sz="4" w:space="0" w:color="auto"/>
              <w:right w:val="single" w:sz="4" w:space="0" w:color="auto"/>
            </w:tcBorders>
            <w:noWrap/>
            <w:vAlign w:val="center"/>
            <w:hideMark/>
          </w:tcPr>
          <w:p w14:paraId="37AC5E53" w14:textId="768A968D" w:rsidR="0077725E" w:rsidRPr="007F0A75" w:rsidRDefault="0077725E" w:rsidP="0077725E">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10,9</w:t>
            </w:r>
          </w:p>
        </w:tc>
        <w:tc>
          <w:tcPr>
            <w:tcW w:w="1418" w:type="dxa"/>
            <w:tcBorders>
              <w:top w:val="nil"/>
              <w:left w:val="nil"/>
              <w:bottom w:val="single" w:sz="4" w:space="0" w:color="auto"/>
              <w:right w:val="single" w:sz="4" w:space="0" w:color="auto"/>
            </w:tcBorders>
            <w:noWrap/>
            <w:vAlign w:val="center"/>
            <w:hideMark/>
          </w:tcPr>
          <w:p w14:paraId="6AAB7A1B" w14:textId="522B2A9F" w:rsidR="0077725E" w:rsidRPr="007F0A75" w:rsidRDefault="0077725E" w:rsidP="0077725E">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986-1843</w:t>
            </w:r>
          </w:p>
        </w:tc>
        <w:tc>
          <w:tcPr>
            <w:tcW w:w="1478" w:type="dxa"/>
            <w:tcBorders>
              <w:top w:val="nil"/>
              <w:left w:val="nil"/>
              <w:bottom w:val="single" w:sz="4" w:space="0" w:color="auto"/>
              <w:right w:val="single" w:sz="4" w:space="0" w:color="auto"/>
            </w:tcBorders>
            <w:noWrap/>
            <w:vAlign w:val="center"/>
            <w:hideMark/>
          </w:tcPr>
          <w:p w14:paraId="4F78437C" w14:textId="219D5206" w:rsidR="0077725E" w:rsidRPr="007F0A75" w:rsidRDefault="0077725E" w:rsidP="0077725E">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1259</w:t>
            </w:r>
          </w:p>
        </w:tc>
      </w:tr>
      <w:tr w:rsidR="007D4CCD" w:rsidRPr="00A3068C" w14:paraId="22EC1BC4"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noWrap/>
            <w:vAlign w:val="center"/>
            <w:hideMark/>
          </w:tcPr>
          <w:p w14:paraId="4E9D26EF" w14:textId="77777777" w:rsidR="007D4CCD" w:rsidRPr="007F0A75" w:rsidRDefault="007D4CCD" w:rsidP="007D4CCD">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 xml:space="preserve">Ārstniecības pakalpojumi – 6.1. </w:t>
            </w:r>
            <w:proofErr w:type="spellStart"/>
            <w:r w:rsidRPr="007F0A75">
              <w:rPr>
                <w:rFonts w:ascii="Times New Roman" w:eastAsia="Times New Roman" w:hAnsi="Times New Roman" w:cs="Times New Roman"/>
                <w:sz w:val="16"/>
                <w:szCs w:val="16"/>
                <w:lang w:eastAsia="lv-LV"/>
              </w:rPr>
              <w:t>apakšsaime</w:t>
            </w:r>
            <w:proofErr w:type="spellEnd"/>
            <w:r w:rsidRPr="007F0A75">
              <w:rPr>
                <w:rFonts w:ascii="Times New Roman" w:eastAsia="Times New Roman" w:hAnsi="Times New Roman" w:cs="Times New Roman"/>
                <w:sz w:val="16"/>
                <w:szCs w:val="16"/>
                <w:lang w:eastAsia="lv-LV"/>
              </w:rPr>
              <w:t>, II C</w:t>
            </w:r>
          </w:p>
        </w:tc>
        <w:tc>
          <w:tcPr>
            <w:tcW w:w="8369" w:type="dxa"/>
            <w:tcBorders>
              <w:top w:val="nil"/>
              <w:left w:val="nil"/>
              <w:bottom w:val="single" w:sz="4" w:space="0" w:color="auto"/>
              <w:right w:val="single" w:sz="4" w:space="0" w:color="auto"/>
            </w:tcBorders>
            <w:noWrap/>
            <w:vAlign w:val="bottom"/>
            <w:hideMark/>
          </w:tcPr>
          <w:p w14:paraId="7DEB81E0"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Fizioterapeits, Uztura speciālists</w:t>
            </w:r>
          </w:p>
        </w:tc>
        <w:tc>
          <w:tcPr>
            <w:tcW w:w="1134" w:type="dxa"/>
            <w:tcBorders>
              <w:top w:val="nil"/>
              <w:left w:val="nil"/>
              <w:bottom w:val="single" w:sz="4" w:space="0" w:color="auto"/>
              <w:right w:val="single" w:sz="4" w:space="0" w:color="auto"/>
            </w:tcBorders>
            <w:noWrap/>
            <w:vAlign w:val="center"/>
            <w:hideMark/>
          </w:tcPr>
          <w:p w14:paraId="4EE27386"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3,75</w:t>
            </w:r>
          </w:p>
        </w:tc>
        <w:tc>
          <w:tcPr>
            <w:tcW w:w="1418" w:type="dxa"/>
            <w:tcBorders>
              <w:top w:val="nil"/>
              <w:left w:val="nil"/>
              <w:bottom w:val="single" w:sz="4" w:space="0" w:color="auto"/>
              <w:right w:val="single" w:sz="4" w:space="0" w:color="auto"/>
            </w:tcBorders>
            <w:noWrap/>
            <w:vAlign w:val="center"/>
            <w:hideMark/>
          </w:tcPr>
          <w:p w14:paraId="6076ACFA"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1607-1644</w:t>
            </w:r>
          </w:p>
        </w:tc>
        <w:tc>
          <w:tcPr>
            <w:tcW w:w="1478" w:type="dxa"/>
            <w:tcBorders>
              <w:top w:val="nil"/>
              <w:left w:val="nil"/>
              <w:bottom w:val="single" w:sz="4" w:space="0" w:color="auto"/>
              <w:right w:val="single" w:sz="4" w:space="0" w:color="auto"/>
            </w:tcBorders>
            <w:noWrap/>
            <w:vAlign w:val="center"/>
            <w:hideMark/>
          </w:tcPr>
          <w:p w14:paraId="43D6CFBB"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1610</w:t>
            </w:r>
          </w:p>
        </w:tc>
      </w:tr>
      <w:tr w:rsidR="007D4CCD" w:rsidRPr="00A3068C" w14:paraId="1EB9D01E"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noWrap/>
            <w:vAlign w:val="center"/>
            <w:hideMark/>
          </w:tcPr>
          <w:p w14:paraId="56F1F815" w14:textId="77777777" w:rsidR="007D4CCD" w:rsidRPr="007F0A75" w:rsidRDefault="007D4CCD" w:rsidP="007D4CCD">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 xml:space="preserve">Ārstniecības pakalpojumi – 6.1. </w:t>
            </w:r>
            <w:proofErr w:type="spellStart"/>
            <w:r w:rsidRPr="007F0A75">
              <w:rPr>
                <w:rFonts w:ascii="Times New Roman" w:eastAsia="Times New Roman" w:hAnsi="Times New Roman" w:cs="Times New Roman"/>
                <w:sz w:val="16"/>
                <w:szCs w:val="16"/>
                <w:lang w:eastAsia="lv-LV"/>
              </w:rPr>
              <w:t>apakšsaime</w:t>
            </w:r>
            <w:proofErr w:type="spellEnd"/>
            <w:r w:rsidRPr="007F0A75">
              <w:rPr>
                <w:rFonts w:ascii="Times New Roman" w:eastAsia="Times New Roman" w:hAnsi="Times New Roman" w:cs="Times New Roman"/>
                <w:sz w:val="16"/>
                <w:szCs w:val="16"/>
                <w:lang w:eastAsia="lv-LV"/>
              </w:rPr>
              <w:t>, III</w:t>
            </w:r>
          </w:p>
        </w:tc>
        <w:tc>
          <w:tcPr>
            <w:tcW w:w="8369" w:type="dxa"/>
            <w:tcBorders>
              <w:top w:val="nil"/>
              <w:left w:val="nil"/>
              <w:bottom w:val="single" w:sz="4" w:space="0" w:color="auto"/>
              <w:right w:val="single" w:sz="4" w:space="0" w:color="auto"/>
            </w:tcBorders>
            <w:noWrap/>
            <w:vAlign w:val="bottom"/>
            <w:hideMark/>
          </w:tcPr>
          <w:p w14:paraId="1BC71B38"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Zobu higiēnists, Ģimenes ārsts, Ķirurgs, Ginekologs, Ārsts</w:t>
            </w:r>
          </w:p>
        </w:tc>
        <w:tc>
          <w:tcPr>
            <w:tcW w:w="1134" w:type="dxa"/>
            <w:tcBorders>
              <w:top w:val="nil"/>
              <w:left w:val="nil"/>
              <w:bottom w:val="single" w:sz="4" w:space="0" w:color="auto"/>
              <w:right w:val="single" w:sz="4" w:space="0" w:color="auto"/>
            </w:tcBorders>
            <w:noWrap/>
            <w:vAlign w:val="center"/>
            <w:hideMark/>
          </w:tcPr>
          <w:p w14:paraId="406BE1CD"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noWrap/>
            <w:vAlign w:val="center"/>
            <w:hideMark/>
          </w:tcPr>
          <w:p w14:paraId="05C240A1"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1813-2650</w:t>
            </w:r>
          </w:p>
        </w:tc>
        <w:tc>
          <w:tcPr>
            <w:tcW w:w="1478" w:type="dxa"/>
            <w:tcBorders>
              <w:top w:val="nil"/>
              <w:left w:val="nil"/>
              <w:bottom w:val="single" w:sz="4" w:space="0" w:color="auto"/>
              <w:right w:val="single" w:sz="4" w:space="0" w:color="auto"/>
            </w:tcBorders>
            <w:noWrap/>
            <w:vAlign w:val="center"/>
            <w:hideMark/>
          </w:tcPr>
          <w:p w14:paraId="08361B16"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2231</w:t>
            </w:r>
          </w:p>
        </w:tc>
      </w:tr>
      <w:tr w:rsidR="007D4CCD" w:rsidRPr="00A3068C" w14:paraId="1D93717A"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noWrap/>
            <w:vAlign w:val="center"/>
            <w:hideMark/>
          </w:tcPr>
          <w:p w14:paraId="5971E06B" w14:textId="77777777" w:rsidR="007D4CCD" w:rsidRPr="007F0A75" w:rsidRDefault="007D4CCD" w:rsidP="007D4CCD">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 xml:space="preserve">Ārstniecības pakalpojumi – 6.1. </w:t>
            </w:r>
            <w:proofErr w:type="spellStart"/>
            <w:r w:rsidRPr="007F0A75">
              <w:rPr>
                <w:rFonts w:ascii="Times New Roman" w:eastAsia="Times New Roman" w:hAnsi="Times New Roman" w:cs="Times New Roman"/>
                <w:sz w:val="16"/>
                <w:szCs w:val="16"/>
                <w:lang w:eastAsia="lv-LV"/>
              </w:rPr>
              <w:t>apakšsaime</w:t>
            </w:r>
            <w:proofErr w:type="spellEnd"/>
            <w:r w:rsidRPr="007F0A75">
              <w:rPr>
                <w:rFonts w:ascii="Times New Roman" w:eastAsia="Times New Roman" w:hAnsi="Times New Roman" w:cs="Times New Roman"/>
                <w:sz w:val="16"/>
                <w:szCs w:val="16"/>
                <w:lang w:eastAsia="lv-LV"/>
              </w:rPr>
              <w:t>, IV B</w:t>
            </w:r>
          </w:p>
        </w:tc>
        <w:tc>
          <w:tcPr>
            <w:tcW w:w="8369" w:type="dxa"/>
            <w:tcBorders>
              <w:top w:val="nil"/>
              <w:left w:val="nil"/>
              <w:bottom w:val="single" w:sz="4" w:space="0" w:color="auto"/>
              <w:right w:val="single" w:sz="4" w:space="0" w:color="auto"/>
            </w:tcBorders>
            <w:noWrap/>
            <w:vAlign w:val="bottom"/>
            <w:hideMark/>
          </w:tcPr>
          <w:p w14:paraId="00BB5AB1"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Zobārsts</w:t>
            </w:r>
          </w:p>
        </w:tc>
        <w:tc>
          <w:tcPr>
            <w:tcW w:w="1134" w:type="dxa"/>
            <w:tcBorders>
              <w:top w:val="nil"/>
              <w:left w:val="nil"/>
              <w:bottom w:val="single" w:sz="4" w:space="0" w:color="auto"/>
              <w:right w:val="single" w:sz="4" w:space="0" w:color="auto"/>
            </w:tcBorders>
            <w:noWrap/>
            <w:vAlign w:val="center"/>
            <w:hideMark/>
          </w:tcPr>
          <w:p w14:paraId="2E92E868"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0,5</w:t>
            </w:r>
          </w:p>
        </w:tc>
        <w:tc>
          <w:tcPr>
            <w:tcW w:w="1418" w:type="dxa"/>
            <w:tcBorders>
              <w:top w:val="nil"/>
              <w:left w:val="nil"/>
              <w:bottom w:val="single" w:sz="4" w:space="0" w:color="auto"/>
              <w:right w:val="single" w:sz="4" w:space="0" w:color="auto"/>
            </w:tcBorders>
            <w:noWrap/>
            <w:vAlign w:val="center"/>
            <w:hideMark/>
          </w:tcPr>
          <w:p w14:paraId="54EAA8C9"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4988</w:t>
            </w:r>
          </w:p>
        </w:tc>
        <w:tc>
          <w:tcPr>
            <w:tcW w:w="1478" w:type="dxa"/>
            <w:tcBorders>
              <w:top w:val="nil"/>
              <w:left w:val="nil"/>
              <w:bottom w:val="single" w:sz="4" w:space="0" w:color="auto"/>
              <w:right w:val="single" w:sz="4" w:space="0" w:color="auto"/>
            </w:tcBorders>
            <w:noWrap/>
            <w:vAlign w:val="center"/>
            <w:hideMark/>
          </w:tcPr>
          <w:p w14:paraId="495A058B"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4988</w:t>
            </w:r>
          </w:p>
        </w:tc>
      </w:tr>
      <w:tr w:rsidR="007D4CCD" w:rsidRPr="00A3068C" w14:paraId="12A5E51D"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noWrap/>
            <w:vAlign w:val="center"/>
            <w:hideMark/>
          </w:tcPr>
          <w:p w14:paraId="3C750FD7" w14:textId="77777777" w:rsidR="007D4CCD" w:rsidRPr="007F0A75" w:rsidRDefault="007D4CCD" w:rsidP="007D4CCD">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 xml:space="preserve">Aprūpe – 6.2. </w:t>
            </w:r>
            <w:proofErr w:type="spellStart"/>
            <w:r w:rsidRPr="007F0A75">
              <w:rPr>
                <w:rFonts w:ascii="Times New Roman" w:eastAsia="Times New Roman" w:hAnsi="Times New Roman" w:cs="Times New Roman"/>
                <w:sz w:val="16"/>
                <w:szCs w:val="16"/>
                <w:lang w:eastAsia="lv-LV"/>
              </w:rPr>
              <w:t>apakšsaime</w:t>
            </w:r>
            <w:proofErr w:type="spellEnd"/>
            <w:r w:rsidRPr="007F0A75">
              <w:rPr>
                <w:rFonts w:ascii="Times New Roman" w:eastAsia="Times New Roman" w:hAnsi="Times New Roman" w:cs="Times New Roman"/>
                <w:sz w:val="16"/>
                <w:szCs w:val="16"/>
                <w:lang w:eastAsia="lv-LV"/>
              </w:rPr>
              <w:t>, I</w:t>
            </w:r>
          </w:p>
        </w:tc>
        <w:tc>
          <w:tcPr>
            <w:tcW w:w="8369" w:type="dxa"/>
            <w:tcBorders>
              <w:top w:val="nil"/>
              <w:left w:val="nil"/>
              <w:bottom w:val="single" w:sz="4" w:space="0" w:color="auto"/>
              <w:right w:val="single" w:sz="4" w:space="0" w:color="auto"/>
            </w:tcBorders>
            <w:noWrap/>
            <w:vAlign w:val="bottom"/>
            <w:hideMark/>
          </w:tcPr>
          <w:p w14:paraId="71ED7F9F"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Sanitārs</w:t>
            </w:r>
          </w:p>
        </w:tc>
        <w:tc>
          <w:tcPr>
            <w:tcW w:w="1134" w:type="dxa"/>
            <w:tcBorders>
              <w:top w:val="nil"/>
              <w:left w:val="nil"/>
              <w:bottom w:val="single" w:sz="4" w:space="0" w:color="auto"/>
              <w:right w:val="single" w:sz="4" w:space="0" w:color="auto"/>
            </w:tcBorders>
            <w:noWrap/>
            <w:vAlign w:val="center"/>
            <w:hideMark/>
          </w:tcPr>
          <w:p w14:paraId="3F45F2C5"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2</w:t>
            </w:r>
          </w:p>
        </w:tc>
        <w:tc>
          <w:tcPr>
            <w:tcW w:w="1418" w:type="dxa"/>
            <w:tcBorders>
              <w:top w:val="nil"/>
              <w:left w:val="nil"/>
              <w:bottom w:val="single" w:sz="4" w:space="0" w:color="auto"/>
              <w:right w:val="single" w:sz="4" w:space="0" w:color="auto"/>
            </w:tcBorders>
            <w:noWrap/>
            <w:vAlign w:val="center"/>
            <w:hideMark/>
          </w:tcPr>
          <w:p w14:paraId="797F3AB7"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760</w:t>
            </w:r>
          </w:p>
        </w:tc>
        <w:tc>
          <w:tcPr>
            <w:tcW w:w="1478" w:type="dxa"/>
            <w:tcBorders>
              <w:top w:val="nil"/>
              <w:left w:val="nil"/>
              <w:bottom w:val="single" w:sz="4" w:space="0" w:color="auto"/>
              <w:right w:val="single" w:sz="4" w:space="0" w:color="auto"/>
            </w:tcBorders>
            <w:noWrap/>
            <w:vAlign w:val="center"/>
            <w:hideMark/>
          </w:tcPr>
          <w:p w14:paraId="20FC85CE"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760</w:t>
            </w:r>
          </w:p>
        </w:tc>
      </w:tr>
      <w:tr w:rsidR="00356566" w:rsidRPr="00A3068C" w14:paraId="7F94F1EC"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noWrap/>
            <w:vAlign w:val="center"/>
            <w:hideMark/>
          </w:tcPr>
          <w:p w14:paraId="015342A2" w14:textId="6AA5680C" w:rsidR="00356566" w:rsidRPr="007F0A75" w:rsidRDefault="00356566" w:rsidP="00356566">
            <w:pPr>
              <w:spacing w:after="0" w:line="240" w:lineRule="auto"/>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 xml:space="preserve">Aprūpe – 6.2. </w:t>
            </w:r>
            <w:proofErr w:type="spellStart"/>
            <w:r w:rsidRPr="007F0A75">
              <w:rPr>
                <w:rFonts w:ascii="Times New Roman" w:hAnsi="Times New Roman" w:cs="Times New Roman"/>
                <w:sz w:val="16"/>
                <w:szCs w:val="16"/>
              </w:rPr>
              <w:t>apakšsaime</w:t>
            </w:r>
            <w:proofErr w:type="spellEnd"/>
            <w:r w:rsidRPr="007F0A75">
              <w:rPr>
                <w:rFonts w:ascii="Times New Roman" w:hAnsi="Times New Roman" w:cs="Times New Roman"/>
                <w:sz w:val="16"/>
                <w:szCs w:val="16"/>
              </w:rPr>
              <w:t>, IV A</w:t>
            </w:r>
          </w:p>
        </w:tc>
        <w:tc>
          <w:tcPr>
            <w:tcW w:w="8369" w:type="dxa"/>
            <w:tcBorders>
              <w:top w:val="nil"/>
              <w:left w:val="nil"/>
              <w:bottom w:val="single" w:sz="4" w:space="0" w:color="auto"/>
              <w:right w:val="single" w:sz="4" w:space="0" w:color="auto"/>
            </w:tcBorders>
            <w:vAlign w:val="bottom"/>
            <w:hideMark/>
          </w:tcPr>
          <w:p w14:paraId="7230040F" w14:textId="118B5FD8" w:rsidR="00356566" w:rsidRPr="007F0A75" w:rsidRDefault="00356566" w:rsidP="00356566">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Vispārējās aprūpes māsa, Zobārstniecības māsa, Māsa/vispārējās aprūpes māsa</w:t>
            </w:r>
          </w:p>
        </w:tc>
        <w:tc>
          <w:tcPr>
            <w:tcW w:w="1134" w:type="dxa"/>
            <w:tcBorders>
              <w:top w:val="nil"/>
              <w:left w:val="nil"/>
              <w:bottom w:val="single" w:sz="4" w:space="0" w:color="auto"/>
              <w:right w:val="single" w:sz="4" w:space="0" w:color="auto"/>
            </w:tcBorders>
            <w:noWrap/>
            <w:vAlign w:val="center"/>
            <w:hideMark/>
          </w:tcPr>
          <w:p w14:paraId="3718B108" w14:textId="3878B025" w:rsidR="00356566" w:rsidRPr="007F0A75" w:rsidRDefault="00356566" w:rsidP="00356566">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9,05</w:t>
            </w:r>
          </w:p>
        </w:tc>
        <w:tc>
          <w:tcPr>
            <w:tcW w:w="1418" w:type="dxa"/>
            <w:tcBorders>
              <w:top w:val="nil"/>
              <w:left w:val="nil"/>
              <w:bottom w:val="single" w:sz="4" w:space="0" w:color="auto"/>
              <w:right w:val="single" w:sz="4" w:space="0" w:color="auto"/>
            </w:tcBorders>
            <w:noWrap/>
            <w:vAlign w:val="center"/>
            <w:hideMark/>
          </w:tcPr>
          <w:p w14:paraId="494C4F68" w14:textId="5A769861" w:rsidR="00356566" w:rsidRPr="007F0A75" w:rsidRDefault="00356566" w:rsidP="00356566">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1189-</w:t>
            </w:r>
            <w:r w:rsidR="00160DE0">
              <w:rPr>
                <w:rFonts w:ascii="Times New Roman" w:hAnsi="Times New Roman" w:cs="Times New Roman"/>
                <w:sz w:val="16"/>
                <w:szCs w:val="16"/>
              </w:rPr>
              <w:t>2142</w:t>
            </w:r>
          </w:p>
        </w:tc>
        <w:tc>
          <w:tcPr>
            <w:tcW w:w="1478" w:type="dxa"/>
            <w:tcBorders>
              <w:top w:val="nil"/>
              <w:left w:val="nil"/>
              <w:bottom w:val="single" w:sz="4" w:space="0" w:color="auto"/>
              <w:right w:val="single" w:sz="4" w:space="0" w:color="auto"/>
            </w:tcBorders>
            <w:noWrap/>
            <w:vAlign w:val="center"/>
            <w:hideMark/>
          </w:tcPr>
          <w:p w14:paraId="0F8F17E9" w14:textId="2193DCC1" w:rsidR="00356566" w:rsidRPr="007F0A75" w:rsidRDefault="00160DE0" w:rsidP="00356566">
            <w:pPr>
              <w:spacing w:after="0" w:line="240" w:lineRule="auto"/>
              <w:jc w:val="center"/>
              <w:rPr>
                <w:rFonts w:ascii="Times New Roman" w:eastAsia="Times New Roman" w:hAnsi="Times New Roman" w:cs="Times New Roman"/>
                <w:sz w:val="16"/>
                <w:szCs w:val="16"/>
                <w:lang w:eastAsia="lv-LV"/>
              </w:rPr>
            </w:pPr>
            <w:r>
              <w:rPr>
                <w:rFonts w:ascii="Times New Roman" w:hAnsi="Times New Roman" w:cs="Times New Roman"/>
                <w:sz w:val="16"/>
                <w:szCs w:val="16"/>
              </w:rPr>
              <w:t>1260</w:t>
            </w:r>
          </w:p>
        </w:tc>
      </w:tr>
      <w:tr w:rsidR="007545F4" w:rsidRPr="00A3068C" w14:paraId="325D2C2F"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noWrap/>
            <w:vAlign w:val="center"/>
            <w:hideMark/>
          </w:tcPr>
          <w:p w14:paraId="1011F85A" w14:textId="77777777" w:rsidR="007545F4" w:rsidRPr="007F0A75" w:rsidRDefault="007545F4" w:rsidP="007545F4">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 xml:space="preserve">Aprūpe – 6.2. </w:t>
            </w:r>
            <w:proofErr w:type="spellStart"/>
            <w:r w:rsidRPr="007F0A75">
              <w:rPr>
                <w:rFonts w:ascii="Times New Roman" w:eastAsia="Times New Roman" w:hAnsi="Times New Roman" w:cs="Times New Roman"/>
                <w:sz w:val="16"/>
                <w:szCs w:val="16"/>
                <w:lang w:eastAsia="lv-LV"/>
              </w:rPr>
              <w:t>apakšsaime</w:t>
            </w:r>
            <w:proofErr w:type="spellEnd"/>
            <w:r w:rsidRPr="007F0A75">
              <w:rPr>
                <w:rFonts w:ascii="Times New Roman" w:eastAsia="Times New Roman" w:hAnsi="Times New Roman" w:cs="Times New Roman"/>
                <w:sz w:val="16"/>
                <w:szCs w:val="16"/>
                <w:lang w:eastAsia="lv-LV"/>
              </w:rPr>
              <w:t>, IV B</w:t>
            </w:r>
          </w:p>
        </w:tc>
        <w:tc>
          <w:tcPr>
            <w:tcW w:w="8369" w:type="dxa"/>
            <w:tcBorders>
              <w:top w:val="nil"/>
              <w:left w:val="nil"/>
              <w:bottom w:val="single" w:sz="4" w:space="0" w:color="auto"/>
              <w:right w:val="single" w:sz="4" w:space="0" w:color="auto"/>
            </w:tcBorders>
            <w:noWrap/>
            <w:vAlign w:val="bottom"/>
            <w:hideMark/>
          </w:tcPr>
          <w:p w14:paraId="1C7153DD" w14:textId="6A2B8F15" w:rsidR="007545F4" w:rsidRPr="007F0A75" w:rsidRDefault="007545F4" w:rsidP="007545F4">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Vispārējās aprūpes māsa</w:t>
            </w:r>
          </w:p>
        </w:tc>
        <w:tc>
          <w:tcPr>
            <w:tcW w:w="1134" w:type="dxa"/>
            <w:tcBorders>
              <w:top w:val="nil"/>
              <w:left w:val="nil"/>
              <w:bottom w:val="single" w:sz="4" w:space="0" w:color="auto"/>
              <w:right w:val="single" w:sz="4" w:space="0" w:color="auto"/>
            </w:tcBorders>
            <w:noWrap/>
            <w:vAlign w:val="center"/>
            <w:hideMark/>
          </w:tcPr>
          <w:p w14:paraId="42AAFD7B" w14:textId="076EC1AC" w:rsidR="007545F4" w:rsidRPr="007F0A75" w:rsidRDefault="007545F4" w:rsidP="007545F4">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6,75</w:t>
            </w:r>
          </w:p>
        </w:tc>
        <w:tc>
          <w:tcPr>
            <w:tcW w:w="1418" w:type="dxa"/>
            <w:tcBorders>
              <w:top w:val="nil"/>
              <w:left w:val="nil"/>
              <w:bottom w:val="single" w:sz="4" w:space="0" w:color="auto"/>
              <w:right w:val="single" w:sz="4" w:space="0" w:color="auto"/>
            </w:tcBorders>
            <w:noWrap/>
            <w:vAlign w:val="center"/>
            <w:hideMark/>
          </w:tcPr>
          <w:p w14:paraId="34CB3A5D" w14:textId="47DC09CE" w:rsidR="007545F4" w:rsidRPr="007F0A75" w:rsidRDefault="007545F4" w:rsidP="007545F4">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824-1350</w:t>
            </w:r>
          </w:p>
        </w:tc>
        <w:tc>
          <w:tcPr>
            <w:tcW w:w="1478" w:type="dxa"/>
            <w:tcBorders>
              <w:top w:val="nil"/>
              <w:left w:val="nil"/>
              <w:bottom w:val="single" w:sz="4" w:space="0" w:color="auto"/>
              <w:right w:val="single" w:sz="4" w:space="0" w:color="auto"/>
            </w:tcBorders>
            <w:noWrap/>
            <w:vAlign w:val="center"/>
            <w:hideMark/>
          </w:tcPr>
          <w:p w14:paraId="738AE417" w14:textId="0E7E337A" w:rsidR="007545F4" w:rsidRPr="007F0A75" w:rsidRDefault="007545F4" w:rsidP="007545F4">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910</w:t>
            </w:r>
          </w:p>
        </w:tc>
      </w:tr>
      <w:tr w:rsidR="007545F4" w:rsidRPr="00A3068C" w14:paraId="086C28C0"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noWrap/>
            <w:vAlign w:val="center"/>
            <w:hideMark/>
          </w:tcPr>
          <w:p w14:paraId="3B74DB38" w14:textId="77777777" w:rsidR="007545F4" w:rsidRPr="007F0A75" w:rsidRDefault="007545F4" w:rsidP="007545F4">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 xml:space="preserve">Aprūpe – 6.2. </w:t>
            </w:r>
            <w:proofErr w:type="spellStart"/>
            <w:r w:rsidRPr="007F0A75">
              <w:rPr>
                <w:rFonts w:ascii="Times New Roman" w:eastAsia="Times New Roman" w:hAnsi="Times New Roman" w:cs="Times New Roman"/>
                <w:sz w:val="16"/>
                <w:szCs w:val="16"/>
                <w:lang w:eastAsia="lv-LV"/>
              </w:rPr>
              <w:t>apakšsaime</w:t>
            </w:r>
            <w:proofErr w:type="spellEnd"/>
            <w:r w:rsidRPr="007F0A75">
              <w:rPr>
                <w:rFonts w:ascii="Times New Roman" w:eastAsia="Times New Roman" w:hAnsi="Times New Roman" w:cs="Times New Roman"/>
                <w:sz w:val="16"/>
                <w:szCs w:val="16"/>
                <w:lang w:eastAsia="lv-LV"/>
              </w:rPr>
              <w:t>, V</w:t>
            </w:r>
          </w:p>
        </w:tc>
        <w:tc>
          <w:tcPr>
            <w:tcW w:w="8369" w:type="dxa"/>
            <w:tcBorders>
              <w:top w:val="nil"/>
              <w:left w:val="nil"/>
              <w:bottom w:val="single" w:sz="4" w:space="0" w:color="auto"/>
              <w:right w:val="single" w:sz="4" w:space="0" w:color="auto"/>
            </w:tcBorders>
            <w:noWrap/>
            <w:vAlign w:val="bottom"/>
            <w:hideMark/>
          </w:tcPr>
          <w:p w14:paraId="0D0ACC83" w14:textId="510A25B7" w:rsidR="007545F4" w:rsidRPr="007F0A75" w:rsidRDefault="007545F4" w:rsidP="007545F4">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Vecākā medicīnas māsa, Vecākā māsa</w:t>
            </w:r>
          </w:p>
        </w:tc>
        <w:tc>
          <w:tcPr>
            <w:tcW w:w="1134" w:type="dxa"/>
            <w:tcBorders>
              <w:top w:val="nil"/>
              <w:left w:val="nil"/>
              <w:bottom w:val="single" w:sz="4" w:space="0" w:color="auto"/>
              <w:right w:val="single" w:sz="4" w:space="0" w:color="auto"/>
            </w:tcBorders>
            <w:noWrap/>
            <w:vAlign w:val="center"/>
            <w:hideMark/>
          </w:tcPr>
          <w:p w14:paraId="725476E8" w14:textId="2FD34F05" w:rsidR="007545F4" w:rsidRPr="007F0A75" w:rsidRDefault="007545F4" w:rsidP="007545F4">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3</w:t>
            </w:r>
          </w:p>
        </w:tc>
        <w:tc>
          <w:tcPr>
            <w:tcW w:w="1418" w:type="dxa"/>
            <w:tcBorders>
              <w:top w:val="nil"/>
              <w:left w:val="nil"/>
              <w:bottom w:val="single" w:sz="4" w:space="0" w:color="auto"/>
              <w:right w:val="single" w:sz="4" w:space="0" w:color="auto"/>
            </w:tcBorders>
            <w:noWrap/>
            <w:vAlign w:val="center"/>
            <w:hideMark/>
          </w:tcPr>
          <w:p w14:paraId="2D62A0C3" w14:textId="6E936E0B" w:rsidR="007545F4" w:rsidRPr="007F0A75" w:rsidRDefault="007545F4" w:rsidP="007545F4">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1017-1288</w:t>
            </w:r>
          </w:p>
        </w:tc>
        <w:tc>
          <w:tcPr>
            <w:tcW w:w="1478" w:type="dxa"/>
            <w:tcBorders>
              <w:top w:val="nil"/>
              <w:left w:val="nil"/>
              <w:bottom w:val="single" w:sz="4" w:space="0" w:color="auto"/>
              <w:right w:val="single" w:sz="4" w:space="0" w:color="auto"/>
            </w:tcBorders>
            <w:noWrap/>
            <w:vAlign w:val="center"/>
            <w:hideMark/>
          </w:tcPr>
          <w:p w14:paraId="3BBE23B2" w14:textId="55E89A62" w:rsidR="007545F4" w:rsidRPr="007F0A75" w:rsidRDefault="007545F4" w:rsidP="007545F4">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1193</w:t>
            </w:r>
          </w:p>
        </w:tc>
      </w:tr>
      <w:tr w:rsidR="007545F4" w:rsidRPr="00A3068C" w14:paraId="42885B3D"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noWrap/>
            <w:vAlign w:val="center"/>
          </w:tcPr>
          <w:p w14:paraId="35026A1F" w14:textId="04E254D2" w:rsidR="007545F4" w:rsidRPr="007F0A75" w:rsidRDefault="007545F4" w:rsidP="0077725E">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 xml:space="preserve">Veselības veicināšana – 6.5. </w:t>
            </w:r>
            <w:proofErr w:type="spellStart"/>
            <w:r w:rsidRPr="007F0A75">
              <w:rPr>
                <w:rFonts w:ascii="Times New Roman" w:eastAsia="Times New Roman" w:hAnsi="Times New Roman" w:cs="Times New Roman"/>
                <w:sz w:val="16"/>
                <w:szCs w:val="16"/>
                <w:lang w:eastAsia="lv-LV"/>
              </w:rPr>
              <w:t>apakšsaime</w:t>
            </w:r>
            <w:proofErr w:type="spellEnd"/>
            <w:r w:rsidRPr="007F0A75">
              <w:rPr>
                <w:rFonts w:ascii="Times New Roman" w:eastAsia="Times New Roman" w:hAnsi="Times New Roman" w:cs="Times New Roman"/>
                <w:sz w:val="16"/>
                <w:szCs w:val="16"/>
                <w:lang w:eastAsia="lv-LV"/>
              </w:rPr>
              <w:t>, I</w:t>
            </w:r>
          </w:p>
        </w:tc>
        <w:tc>
          <w:tcPr>
            <w:tcW w:w="8369" w:type="dxa"/>
            <w:tcBorders>
              <w:top w:val="nil"/>
              <w:left w:val="nil"/>
              <w:bottom w:val="single" w:sz="4" w:space="0" w:color="auto"/>
              <w:right w:val="single" w:sz="4" w:space="0" w:color="auto"/>
            </w:tcBorders>
            <w:noWrap/>
            <w:vAlign w:val="bottom"/>
          </w:tcPr>
          <w:p w14:paraId="38ADEC0C" w14:textId="4DB896EA" w:rsidR="007545F4" w:rsidRPr="007F0A75" w:rsidRDefault="007545F4" w:rsidP="0077725E">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Veselības veicināšanas speciālists</w:t>
            </w:r>
          </w:p>
        </w:tc>
        <w:tc>
          <w:tcPr>
            <w:tcW w:w="1134" w:type="dxa"/>
            <w:tcBorders>
              <w:top w:val="nil"/>
              <w:left w:val="nil"/>
              <w:bottom w:val="single" w:sz="4" w:space="0" w:color="auto"/>
              <w:right w:val="single" w:sz="4" w:space="0" w:color="auto"/>
            </w:tcBorders>
            <w:vAlign w:val="center"/>
          </w:tcPr>
          <w:p w14:paraId="03455876" w14:textId="092C6118" w:rsidR="007545F4" w:rsidRPr="007F0A75" w:rsidRDefault="007545F4" w:rsidP="0077725E">
            <w:pPr>
              <w:spacing w:after="0" w:line="240" w:lineRule="auto"/>
              <w:jc w:val="center"/>
              <w:rPr>
                <w:rFonts w:ascii="Times New Roman" w:hAnsi="Times New Roman" w:cs="Times New Roman"/>
                <w:sz w:val="16"/>
                <w:szCs w:val="16"/>
              </w:rPr>
            </w:pPr>
            <w:r w:rsidRPr="007F0A75">
              <w:rPr>
                <w:rFonts w:ascii="Times New Roman" w:hAnsi="Times New Roman" w:cs="Times New Roman"/>
                <w:sz w:val="16"/>
                <w:szCs w:val="16"/>
              </w:rPr>
              <w:t>0,5</w:t>
            </w:r>
          </w:p>
        </w:tc>
        <w:tc>
          <w:tcPr>
            <w:tcW w:w="1418" w:type="dxa"/>
            <w:tcBorders>
              <w:top w:val="nil"/>
              <w:left w:val="nil"/>
              <w:bottom w:val="single" w:sz="4" w:space="0" w:color="auto"/>
              <w:right w:val="single" w:sz="4" w:space="0" w:color="auto"/>
            </w:tcBorders>
            <w:noWrap/>
            <w:vAlign w:val="center"/>
          </w:tcPr>
          <w:p w14:paraId="165F6104" w14:textId="7D00FDA6" w:rsidR="007545F4" w:rsidRPr="007F0A75" w:rsidRDefault="007545F4" w:rsidP="0077725E">
            <w:pPr>
              <w:spacing w:after="0" w:line="240" w:lineRule="auto"/>
              <w:jc w:val="center"/>
              <w:rPr>
                <w:rFonts w:ascii="Times New Roman" w:hAnsi="Times New Roman" w:cs="Times New Roman"/>
                <w:sz w:val="16"/>
                <w:szCs w:val="16"/>
              </w:rPr>
            </w:pPr>
            <w:r w:rsidRPr="007F0A75">
              <w:rPr>
                <w:rFonts w:ascii="Times New Roman" w:hAnsi="Times New Roman" w:cs="Times New Roman"/>
                <w:sz w:val="16"/>
                <w:szCs w:val="16"/>
              </w:rPr>
              <w:t>1089</w:t>
            </w:r>
          </w:p>
        </w:tc>
        <w:tc>
          <w:tcPr>
            <w:tcW w:w="1478" w:type="dxa"/>
            <w:tcBorders>
              <w:top w:val="nil"/>
              <w:left w:val="nil"/>
              <w:bottom w:val="single" w:sz="4" w:space="0" w:color="auto"/>
              <w:right w:val="single" w:sz="4" w:space="0" w:color="auto"/>
            </w:tcBorders>
            <w:noWrap/>
            <w:vAlign w:val="center"/>
          </w:tcPr>
          <w:p w14:paraId="64198822" w14:textId="08278FAE" w:rsidR="007545F4" w:rsidRPr="007F0A75" w:rsidRDefault="007545F4" w:rsidP="0077725E">
            <w:pPr>
              <w:spacing w:after="0" w:line="240" w:lineRule="auto"/>
              <w:jc w:val="center"/>
              <w:rPr>
                <w:rFonts w:ascii="Times New Roman" w:hAnsi="Times New Roman" w:cs="Times New Roman"/>
                <w:sz w:val="16"/>
                <w:szCs w:val="16"/>
              </w:rPr>
            </w:pPr>
            <w:r w:rsidRPr="007F0A75">
              <w:rPr>
                <w:rFonts w:ascii="Times New Roman" w:hAnsi="Times New Roman" w:cs="Times New Roman"/>
                <w:sz w:val="16"/>
                <w:szCs w:val="16"/>
              </w:rPr>
              <w:t>1089</w:t>
            </w:r>
          </w:p>
        </w:tc>
      </w:tr>
      <w:tr w:rsidR="00BE1C51" w:rsidRPr="00A3068C" w14:paraId="6D866D92"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noWrap/>
            <w:vAlign w:val="center"/>
          </w:tcPr>
          <w:p w14:paraId="155A9B24" w14:textId="4E2596A8" w:rsidR="00BE1C51" w:rsidRPr="007F0A75" w:rsidRDefault="00BE1C51" w:rsidP="0077725E">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b/>
                <w:bCs/>
                <w:sz w:val="16"/>
                <w:szCs w:val="16"/>
                <w:lang w:eastAsia="lv-LV"/>
              </w:rPr>
              <w:t>Bāriņtiesa – 7. saime</w:t>
            </w:r>
          </w:p>
        </w:tc>
        <w:tc>
          <w:tcPr>
            <w:tcW w:w="8369" w:type="dxa"/>
            <w:tcBorders>
              <w:top w:val="nil"/>
              <w:left w:val="nil"/>
              <w:bottom w:val="single" w:sz="4" w:space="0" w:color="auto"/>
              <w:right w:val="single" w:sz="4" w:space="0" w:color="auto"/>
            </w:tcBorders>
            <w:noWrap/>
            <w:vAlign w:val="bottom"/>
          </w:tcPr>
          <w:p w14:paraId="4FFE6382" w14:textId="77777777" w:rsidR="00BE1C51" w:rsidRPr="007F0A75" w:rsidRDefault="00BE1C51" w:rsidP="0077725E">
            <w:pPr>
              <w:spacing w:after="0" w:line="240" w:lineRule="auto"/>
              <w:jc w:val="center"/>
              <w:rPr>
                <w:rFonts w:ascii="Times New Roman" w:eastAsia="Times New Roman" w:hAnsi="Times New Roman" w:cs="Times New Roman"/>
                <w:sz w:val="16"/>
                <w:szCs w:val="16"/>
                <w:lang w:eastAsia="lv-LV"/>
              </w:rPr>
            </w:pPr>
          </w:p>
        </w:tc>
        <w:tc>
          <w:tcPr>
            <w:tcW w:w="1134" w:type="dxa"/>
            <w:tcBorders>
              <w:top w:val="nil"/>
              <w:left w:val="nil"/>
              <w:bottom w:val="single" w:sz="4" w:space="0" w:color="auto"/>
              <w:right w:val="single" w:sz="4" w:space="0" w:color="auto"/>
            </w:tcBorders>
            <w:vAlign w:val="center"/>
          </w:tcPr>
          <w:p w14:paraId="6D3C4B3D" w14:textId="77777777" w:rsidR="00BE1C51" w:rsidRPr="007F0A75" w:rsidRDefault="00BE1C51" w:rsidP="0077725E">
            <w:pPr>
              <w:spacing w:after="0" w:line="240" w:lineRule="auto"/>
              <w:jc w:val="center"/>
              <w:rPr>
                <w:rFonts w:ascii="Times New Roman" w:hAnsi="Times New Roman" w:cs="Times New Roman"/>
                <w:sz w:val="16"/>
                <w:szCs w:val="16"/>
              </w:rPr>
            </w:pPr>
          </w:p>
        </w:tc>
        <w:tc>
          <w:tcPr>
            <w:tcW w:w="1418" w:type="dxa"/>
            <w:tcBorders>
              <w:top w:val="nil"/>
              <w:left w:val="nil"/>
              <w:bottom w:val="single" w:sz="4" w:space="0" w:color="auto"/>
              <w:right w:val="single" w:sz="4" w:space="0" w:color="auto"/>
            </w:tcBorders>
            <w:noWrap/>
            <w:vAlign w:val="center"/>
          </w:tcPr>
          <w:p w14:paraId="3D1F5B45" w14:textId="77777777" w:rsidR="00BE1C51" w:rsidRPr="007F0A75" w:rsidRDefault="00BE1C51" w:rsidP="0077725E">
            <w:pPr>
              <w:spacing w:after="0" w:line="240" w:lineRule="auto"/>
              <w:jc w:val="center"/>
              <w:rPr>
                <w:rFonts w:ascii="Times New Roman" w:hAnsi="Times New Roman" w:cs="Times New Roman"/>
                <w:sz w:val="16"/>
                <w:szCs w:val="16"/>
              </w:rPr>
            </w:pPr>
          </w:p>
        </w:tc>
        <w:tc>
          <w:tcPr>
            <w:tcW w:w="1478" w:type="dxa"/>
            <w:tcBorders>
              <w:top w:val="nil"/>
              <w:left w:val="nil"/>
              <w:bottom w:val="single" w:sz="4" w:space="0" w:color="auto"/>
              <w:right w:val="single" w:sz="4" w:space="0" w:color="auto"/>
            </w:tcBorders>
            <w:noWrap/>
            <w:vAlign w:val="center"/>
          </w:tcPr>
          <w:p w14:paraId="76FD467F" w14:textId="77777777" w:rsidR="00BE1C51" w:rsidRPr="007F0A75" w:rsidRDefault="00BE1C51" w:rsidP="0077725E">
            <w:pPr>
              <w:spacing w:after="0" w:line="240" w:lineRule="auto"/>
              <w:jc w:val="center"/>
              <w:rPr>
                <w:rFonts w:ascii="Times New Roman" w:hAnsi="Times New Roman" w:cs="Times New Roman"/>
                <w:sz w:val="16"/>
                <w:szCs w:val="16"/>
              </w:rPr>
            </w:pPr>
          </w:p>
        </w:tc>
      </w:tr>
      <w:tr w:rsidR="0077725E" w:rsidRPr="00A3068C" w14:paraId="2A16F350"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noWrap/>
            <w:vAlign w:val="center"/>
            <w:hideMark/>
          </w:tcPr>
          <w:p w14:paraId="26A23C7E" w14:textId="77777777" w:rsidR="0077725E" w:rsidRPr="007F0A75" w:rsidRDefault="0077725E" w:rsidP="0077725E">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Bāriņtiesa – 7. saime, II</w:t>
            </w:r>
          </w:p>
        </w:tc>
        <w:tc>
          <w:tcPr>
            <w:tcW w:w="8369" w:type="dxa"/>
            <w:tcBorders>
              <w:top w:val="nil"/>
              <w:left w:val="nil"/>
              <w:bottom w:val="single" w:sz="4" w:space="0" w:color="auto"/>
              <w:right w:val="single" w:sz="4" w:space="0" w:color="auto"/>
            </w:tcBorders>
            <w:noWrap/>
            <w:vAlign w:val="bottom"/>
            <w:hideMark/>
          </w:tcPr>
          <w:p w14:paraId="38F77BED" w14:textId="1D19D62A" w:rsidR="0077725E" w:rsidRPr="007F0A75" w:rsidRDefault="0077725E" w:rsidP="0077725E">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Bāriņtiesas locekļa palīgs, Bāriņtiesas locekļa palīgs - lietvedis</w:t>
            </w:r>
          </w:p>
        </w:tc>
        <w:tc>
          <w:tcPr>
            <w:tcW w:w="1134" w:type="dxa"/>
            <w:tcBorders>
              <w:top w:val="nil"/>
              <w:left w:val="nil"/>
              <w:bottom w:val="single" w:sz="4" w:space="0" w:color="auto"/>
              <w:right w:val="single" w:sz="4" w:space="0" w:color="auto"/>
            </w:tcBorders>
            <w:vAlign w:val="center"/>
            <w:hideMark/>
          </w:tcPr>
          <w:p w14:paraId="0959F7E3" w14:textId="3CE6580D" w:rsidR="0077725E" w:rsidRPr="007F0A75" w:rsidRDefault="0077725E" w:rsidP="0077725E">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6</w:t>
            </w:r>
          </w:p>
        </w:tc>
        <w:tc>
          <w:tcPr>
            <w:tcW w:w="1418" w:type="dxa"/>
            <w:tcBorders>
              <w:top w:val="nil"/>
              <w:left w:val="nil"/>
              <w:bottom w:val="single" w:sz="4" w:space="0" w:color="auto"/>
              <w:right w:val="single" w:sz="4" w:space="0" w:color="auto"/>
            </w:tcBorders>
            <w:noWrap/>
            <w:vAlign w:val="center"/>
            <w:hideMark/>
          </w:tcPr>
          <w:p w14:paraId="5B876933" w14:textId="29195FEF" w:rsidR="0077725E" w:rsidRPr="007F0A75" w:rsidRDefault="0077725E" w:rsidP="0077725E">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1130-1180</w:t>
            </w:r>
          </w:p>
        </w:tc>
        <w:tc>
          <w:tcPr>
            <w:tcW w:w="1478" w:type="dxa"/>
            <w:tcBorders>
              <w:top w:val="nil"/>
              <w:left w:val="nil"/>
              <w:bottom w:val="single" w:sz="4" w:space="0" w:color="auto"/>
              <w:right w:val="single" w:sz="4" w:space="0" w:color="auto"/>
            </w:tcBorders>
            <w:noWrap/>
            <w:vAlign w:val="center"/>
            <w:hideMark/>
          </w:tcPr>
          <w:p w14:paraId="74DBAA08" w14:textId="15B72917" w:rsidR="0077725E" w:rsidRPr="007F0A75" w:rsidRDefault="0077725E" w:rsidP="0077725E">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1172</w:t>
            </w:r>
          </w:p>
        </w:tc>
      </w:tr>
      <w:tr w:rsidR="007D4CCD" w:rsidRPr="00A3068C" w14:paraId="5537F741"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noWrap/>
            <w:vAlign w:val="center"/>
            <w:hideMark/>
          </w:tcPr>
          <w:p w14:paraId="4D810806" w14:textId="77777777" w:rsidR="007D4CCD" w:rsidRPr="007F0A75" w:rsidRDefault="007D4CCD" w:rsidP="007D4CCD">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Bāriņtiesa – 7. saime, III</w:t>
            </w:r>
          </w:p>
        </w:tc>
        <w:tc>
          <w:tcPr>
            <w:tcW w:w="8369" w:type="dxa"/>
            <w:tcBorders>
              <w:top w:val="nil"/>
              <w:left w:val="nil"/>
              <w:bottom w:val="single" w:sz="4" w:space="0" w:color="auto"/>
              <w:right w:val="single" w:sz="4" w:space="0" w:color="auto"/>
            </w:tcBorders>
            <w:noWrap/>
            <w:vAlign w:val="bottom"/>
            <w:hideMark/>
          </w:tcPr>
          <w:p w14:paraId="6A1D9E5A"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Bāriņtiesas loceklis, Bāriņtiesas loceklis (Varakļānos)</w:t>
            </w:r>
          </w:p>
        </w:tc>
        <w:tc>
          <w:tcPr>
            <w:tcW w:w="1134" w:type="dxa"/>
            <w:tcBorders>
              <w:top w:val="nil"/>
              <w:left w:val="nil"/>
              <w:bottom w:val="single" w:sz="4" w:space="0" w:color="auto"/>
              <w:right w:val="single" w:sz="4" w:space="0" w:color="auto"/>
            </w:tcBorders>
            <w:vAlign w:val="center"/>
            <w:hideMark/>
          </w:tcPr>
          <w:p w14:paraId="0D50CA2D"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9</w:t>
            </w:r>
          </w:p>
        </w:tc>
        <w:tc>
          <w:tcPr>
            <w:tcW w:w="1418" w:type="dxa"/>
            <w:tcBorders>
              <w:top w:val="nil"/>
              <w:left w:val="nil"/>
              <w:bottom w:val="single" w:sz="4" w:space="0" w:color="auto"/>
              <w:right w:val="single" w:sz="4" w:space="0" w:color="auto"/>
            </w:tcBorders>
            <w:noWrap/>
            <w:vAlign w:val="center"/>
            <w:hideMark/>
          </w:tcPr>
          <w:p w14:paraId="6F68CDE7"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1310</w:t>
            </w:r>
          </w:p>
        </w:tc>
        <w:tc>
          <w:tcPr>
            <w:tcW w:w="1478" w:type="dxa"/>
            <w:tcBorders>
              <w:top w:val="nil"/>
              <w:left w:val="nil"/>
              <w:bottom w:val="single" w:sz="4" w:space="0" w:color="auto"/>
              <w:right w:val="single" w:sz="4" w:space="0" w:color="auto"/>
            </w:tcBorders>
            <w:noWrap/>
            <w:vAlign w:val="center"/>
            <w:hideMark/>
          </w:tcPr>
          <w:p w14:paraId="22B0018B"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1310</w:t>
            </w:r>
          </w:p>
        </w:tc>
      </w:tr>
      <w:tr w:rsidR="007D4CCD" w:rsidRPr="00A3068C" w14:paraId="1976DA67"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noWrap/>
            <w:vAlign w:val="center"/>
            <w:hideMark/>
          </w:tcPr>
          <w:p w14:paraId="5F155692" w14:textId="77777777" w:rsidR="007D4CCD" w:rsidRPr="007F0A75" w:rsidRDefault="007D4CCD" w:rsidP="007D4CCD">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Bāriņtiesa – 7. saime, IV</w:t>
            </w:r>
          </w:p>
        </w:tc>
        <w:tc>
          <w:tcPr>
            <w:tcW w:w="8369" w:type="dxa"/>
            <w:tcBorders>
              <w:top w:val="nil"/>
              <w:left w:val="nil"/>
              <w:bottom w:val="single" w:sz="4" w:space="0" w:color="auto"/>
              <w:right w:val="single" w:sz="4" w:space="0" w:color="auto"/>
            </w:tcBorders>
            <w:noWrap/>
            <w:vAlign w:val="bottom"/>
            <w:hideMark/>
          </w:tcPr>
          <w:p w14:paraId="50A716B3"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Vecākais bāriņtiesas loceklis</w:t>
            </w:r>
          </w:p>
        </w:tc>
        <w:tc>
          <w:tcPr>
            <w:tcW w:w="1134" w:type="dxa"/>
            <w:tcBorders>
              <w:top w:val="nil"/>
              <w:left w:val="nil"/>
              <w:bottom w:val="single" w:sz="4" w:space="0" w:color="auto"/>
              <w:right w:val="single" w:sz="4" w:space="0" w:color="auto"/>
            </w:tcBorders>
            <w:vAlign w:val="center"/>
            <w:hideMark/>
          </w:tcPr>
          <w:p w14:paraId="351EADF0"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noWrap/>
            <w:vAlign w:val="center"/>
            <w:hideMark/>
          </w:tcPr>
          <w:p w14:paraId="7503B304"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1643</w:t>
            </w:r>
          </w:p>
        </w:tc>
        <w:tc>
          <w:tcPr>
            <w:tcW w:w="1478" w:type="dxa"/>
            <w:tcBorders>
              <w:top w:val="nil"/>
              <w:left w:val="nil"/>
              <w:bottom w:val="single" w:sz="4" w:space="0" w:color="auto"/>
              <w:right w:val="single" w:sz="4" w:space="0" w:color="auto"/>
            </w:tcBorders>
            <w:noWrap/>
            <w:vAlign w:val="center"/>
            <w:hideMark/>
          </w:tcPr>
          <w:p w14:paraId="29F790B3"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1643</w:t>
            </w:r>
          </w:p>
        </w:tc>
      </w:tr>
      <w:tr w:rsidR="007D4CCD" w:rsidRPr="00A3068C" w14:paraId="773F2313"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noWrap/>
            <w:vAlign w:val="center"/>
            <w:hideMark/>
          </w:tcPr>
          <w:p w14:paraId="7FA55DCE" w14:textId="77777777" w:rsidR="007D4CCD" w:rsidRPr="007F0A75" w:rsidRDefault="007D4CCD" w:rsidP="007D4CCD">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Bāriņtiesa – 7. saime, V</w:t>
            </w:r>
          </w:p>
        </w:tc>
        <w:tc>
          <w:tcPr>
            <w:tcW w:w="8369" w:type="dxa"/>
            <w:tcBorders>
              <w:top w:val="nil"/>
              <w:left w:val="nil"/>
              <w:bottom w:val="single" w:sz="4" w:space="0" w:color="auto"/>
              <w:right w:val="single" w:sz="4" w:space="0" w:color="auto"/>
            </w:tcBorders>
            <w:noWrap/>
            <w:vAlign w:val="bottom"/>
            <w:hideMark/>
          </w:tcPr>
          <w:p w14:paraId="060CB77A"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Bāriņtiesas priekšsēdētājs</w:t>
            </w:r>
          </w:p>
        </w:tc>
        <w:tc>
          <w:tcPr>
            <w:tcW w:w="1134" w:type="dxa"/>
            <w:tcBorders>
              <w:top w:val="nil"/>
              <w:left w:val="nil"/>
              <w:bottom w:val="single" w:sz="4" w:space="0" w:color="auto"/>
              <w:right w:val="single" w:sz="4" w:space="0" w:color="auto"/>
            </w:tcBorders>
            <w:vAlign w:val="center"/>
            <w:hideMark/>
          </w:tcPr>
          <w:p w14:paraId="30E77EBD"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noWrap/>
            <w:vAlign w:val="center"/>
            <w:hideMark/>
          </w:tcPr>
          <w:p w14:paraId="3BF5F413"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2100</w:t>
            </w:r>
          </w:p>
        </w:tc>
        <w:tc>
          <w:tcPr>
            <w:tcW w:w="1478" w:type="dxa"/>
            <w:tcBorders>
              <w:top w:val="nil"/>
              <w:left w:val="nil"/>
              <w:bottom w:val="single" w:sz="4" w:space="0" w:color="auto"/>
              <w:right w:val="single" w:sz="4" w:space="0" w:color="auto"/>
            </w:tcBorders>
            <w:noWrap/>
            <w:vAlign w:val="center"/>
            <w:hideMark/>
          </w:tcPr>
          <w:p w14:paraId="65A14774"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2100</w:t>
            </w:r>
          </w:p>
        </w:tc>
      </w:tr>
      <w:tr w:rsidR="00BE1C51" w:rsidRPr="00A3068C" w14:paraId="29CD9D21"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noWrap/>
            <w:vAlign w:val="center"/>
          </w:tcPr>
          <w:p w14:paraId="683715A7" w14:textId="3F52432A" w:rsidR="00BE1C51" w:rsidRPr="007F0A75" w:rsidRDefault="00BE1C51" w:rsidP="007D4CCD">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b/>
                <w:bCs/>
                <w:sz w:val="16"/>
                <w:szCs w:val="16"/>
                <w:lang w:eastAsia="lv-LV"/>
              </w:rPr>
              <w:t>Darba, ugunsdrošības un civilā aizsardzība – 8. saime</w:t>
            </w:r>
          </w:p>
        </w:tc>
        <w:tc>
          <w:tcPr>
            <w:tcW w:w="8369" w:type="dxa"/>
            <w:tcBorders>
              <w:top w:val="nil"/>
              <w:left w:val="nil"/>
              <w:bottom w:val="single" w:sz="4" w:space="0" w:color="auto"/>
              <w:right w:val="single" w:sz="4" w:space="0" w:color="auto"/>
            </w:tcBorders>
            <w:noWrap/>
            <w:vAlign w:val="bottom"/>
          </w:tcPr>
          <w:p w14:paraId="244685A1" w14:textId="77777777" w:rsidR="00BE1C51" w:rsidRPr="007F0A75" w:rsidRDefault="00BE1C51" w:rsidP="007D4CCD">
            <w:pPr>
              <w:spacing w:after="0" w:line="240" w:lineRule="auto"/>
              <w:jc w:val="center"/>
              <w:rPr>
                <w:rFonts w:ascii="Times New Roman" w:eastAsia="Times New Roman" w:hAnsi="Times New Roman" w:cs="Times New Roman"/>
                <w:sz w:val="16"/>
                <w:szCs w:val="16"/>
                <w:lang w:eastAsia="lv-LV"/>
              </w:rPr>
            </w:pPr>
          </w:p>
        </w:tc>
        <w:tc>
          <w:tcPr>
            <w:tcW w:w="1134" w:type="dxa"/>
            <w:tcBorders>
              <w:top w:val="nil"/>
              <w:left w:val="nil"/>
              <w:bottom w:val="single" w:sz="4" w:space="0" w:color="auto"/>
              <w:right w:val="single" w:sz="4" w:space="0" w:color="auto"/>
            </w:tcBorders>
            <w:noWrap/>
            <w:vAlign w:val="center"/>
          </w:tcPr>
          <w:p w14:paraId="408142C9" w14:textId="77777777" w:rsidR="00BE1C51" w:rsidRPr="007F0A75" w:rsidRDefault="00BE1C51" w:rsidP="007D4CCD">
            <w:pPr>
              <w:spacing w:after="0" w:line="240" w:lineRule="auto"/>
              <w:jc w:val="center"/>
              <w:rPr>
                <w:rFonts w:ascii="Times New Roman" w:eastAsia="Times New Roman" w:hAnsi="Times New Roman" w:cs="Times New Roman"/>
                <w:sz w:val="16"/>
                <w:szCs w:val="16"/>
                <w:lang w:eastAsia="lv-LV"/>
              </w:rPr>
            </w:pPr>
          </w:p>
        </w:tc>
        <w:tc>
          <w:tcPr>
            <w:tcW w:w="1418" w:type="dxa"/>
            <w:tcBorders>
              <w:top w:val="nil"/>
              <w:left w:val="nil"/>
              <w:bottom w:val="single" w:sz="4" w:space="0" w:color="auto"/>
              <w:right w:val="single" w:sz="4" w:space="0" w:color="auto"/>
            </w:tcBorders>
            <w:noWrap/>
            <w:vAlign w:val="center"/>
          </w:tcPr>
          <w:p w14:paraId="39EBF5EE" w14:textId="77777777" w:rsidR="00BE1C51" w:rsidRPr="007F0A75" w:rsidRDefault="00BE1C51" w:rsidP="007D4CCD">
            <w:pPr>
              <w:spacing w:after="0" w:line="240" w:lineRule="auto"/>
              <w:jc w:val="center"/>
              <w:rPr>
                <w:rFonts w:ascii="Times New Roman" w:eastAsia="Times New Roman" w:hAnsi="Times New Roman" w:cs="Times New Roman"/>
                <w:sz w:val="16"/>
                <w:szCs w:val="16"/>
                <w:lang w:eastAsia="lv-LV"/>
              </w:rPr>
            </w:pPr>
          </w:p>
        </w:tc>
        <w:tc>
          <w:tcPr>
            <w:tcW w:w="1478" w:type="dxa"/>
            <w:tcBorders>
              <w:top w:val="nil"/>
              <w:left w:val="nil"/>
              <w:bottom w:val="single" w:sz="4" w:space="0" w:color="auto"/>
              <w:right w:val="single" w:sz="4" w:space="0" w:color="auto"/>
            </w:tcBorders>
            <w:noWrap/>
            <w:vAlign w:val="center"/>
          </w:tcPr>
          <w:p w14:paraId="2C468E4B" w14:textId="77777777" w:rsidR="00BE1C51" w:rsidRPr="007F0A75" w:rsidRDefault="00BE1C51" w:rsidP="007D4CCD">
            <w:pPr>
              <w:spacing w:after="0" w:line="240" w:lineRule="auto"/>
              <w:jc w:val="center"/>
              <w:rPr>
                <w:rFonts w:ascii="Times New Roman" w:eastAsia="Times New Roman" w:hAnsi="Times New Roman" w:cs="Times New Roman"/>
                <w:sz w:val="16"/>
                <w:szCs w:val="16"/>
                <w:lang w:eastAsia="lv-LV"/>
              </w:rPr>
            </w:pPr>
          </w:p>
        </w:tc>
      </w:tr>
      <w:tr w:rsidR="007D4CCD" w:rsidRPr="00A3068C" w14:paraId="7D13F80B"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noWrap/>
            <w:vAlign w:val="center"/>
            <w:hideMark/>
          </w:tcPr>
          <w:p w14:paraId="4C318C5C" w14:textId="77777777" w:rsidR="007D4CCD" w:rsidRPr="007F0A75" w:rsidRDefault="007D4CCD" w:rsidP="007D4CCD">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lastRenderedPageBreak/>
              <w:t>Darba, ugunsdrošības un civilā aizsardzība – 8. saime, IV</w:t>
            </w:r>
          </w:p>
        </w:tc>
        <w:tc>
          <w:tcPr>
            <w:tcW w:w="8369" w:type="dxa"/>
            <w:tcBorders>
              <w:top w:val="nil"/>
              <w:left w:val="nil"/>
              <w:bottom w:val="single" w:sz="4" w:space="0" w:color="auto"/>
              <w:right w:val="single" w:sz="4" w:space="0" w:color="auto"/>
            </w:tcBorders>
            <w:noWrap/>
            <w:vAlign w:val="bottom"/>
            <w:hideMark/>
          </w:tcPr>
          <w:p w14:paraId="23E27406"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Speciālists civilajā un darba aizsardzībā, ugunsdrošībā</w:t>
            </w:r>
          </w:p>
        </w:tc>
        <w:tc>
          <w:tcPr>
            <w:tcW w:w="1134" w:type="dxa"/>
            <w:tcBorders>
              <w:top w:val="nil"/>
              <w:left w:val="nil"/>
              <w:bottom w:val="single" w:sz="4" w:space="0" w:color="auto"/>
              <w:right w:val="single" w:sz="4" w:space="0" w:color="auto"/>
            </w:tcBorders>
            <w:noWrap/>
            <w:vAlign w:val="center"/>
            <w:hideMark/>
          </w:tcPr>
          <w:p w14:paraId="4189D269"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noWrap/>
            <w:vAlign w:val="center"/>
            <w:hideMark/>
          </w:tcPr>
          <w:p w14:paraId="5F59E3E1"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1500</w:t>
            </w:r>
          </w:p>
        </w:tc>
        <w:tc>
          <w:tcPr>
            <w:tcW w:w="1478" w:type="dxa"/>
            <w:tcBorders>
              <w:top w:val="nil"/>
              <w:left w:val="nil"/>
              <w:bottom w:val="single" w:sz="4" w:space="0" w:color="auto"/>
              <w:right w:val="single" w:sz="4" w:space="0" w:color="auto"/>
            </w:tcBorders>
            <w:noWrap/>
            <w:vAlign w:val="center"/>
            <w:hideMark/>
          </w:tcPr>
          <w:p w14:paraId="1688117F"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1500</w:t>
            </w:r>
          </w:p>
        </w:tc>
      </w:tr>
      <w:tr w:rsidR="00BE1C51" w:rsidRPr="00A3068C" w14:paraId="34E5AEBE"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noWrap/>
            <w:vAlign w:val="center"/>
          </w:tcPr>
          <w:p w14:paraId="3C84C224" w14:textId="3A4C41C9" w:rsidR="00BE1C51" w:rsidRPr="007F0A75" w:rsidRDefault="00BE1C51" w:rsidP="007D4CCD">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b/>
                <w:bCs/>
                <w:sz w:val="16"/>
                <w:szCs w:val="16"/>
                <w:lang w:eastAsia="lv-LV"/>
              </w:rPr>
              <w:t>Dzimtsarakstu pakalpojumi – 12. saime</w:t>
            </w:r>
          </w:p>
        </w:tc>
        <w:tc>
          <w:tcPr>
            <w:tcW w:w="8369" w:type="dxa"/>
            <w:tcBorders>
              <w:top w:val="nil"/>
              <w:left w:val="nil"/>
              <w:bottom w:val="single" w:sz="4" w:space="0" w:color="auto"/>
              <w:right w:val="single" w:sz="4" w:space="0" w:color="auto"/>
            </w:tcBorders>
            <w:noWrap/>
            <w:vAlign w:val="bottom"/>
          </w:tcPr>
          <w:p w14:paraId="4C18B2D9" w14:textId="77777777" w:rsidR="00BE1C51" w:rsidRPr="007F0A75" w:rsidRDefault="00BE1C51" w:rsidP="007D4CCD">
            <w:pPr>
              <w:spacing w:after="0" w:line="240" w:lineRule="auto"/>
              <w:jc w:val="center"/>
              <w:rPr>
                <w:rFonts w:ascii="Times New Roman" w:eastAsia="Times New Roman" w:hAnsi="Times New Roman" w:cs="Times New Roman"/>
                <w:sz w:val="16"/>
                <w:szCs w:val="16"/>
                <w:lang w:eastAsia="lv-LV"/>
              </w:rPr>
            </w:pPr>
          </w:p>
        </w:tc>
        <w:tc>
          <w:tcPr>
            <w:tcW w:w="1134" w:type="dxa"/>
            <w:tcBorders>
              <w:top w:val="nil"/>
              <w:left w:val="nil"/>
              <w:bottom w:val="single" w:sz="4" w:space="0" w:color="auto"/>
              <w:right w:val="single" w:sz="4" w:space="0" w:color="auto"/>
            </w:tcBorders>
            <w:noWrap/>
            <w:vAlign w:val="center"/>
          </w:tcPr>
          <w:p w14:paraId="6A920B84" w14:textId="77777777" w:rsidR="00BE1C51" w:rsidRPr="007F0A75" w:rsidRDefault="00BE1C51" w:rsidP="007D4CCD">
            <w:pPr>
              <w:spacing w:after="0" w:line="240" w:lineRule="auto"/>
              <w:jc w:val="center"/>
              <w:rPr>
                <w:rFonts w:ascii="Times New Roman" w:eastAsia="Times New Roman" w:hAnsi="Times New Roman" w:cs="Times New Roman"/>
                <w:sz w:val="16"/>
                <w:szCs w:val="16"/>
                <w:lang w:eastAsia="lv-LV"/>
              </w:rPr>
            </w:pPr>
          </w:p>
        </w:tc>
        <w:tc>
          <w:tcPr>
            <w:tcW w:w="1418" w:type="dxa"/>
            <w:tcBorders>
              <w:top w:val="nil"/>
              <w:left w:val="nil"/>
              <w:bottom w:val="single" w:sz="4" w:space="0" w:color="auto"/>
              <w:right w:val="single" w:sz="4" w:space="0" w:color="auto"/>
            </w:tcBorders>
            <w:noWrap/>
            <w:vAlign w:val="center"/>
          </w:tcPr>
          <w:p w14:paraId="7FD0BB3D" w14:textId="77777777" w:rsidR="00BE1C51" w:rsidRPr="007F0A75" w:rsidRDefault="00BE1C51" w:rsidP="007D4CCD">
            <w:pPr>
              <w:spacing w:after="0" w:line="240" w:lineRule="auto"/>
              <w:jc w:val="center"/>
              <w:rPr>
                <w:rFonts w:ascii="Times New Roman" w:eastAsia="Times New Roman" w:hAnsi="Times New Roman" w:cs="Times New Roman"/>
                <w:sz w:val="16"/>
                <w:szCs w:val="16"/>
                <w:lang w:eastAsia="lv-LV"/>
              </w:rPr>
            </w:pPr>
          </w:p>
        </w:tc>
        <w:tc>
          <w:tcPr>
            <w:tcW w:w="1478" w:type="dxa"/>
            <w:tcBorders>
              <w:top w:val="nil"/>
              <w:left w:val="nil"/>
              <w:bottom w:val="single" w:sz="4" w:space="0" w:color="auto"/>
              <w:right w:val="single" w:sz="4" w:space="0" w:color="auto"/>
            </w:tcBorders>
            <w:noWrap/>
            <w:vAlign w:val="center"/>
          </w:tcPr>
          <w:p w14:paraId="05AC0FC5" w14:textId="77777777" w:rsidR="00BE1C51" w:rsidRPr="007F0A75" w:rsidRDefault="00BE1C51" w:rsidP="007D4CCD">
            <w:pPr>
              <w:spacing w:after="0" w:line="240" w:lineRule="auto"/>
              <w:jc w:val="center"/>
              <w:rPr>
                <w:rFonts w:ascii="Times New Roman" w:eastAsia="Times New Roman" w:hAnsi="Times New Roman" w:cs="Times New Roman"/>
                <w:sz w:val="16"/>
                <w:szCs w:val="16"/>
                <w:lang w:eastAsia="lv-LV"/>
              </w:rPr>
            </w:pPr>
          </w:p>
        </w:tc>
      </w:tr>
      <w:tr w:rsidR="007D4CCD" w:rsidRPr="00A3068C" w14:paraId="4E78EBD4"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noWrap/>
            <w:vAlign w:val="center"/>
            <w:hideMark/>
          </w:tcPr>
          <w:p w14:paraId="021FC612" w14:textId="77777777" w:rsidR="007D4CCD" w:rsidRPr="007F0A75" w:rsidRDefault="007D4CCD" w:rsidP="007D4CCD">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Dzimtsarakstu pakalpojumi – 12. saime, II</w:t>
            </w:r>
          </w:p>
        </w:tc>
        <w:tc>
          <w:tcPr>
            <w:tcW w:w="8369" w:type="dxa"/>
            <w:tcBorders>
              <w:top w:val="nil"/>
              <w:left w:val="nil"/>
              <w:bottom w:val="single" w:sz="4" w:space="0" w:color="auto"/>
              <w:right w:val="single" w:sz="4" w:space="0" w:color="auto"/>
            </w:tcBorders>
            <w:noWrap/>
            <w:vAlign w:val="bottom"/>
            <w:hideMark/>
          </w:tcPr>
          <w:p w14:paraId="17FE4E9F"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Nodaļas vadītāja vietnieks</w:t>
            </w:r>
          </w:p>
        </w:tc>
        <w:tc>
          <w:tcPr>
            <w:tcW w:w="1134" w:type="dxa"/>
            <w:tcBorders>
              <w:top w:val="nil"/>
              <w:left w:val="nil"/>
              <w:bottom w:val="single" w:sz="4" w:space="0" w:color="auto"/>
              <w:right w:val="single" w:sz="4" w:space="0" w:color="auto"/>
            </w:tcBorders>
            <w:noWrap/>
            <w:vAlign w:val="center"/>
            <w:hideMark/>
          </w:tcPr>
          <w:p w14:paraId="121AF871"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1,2</w:t>
            </w:r>
          </w:p>
        </w:tc>
        <w:tc>
          <w:tcPr>
            <w:tcW w:w="1418" w:type="dxa"/>
            <w:tcBorders>
              <w:top w:val="nil"/>
              <w:left w:val="nil"/>
              <w:bottom w:val="single" w:sz="4" w:space="0" w:color="auto"/>
              <w:right w:val="single" w:sz="4" w:space="0" w:color="auto"/>
            </w:tcBorders>
            <w:noWrap/>
            <w:vAlign w:val="center"/>
            <w:hideMark/>
          </w:tcPr>
          <w:p w14:paraId="2FB9C6E4"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1152-1432</w:t>
            </w:r>
          </w:p>
        </w:tc>
        <w:tc>
          <w:tcPr>
            <w:tcW w:w="1478" w:type="dxa"/>
            <w:tcBorders>
              <w:top w:val="nil"/>
              <w:left w:val="nil"/>
              <w:bottom w:val="single" w:sz="4" w:space="0" w:color="auto"/>
              <w:right w:val="single" w:sz="4" w:space="0" w:color="auto"/>
            </w:tcBorders>
            <w:noWrap/>
            <w:vAlign w:val="center"/>
            <w:hideMark/>
          </w:tcPr>
          <w:p w14:paraId="050FE961"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1385</w:t>
            </w:r>
          </w:p>
        </w:tc>
      </w:tr>
      <w:tr w:rsidR="007D4CCD" w:rsidRPr="00A3068C" w14:paraId="0D0A17F9"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noWrap/>
            <w:vAlign w:val="center"/>
            <w:hideMark/>
          </w:tcPr>
          <w:p w14:paraId="0FFC09B2" w14:textId="77777777" w:rsidR="007D4CCD" w:rsidRPr="007F0A75" w:rsidRDefault="007D4CCD" w:rsidP="007D4CCD">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Dzimtsarakstu pakalpojumi – 12. saime, IV</w:t>
            </w:r>
          </w:p>
        </w:tc>
        <w:tc>
          <w:tcPr>
            <w:tcW w:w="8369" w:type="dxa"/>
            <w:tcBorders>
              <w:top w:val="nil"/>
              <w:left w:val="nil"/>
              <w:bottom w:val="single" w:sz="4" w:space="0" w:color="auto"/>
              <w:right w:val="single" w:sz="4" w:space="0" w:color="auto"/>
            </w:tcBorders>
            <w:noWrap/>
            <w:vAlign w:val="bottom"/>
            <w:hideMark/>
          </w:tcPr>
          <w:p w14:paraId="530CB7CC"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Nodaļas vadītājs</w:t>
            </w:r>
          </w:p>
        </w:tc>
        <w:tc>
          <w:tcPr>
            <w:tcW w:w="1134" w:type="dxa"/>
            <w:tcBorders>
              <w:top w:val="nil"/>
              <w:left w:val="nil"/>
              <w:bottom w:val="single" w:sz="4" w:space="0" w:color="auto"/>
              <w:right w:val="single" w:sz="4" w:space="0" w:color="auto"/>
            </w:tcBorders>
            <w:noWrap/>
            <w:vAlign w:val="center"/>
            <w:hideMark/>
          </w:tcPr>
          <w:p w14:paraId="29F3E78D"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noWrap/>
            <w:vAlign w:val="center"/>
            <w:hideMark/>
          </w:tcPr>
          <w:p w14:paraId="0D06C8EB"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1899</w:t>
            </w:r>
          </w:p>
        </w:tc>
        <w:tc>
          <w:tcPr>
            <w:tcW w:w="1478" w:type="dxa"/>
            <w:tcBorders>
              <w:top w:val="nil"/>
              <w:left w:val="nil"/>
              <w:bottom w:val="single" w:sz="4" w:space="0" w:color="auto"/>
              <w:right w:val="single" w:sz="4" w:space="0" w:color="auto"/>
            </w:tcBorders>
            <w:noWrap/>
            <w:vAlign w:val="center"/>
            <w:hideMark/>
          </w:tcPr>
          <w:p w14:paraId="585697CA"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1899</w:t>
            </w:r>
          </w:p>
        </w:tc>
      </w:tr>
      <w:tr w:rsidR="007D4CCD" w:rsidRPr="00A3068C" w14:paraId="57E5C521"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noWrap/>
            <w:vAlign w:val="center"/>
            <w:hideMark/>
          </w:tcPr>
          <w:p w14:paraId="57465B09" w14:textId="77777777" w:rsidR="007D4CCD" w:rsidRPr="007F0A75" w:rsidRDefault="007D4CCD" w:rsidP="007D4CCD">
            <w:pPr>
              <w:spacing w:after="0" w:line="240" w:lineRule="auto"/>
              <w:rPr>
                <w:rFonts w:ascii="Times New Roman" w:eastAsia="Times New Roman" w:hAnsi="Times New Roman" w:cs="Times New Roman"/>
                <w:b/>
                <w:bCs/>
                <w:sz w:val="16"/>
                <w:szCs w:val="16"/>
                <w:lang w:eastAsia="lv-LV"/>
              </w:rPr>
            </w:pPr>
            <w:r w:rsidRPr="007F0A75">
              <w:rPr>
                <w:rFonts w:ascii="Times New Roman" w:eastAsia="Times New Roman" w:hAnsi="Times New Roman" w:cs="Times New Roman"/>
                <w:b/>
                <w:bCs/>
                <w:sz w:val="16"/>
                <w:szCs w:val="16"/>
                <w:lang w:eastAsia="lv-LV"/>
              </w:rPr>
              <w:t>Finanšu analīze un vadība – 15. saime</w:t>
            </w:r>
          </w:p>
        </w:tc>
        <w:tc>
          <w:tcPr>
            <w:tcW w:w="8369" w:type="dxa"/>
            <w:tcBorders>
              <w:top w:val="nil"/>
              <w:left w:val="nil"/>
              <w:bottom w:val="single" w:sz="4" w:space="0" w:color="auto"/>
              <w:right w:val="single" w:sz="4" w:space="0" w:color="auto"/>
            </w:tcBorders>
            <w:noWrap/>
            <w:vAlign w:val="bottom"/>
            <w:hideMark/>
          </w:tcPr>
          <w:p w14:paraId="411F4F39"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 </w:t>
            </w:r>
          </w:p>
        </w:tc>
        <w:tc>
          <w:tcPr>
            <w:tcW w:w="1134" w:type="dxa"/>
            <w:tcBorders>
              <w:top w:val="nil"/>
              <w:left w:val="nil"/>
              <w:bottom w:val="single" w:sz="4" w:space="0" w:color="auto"/>
              <w:right w:val="single" w:sz="4" w:space="0" w:color="auto"/>
            </w:tcBorders>
            <w:noWrap/>
            <w:vAlign w:val="center"/>
            <w:hideMark/>
          </w:tcPr>
          <w:p w14:paraId="692F0736"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 </w:t>
            </w:r>
          </w:p>
        </w:tc>
        <w:tc>
          <w:tcPr>
            <w:tcW w:w="1418" w:type="dxa"/>
            <w:tcBorders>
              <w:top w:val="nil"/>
              <w:left w:val="nil"/>
              <w:bottom w:val="single" w:sz="4" w:space="0" w:color="auto"/>
              <w:right w:val="single" w:sz="4" w:space="0" w:color="auto"/>
            </w:tcBorders>
            <w:noWrap/>
            <w:vAlign w:val="center"/>
            <w:hideMark/>
          </w:tcPr>
          <w:p w14:paraId="4C3483B9"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 </w:t>
            </w:r>
          </w:p>
        </w:tc>
        <w:tc>
          <w:tcPr>
            <w:tcW w:w="1478" w:type="dxa"/>
            <w:tcBorders>
              <w:top w:val="nil"/>
              <w:left w:val="nil"/>
              <w:bottom w:val="single" w:sz="4" w:space="0" w:color="auto"/>
              <w:right w:val="single" w:sz="4" w:space="0" w:color="auto"/>
            </w:tcBorders>
            <w:noWrap/>
            <w:vAlign w:val="center"/>
            <w:hideMark/>
          </w:tcPr>
          <w:p w14:paraId="15AE39A2"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 </w:t>
            </w:r>
          </w:p>
        </w:tc>
      </w:tr>
      <w:tr w:rsidR="007D4CCD" w:rsidRPr="00A3068C" w14:paraId="4EEFD465"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noWrap/>
            <w:vAlign w:val="center"/>
            <w:hideMark/>
          </w:tcPr>
          <w:p w14:paraId="24C8758E" w14:textId="77777777" w:rsidR="007D4CCD" w:rsidRPr="007F0A75" w:rsidRDefault="007D4CCD" w:rsidP="007D4CCD">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 xml:space="preserve">Finanšu analīze un vadība pašvaldību iestādēs – 15.2. </w:t>
            </w:r>
            <w:proofErr w:type="spellStart"/>
            <w:r w:rsidRPr="007F0A75">
              <w:rPr>
                <w:rFonts w:ascii="Times New Roman" w:eastAsia="Times New Roman" w:hAnsi="Times New Roman" w:cs="Times New Roman"/>
                <w:sz w:val="16"/>
                <w:szCs w:val="16"/>
                <w:lang w:eastAsia="lv-LV"/>
              </w:rPr>
              <w:t>apakšsaime</w:t>
            </w:r>
            <w:proofErr w:type="spellEnd"/>
            <w:r w:rsidRPr="007F0A75">
              <w:rPr>
                <w:rFonts w:ascii="Times New Roman" w:eastAsia="Times New Roman" w:hAnsi="Times New Roman" w:cs="Times New Roman"/>
                <w:sz w:val="16"/>
                <w:szCs w:val="16"/>
                <w:lang w:eastAsia="lv-LV"/>
              </w:rPr>
              <w:t>, II</w:t>
            </w:r>
          </w:p>
        </w:tc>
        <w:tc>
          <w:tcPr>
            <w:tcW w:w="8369" w:type="dxa"/>
            <w:tcBorders>
              <w:top w:val="nil"/>
              <w:left w:val="nil"/>
              <w:bottom w:val="single" w:sz="4" w:space="0" w:color="auto"/>
              <w:right w:val="single" w:sz="4" w:space="0" w:color="auto"/>
            </w:tcBorders>
            <w:noWrap/>
            <w:vAlign w:val="bottom"/>
            <w:hideMark/>
          </w:tcPr>
          <w:p w14:paraId="39529803"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Ekonomists, Nekustamā īpašuma nodokļa administrators</w:t>
            </w:r>
          </w:p>
        </w:tc>
        <w:tc>
          <w:tcPr>
            <w:tcW w:w="1134" w:type="dxa"/>
            <w:tcBorders>
              <w:top w:val="nil"/>
              <w:left w:val="nil"/>
              <w:bottom w:val="single" w:sz="4" w:space="0" w:color="auto"/>
              <w:right w:val="single" w:sz="4" w:space="0" w:color="auto"/>
            </w:tcBorders>
            <w:noWrap/>
            <w:vAlign w:val="center"/>
            <w:hideMark/>
          </w:tcPr>
          <w:p w14:paraId="309E733F"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6</w:t>
            </w:r>
          </w:p>
        </w:tc>
        <w:tc>
          <w:tcPr>
            <w:tcW w:w="1418" w:type="dxa"/>
            <w:tcBorders>
              <w:top w:val="nil"/>
              <w:left w:val="nil"/>
              <w:bottom w:val="single" w:sz="4" w:space="0" w:color="auto"/>
              <w:right w:val="single" w:sz="4" w:space="0" w:color="auto"/>
            </w:tcBorders>
            <w:noWrap/>
            <w:vAlign w:val="center"/>
            <w:hideMark/>
          </w:tcPr>
          <w:p w14:paraId="49B80EA7"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1186-1257</w:t>
            </w:r>
          </w:p>
        </w:tc>
        <w:tc>
          <w:tcPr>
            <w:tcW w:w="1478" w:type="dxa"/>
            <w:tcBorders>
              <w:top w:val="nil"/>
              <w:left w:val="nil"/>
              <w:bottom w:val="single" w:sz="4" w:space="0" w:color="auto"/>
              <w:right w:val="single" w:sz="4" w:space="0" w:color="auto"/>
            </w:tcBorders>
            <w:noWrap/>
            <w:vAlign w:val="center"/>
            <w:hideMark/>
          </w:tcPr>
          <w:p w14:paraId="3517038C"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1222</w:t>
            </w:r>
          </w:p>
        </w:tc>
      </w:tr>
      <w:tr w:rsidR="007D4CCD" w:rsidRPr="00A3068C" w14:paraId="628C0CB0"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noWrap/>
            <w:vAlign w:val="center"/>
            <w:hideMark/>
          </w:tcPr>
          <w:p w14:paraId="61B40BEB" w14:textId="77777777" w:rsidR="007D4CCD" w:rsidRPr="007F0A75" w:rsidRDefault="007D4CCD" w:rsidP="007D4CCD">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 xml:space="preserve">Finanšu analīze un vadība pašvaldību iestādēs – 15.2. </w:t>
            </w:r>
            <w:proofErr w:type="spellStart"/>
            <w:r w:rsidRPr="007F0A75">
              <w:rPr>
                <w:rFonts w:ascii="Times New Roman" w:eastAsia="Times New Roman" w:hAnsi="Times New Roman" w:cs="Times New Roman"/>
                <w:sz w:val="16"/>
                <w:szCs w:val="16"/>
                <w:lang w:eastAsia="lv-LV"/>
              </w:rPr>
              <w:t>apakšsaime</w:t>
            </w:r>
            <w:proofErr w:type="spellEnd"/>
            <w:r w:rsidRPr="007F0A75">
              <w:rPr>
                <w:rFonts w:ascii="Times New Roman" w:eastAsia="Times New Roman" w:hAnsi="Times New Roman" w:cs="Times New Roman"/>
                <w:sz w:val="16"/>
                <w:szCs w:val="16"/>
                <w:lang w:eastAsia="lv-LV"/>
              </w:rPr>
              <w:t>, III</w:t>
            </w:r>
          </w:p>
        </w:tc>
        <w:tc>
          <w:tcPr>
            <w:tcW w:w="8369" w:type="dxa"/>
            <w:tcBorders>
              <w:top w:val="nil"/>
              <w:left w:val="nil"/>
              <w:bottom w:val="single" w:sz="4" w:space="0" w:color="auto"/>
              <w:right w:val="single" w:sz="4" w:space="0" w:color="auto"/>
            </w:tcBorders>
            <w:vAlign w:val="bottom"/>
            <w:hideMark/>
          </w:tcPr>
          <w:p w14:paraId="533A1F6B"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Vecākais ekonomists, Vecākais speciālists nekustamā īpašuma nodokļa administrators</w:t>
            </w:r>
          </w:p>
        </w:tc>
        <w:tc>
          <w:tcPr>
            <w:tcW w:w="1134" w:type="dxa"/>
            <w:tcBorders>
              <w:top w:val="nil"/>
              <w:left w:val="nil"/>
              <w:bottom w:val="single" w:sz="4" w:space="0" w:color="auto"/>
              <w:right w:val="single" w:sz="4" w:space="0" w:color="auto"/>
            </w:tcBorders>
            <w:noWrap/>
            <w:vAlign w:val="center"/>
            <w:hideMark/>
          </w:tcPr>
          <w:p w14:paraId="77D43F08"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2</w:t>
            </w:r>
          </w:p>
        </w:tc>
        <w:tc>
          <w:tcPr>
            <w:tcW w:w="1418" w:type="dxa"/>
            <w:tcBorders>
              <w:top w:val="nil"/>
              <w:left w:val="nil"/>
              <w:bottom w:val="single" w:sz="4" w:space="0" w:color="auto"/>
              <w:right w:val="single" w:sz="4" w:space="0" w:color="auto"/>
            </w:tcBorders>
            <w:noWrap/>
            <w:vAlign w:val="center"/>
            <w:hideMark/>
          </w:tcPr>
          <w:p w14:paraId="24831D14"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1321-1405</w:t>
            </w:r>
          </w:p>
        </w:tc>
        <w:tc>
          <w:tcPr>
            <w:tcW w:w="1478" w:type="dxa"/>
            <w:tcBorders>
              <w:top w:val="nil"/>
              <w:left w:val="nil"/>
              <w:bottom w:val="single" w:sz="4" w:space="0" w:color="auto"/>
              <w:right w:val="single" w:sz="4" w:space="0" w:color="auto"/>
            </w:tcBorders>
            <w:noWrap/>
            <w:vAlign w:val="center"/>
            <w:hideMark/>
          </w:tcPr>
          <w:p w14:paraId="54FF55D1"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1363</w:t>
            </w:r>
          </w:p>
        </w:tc>
      </w:tr>
      <w:tr w:rsidR="007D4CCD" w:rsidRPr="00A3068C" w14:paraId="6C9EC73B" w14:textId="77777777" w:rsidTr="00BE1C51">
        <w:trPr>
          <w:gridAfter w:val="1"/>
          <w:wAfter w:w="222" w:type="dxa"/>
        </w:trPr>
        <w:tc>
          <w:tcPr>
            <w:tcW w:w="3539" w:type="dxa"/>
            <w:tcBorders>
              <w:top w:val="nil"/>
              <w:left w:val="single" w:sz="4" w:space="0" w:color="auto"/>
              <w:bottom w:val="single" w:sz="4" w:space="0" w:color="auto"/>
              <w:right w:val="single" w:sz="4" w:space="0" w:color="auto"/>
            </w:tcBorders>
            <w:noWrap/>
            <w:vAlign w:val="center"/>
            <w:hideMark/>
          </w:tcPr>
          <w:p w14:paraId="31CFAD01" w14:textId="77777777" w:rsidR="007D4CCD" w:rsidRPr="007F0A75" w:rsidRDefault="007D4CCD" w:rsidP="007D4CCD">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 xml:space="preserve">Finanšu analīze un vadība pašvaldību iestādēs – 15.2. </w:t>
            </w:r>
            <w:proofErr w:type="spellStart"/>
            <w:r w:rsidRPr="007F0A75">
              <w:rPr>
                <w:rFonts w:ascii="Times New Roman" w:eastAsia="Times New Roman" w:hAnsi="Times New Roman" w:cs="Times New Roman"/>
                <w:sz w:val="16"/>
                <w:szCs w:val="16"/>
                <w:lang w:eastAsia="lv-LV"/>
              </w:rPr>
              <w:t>apakšsaime</w:t>
            </w:r>
            <w:proofErr w:type="spellEnd"/>
            <w:r w:rsidRPr="007F0A75">
              <w:rPr>
                <w:rFonts w:ascii="Times New Roman" w:eastAsia="Times New Roman" w:hAnsi="Times New Roman" w:cs="Times New Roman"/>
                <w:sz w:val="16"/>
                <w:szCs w:val="16"/>
                <w:lang w:eastAsia="lv-LV"/>
              </w:rPr>
              <w:t>, VI</w:t>
            </w:r>
          </w:p>
        </w:tc>
        <w:tc>
          <w:tcPr>
            <w:tcW w:w="8369" w:type="dxa"/>
            <w:tcBorders>
              <w:top w:val="nil"/>
              <w:left w:val="nil"/>
              <w:bottom w:val="single" w:sz="4" w:space="0" w:color="auto"/>
              <w:right w:val="single" w:sz="4" w:space="0" w:color="auto"/>
            </w:tcBorders>
            <w:noWrap/>
            <w:vAlign w:val="bottom"/>
            <w:hideMark/>
          </w:tcPr>
          <w:p w14:paraId="072CDCE1"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Nodaļas vadītājs</w:t>
            </w:r>
          </w:p>
        </w:tc>
        <w:tc>
          <w:tcPr>
            <w:tcW w:w="1134" w:type="dxa"/>
            <w:tcBorders>
              <w:top w:val="nil"/>
              <w:left w:val="nil"/>
              <w:bottom w:val="single" w:sz="4" w:space="0" w:color="auto"/>
              <w:right w:val="single" w:sz="4" w:space="0" w:color="auto"/>
            </w:tcBorders>
            <w:noWrap/>
            <w:vAlign w:val="center"/>
            <w:hideMark/>
          </w:tcPr>
          <w:p w14:paraId="5F224B39"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noWrap/>
            <w:vAlign w:val="center"/>
            <w:hideMark/>
          </w:tcPr>
          <w:p w14:paraId="41ACBF58"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2356</w:t>
            </w:r>
          </w:p>
        </w:tc>
        <w:tc>
          <w:tcPr>
            <w:tcW w:w="1478" w:type="dxa"/>
            <w:tcBorders>
              <w:top w:val="nil"/>
              <w:left w:val="nil"/>
              <w:bottom w:val="single" w:sz="4" w:space="0" w:color="auto"/>
              <w:right w:val="single" w:sz="4" w:space="0" w:color="auto"/>
            </w:tcBorders>
            <w:noWrap/>
            <w:vAlign w:val="center"/>
            <w:hideMark/>
          </w:tcPr>
          <w:p w14:paraId="1B35738E"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2356</w:t>
            </w:r>
          </w:p>
        </w:tc>
      </w:tr>
      <w:tr w:rsidR="00BE1C51" w:rsidRPr="00A3068C" w14:paraId="7BFDCE06" w14:textId="77777777" w:rsidTr="00BE1C51">
        <w:trPr>
          <w:gridAfter w:val="1"/>
          <w:wAfter w:w="222" w:type="dxa"/>
        </w:trPr>
        <w:tc>
          <w:tcPr>
            <w:tcW w:w="3539" w:type="dxa"/>
            <w:tcBorders>
              <w:top w:val="nil"/>
              <w:left w:val="single" w:sz="4" w:space="0" w:color="auto"/>
              <w:bottom w:val="single" w:sz="4" w:space="0" w:color="auto"/>
              <w:right w:val="single" w:sz="4" w:space="0" w:color="auto"/>
            </w:tcBorders>
            <w:noWrap/>
            <w:vAlign w:val="center"/>
          </w:tcPr>
          <w:p w14:paraId="2033D728" w14:textId="56A88645" w:rsidR="00BE1C51" w:rsidRPr="007F0A75" w:rsidRDefault="00BE1C51" w:rsidP="007D4CCD">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b/>
                <w:bCs/>
                <w:sz w:val="16"/>
                <w:szCs w:val="16"/>
                <w:lang w:eastAsia="lv-LV"/>
              </w:rPr>
              <w:t>Fiziskais un kvalificētais darbs – 16. saime</w:t>
            </w:r>
          </w:p>
        </w:tc>
        <w:tc>
          <w:tcPr>
            <w:tcW w:w="8369" w:type="dxa"/>
            <w:tcBorders>
              <w:top w:val="single" w:sz="4" w:space="0" w:color="auto"/>
              <w:left w:val="nil"/>
              <w:bottom w:val="single" w:sz="4" w:space="0" w:color="auto"/>
              <w:right w:val="nil"/>
            </w:tcBorders>
            <w:vAlign w:val="center"/>
          </w:tcPr>
          <w:p w14:paraId="7FD1E3B5" w14:textId="77777777" w:rsidR="00BE1C51" w:rsidRPr="007F0A75" w:rsidRDefault="00BE1C51" w:rsidP="007D4CCD">
            <w:pPr>
              <w:spacing w:after="0" w:line="240" w:lineRule="auto"/>
              <w:jc w:val="center"/>
              <w:rPr>
                <w:rFonts w:ascii="Times New Roman" w:eastAsia="Times New Roman" w:hAnsi="Times New Roman" w:cs="Times New Roman"/>
                <w:sz w:val="16"/>
                <w:szCs w:val="16"/>
                <w:lang w:eastAsia="lv-LV"/>
              </w:rPr>
            </w:pPr>
          </w:p>
        </w:tc>
        <w:tc>
          <w:tcPr>
            <w:tcW w:w="1134" w:type="dxa"/>
            <w:tcBorders>
              <w:top w:val="nil"/>
              <w:left w:val="single" w:sz="4" w:space="0" w:color="auto"/>
              <w:bottom w:val="single" w:sz="4" w:space="0" w:color="auto"/>
              <w:right w:val="single" w:sz="4" w:space="0" w:color="auto"/>
            </w:tcBorders>
            <w:noWrap/>
            <w:vAlign w:val="center"/>
          </w:tcPr>
          <w:p w14:paraId="32199037" w14:textId="77777777" w:rsidR="00BE1C51" w:rsidRPr="007F0A75" w:rsidRDefault="00BE1C51" w:rsidP="007D4CCD">
            <w:pPr>
              <w:spacing w:after="0" w:line="240" w:lineRule="auto"/>
              <w:jc w:val="center"/>
              <w:rPr>
                <w:rFonts w:ascii="Times New Roman" w:eastAsia="Times New Roman" w:hAnsi="Times New Roman" w:cs="Times New Roman"/>
                <w:sz w:val="16"/>
                <w:szCs w:val="16"/>
                <w:lang w:eastAsia="lv-LV"/>
              </w:rPr>
            </w:pPr>
          </w:p>
        </w:tc>
        <w:tc>
          <w:tcPr>
            <w:tcW w:w="1418" w:type="dxa"/>
            <w:tcBorders>
              <w:top w:val="nil"/>
              <w:left w:val="nil"/>
              <w:bottom w:val="single" w:sz="4" w:space="0" w:color="auto"/>
              <w:right w:val="single" w:sz="4" w:space="0" w:color="auto"/>
            </w:tcBorders>
            <w:noWrap/>
            <w:vAlign w:val="center"/>
          </w:tcPr>
          <w:p w14:paraId="19BE5265" w14:textId="77777777" w:rsidR="00BE1C51" w:rsidRPr="007F0A75" w:rsidRDefault="00BE1C51" w:rsidP="007D4CCD">
            <w:pPr>
              <w:spacing w:after="0" w:line="240" w:lineRule="auto"/>
              <w:jc w:val="center"/>
              <w:rPr>
                <w:rFonts w:ascii="Times New Roman" w:eastAsia="Times New Roman" w:hAnsi="Times New Roman" w:cs="Times New Roman"/>
                <w:sz w:val="16"/>
                <w:szCs w:val="16"/>
                <w:lang w:eastAsia="lv-LV"/>
              </w:rPr>
            </w:pPr>
          </w:p>
        </w:tc>
        <w:tc>
          <w:tcPr>
            <w:tcW w:w="1478" w:type="dxa"/>
            <w:tcBorders>
              <w:top w:val="nil"/>
              <w:left w:val="nil"/>
              <w:bottom w:val="single" w:sz="4" w:space="0" w:color="auto"/>
              <w:right w:val="single" w:sz="4" w:space="0" w:color="auto"/>
            </w:tcBorders>
            <w:noWrap/>
            <w:vAlign w:val="center"/>
          </w:tcPr>
          <w:p w14:paraId="356B99F3" w14:textId="77777777" w:rsidR="00BE1C51" w:rsidRPr="007F0A75" w:rsidRDefault="00BE1C51" w:rsidP="007D4CCD">
            <w:pPr>
              <w:spacing w:after="0" w:line="240" w:lineRule="auto"/>
              <w:jc w:val="center"/>
              <w:rPr>
                <w:rFonts w:ascii="Times New Roman" w:eastAsia="Times New Roman" w:hAnsi="Times New Roman" w:cs="Times New Roman"/>
                <w:sz w:val="16"/>
                <w:szCs w:val="16"/>
                <w:lang w:eastAsia="lv-LV"/>
              </w:rPr>
            </w:pPr>
          </w:p>
        </w:tc>
      </w:tr>
      <w:tr w:rsidR="007545F4" w:rsidRPr="00A3068C" w14:paraId="0A899DD7" w14:textId="77777777" w:rsidTr="00BE1C51">
        <w:trPr>
          <w:gridAfter w:val="1"/>
          <w:wAfter w:w="222" w:type="dxa"/>
        </w:trPr>
        <w:tc>
          <w:tcPr>
            <w:tcW w:w="3539" w:type="dxa"/>
            <w:tcBorders>
              <w:top w:val="nil"/>
              <w:left w:val="single" w:sz="4" w:space="0" w:color="auto"/>
              <w:bottom w:val="single" w:sz="4" w:space="0" w:color="auto"/>
              <w:right w:val="single" w:sz="4" w:space="0" w:color="auto"/>
            </w:tcBorders>
            <w:noWrap/>
            <w:vAlign w:val="center"/>
            <w:hideMark/>
          </w:tcPr>
          <w:p w14:paraId="224E0890" w14:textId="77777777" w:rsidR="007545F4" w:rsidRPr="007F0A75" w:rsidRDefault="007545F4" w:rsidP="007545F4">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Fiziskais un kvalificētais darbs – 16. saime, I</w:t>
            </w:r>
          </w:p>
        </w:tc>
        <w:tc>
          <w:tcPr>
            <w:tcW w:w="8369" w:type="dxa"/>
            <w:tcBorders>
              <w:top w:val="single" w:sz="4" w:space="0" w:color="auto"/>
              <w:left w:val="nil"/>
              <w:bottom w:val="nil"/>
              <w:right w:val="nil"/>
            </w:tcBorders>
            <w:vAlign w:val="center"/>
            <w:hideMark/>
          </w:tcPr>
          <w:p w14:paraId="26AB45F8" w14:textId="5808CC2C" w:rsidR="007545F4" w:rsidRPr="007F0A75" w:rsidRDefault="007545F4" w:rsidP="007545F4">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 xml:space="preserve">Apkopējs, Garderobists, Apkopējs, palīgstrādnieks, Strādnieks āra sporta laukumos, Kartinga trases uzturēšanas speciālists (no 15.aprīļa līdz 14.oktobrim), Tirgus organizators, Kapsētas pārziņa palīgs, Apkopējs-sētnieks, Sētnieks-kurinātājs, Sētnieks, Virtuves darbinieks, Veļas mazgātājs, Kapu strādnieks, Virtuves strādnieks, Veļas pārzinis, Kurinātājs, Apkures/krāšņu kurinātājs - gadījuma darbu strādnieks, Virtuves strādnieks-apkopējs, Kurinātājs-strādnieks, Palīgstrādnieks (aprūpē), Palīgstrādnieks, Apkures iekārtu operators, Kurinātājs-apkures iekārtas operators, Apkures/krāšņu kurinātājs, Apkopējs (darbam Cesvaines </w:t>
            </w:r>
            <w:proofErr w:type="spellStart"/>
            <w:r w:rsidRPr="007F0A75">
              <w:rPr>
                <w:rFonts w:ascii="Times New Roman" w:eastAsia="Times New Roman" w:hAnsi="Times New Roman" w:cs="Times New Roman"/>
                <w:sz w:val="16"/>
                <w:szCs w:val="16"/>
                <w:lang w:eastAsia="lv-LV"/>
              </w:rPr>
              <w:t>feldšerpunktā</w:t>
            </w:r>
            <w:proofErr w:type="spellEnd"/>
            <w:r w:rsidRPr="007F0A75">
              <w:rPr>
                <w:rFonts w:ascii="Times New Roman" w:eastAsia="Times New Roman" w:hAnsi="Times New Roman" w:cs="Times New Roman"/>
                <w:sz w:val="16"/>
                <w:szCs w:val="16"/>
                <w:lang w:eastAsia="lv-LV"/>
              </w:rPr>
              <w:t>), Labiekārtošanas strādnieks</w:t>
            </w:r>
          </w:p>
        </w:tc>
        <w:tc>
          <w:tcPr>
            <w:tcW w:w="1134" w:type="dxa"/>
            <w:tcBorders>
              <w:top w:val="nil"/>
              <w:left w:val="single" w:sz="4" w:space="0" w:color="auto"/>
              <w:bottom w:val="single" w:sz="4" w:space="0" w:color="auto"/>
              <w:right w:val="single" w:sz="4" w:space="0" w:color="auto"/>
            </w:tcBorders>
            <w:noWrap/>
            <w:vAlign w:val="center"/>
            <w:hideMark/>
          </w:tcPr>
          <w:p w14:paraId="13A803C7" w14:textId="5DA21A1B" w:rsidR="007545F4" w:rsidRPr="007F0A75" w:rsidRDefault="007545F4" w:rsidP="007545F4">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255,36</w:t>
            </w:r>
          </w:p>
        </w:tc>
        <w:tc>
          <w:tcPr>
            <w:tcW w:w="1418" w:type="dxa"/>
            <w:tcBorders>
              <w:top w:val="nil"/>
              <w:left w:val="nil"/>
              <w:bottom w:val="single" w:sz="4" w:space="0" w:color="auto"/>
              <w:right w:val="single" w:sz="4" w:space="0" w:color="auto"/>
            </w:tcBorders>
            <w:noWrap/>
            <w:vAlign w:val="center"/>
            <w:hideMark/>
          </w:tcPr>
          <w:p w14:paraId="2FA5A41D" w14:textId="0957D1A3" w:rsidR="007545F4" w:rsidRPr="007F0A75" w:rsidRDefault="007545F4" w:rsidP="007545F4">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740-828</w:t>
            </w:r>
          </w:p>
        </w:tc>
        <w:tc>
          <w:tcPr>
            <w:tcW w:w="1478" w:type="dxa"/>
            <w:tcBorders>
              <w:top w:val="nil"/>
              <w:left w:val="nil"/>
              <w:bottom w:val="single" w:sz="4" w:space="0" w:color="auto"/>
              <w:right w:val="single" w:sz="4" w:space="0" w:color="auto"/>
            </w:tcBorders>
            <w:noWrap/>
            <w:vAlign w:val="center"/>
            <w:hideMark/>
          </w:tcPr>
          <w:p w14:paraId="0095B692" w14:textId="13CF5A8C" w:rsidR="007545F4" w:rsidRPr="007F0A75" w:rsidRDefault="007545F4" w:rsidP="007545F4">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742</w:t>
            </w:r>
          </w:p>
        </w:tc>
      </w:tr>
      <w:tr w:rsidR="007545F4" w:rsidRPr="00A3068C" w14:paraId="0B9CD7C0"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noWrap/>
            <w:vAlign w:val="center"/>
            <w:hideMark/>
          </w:tcPr>
          <w:p w14:paraId="5C78E752" w14:textId="77777777" w:rsidR="007545F4" w:rsidRPr="007F0A75" w:rsidRDefault="007545F4" w:rsidP="007545F4">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Fiziskais un kvalificētais darbs – 16. saime, II</w:t>
            </w:r>
          </w:p>
        </w:tc>
        <w:tc>
          <w:tcPr>
            <w:tcW w:w="8369" w:type="dxa"/>
            <w:tcBorders>
              <w:top w:val="single" w:sz="4" w:space="0" w:color="auto"/>
              <w:left w:val="nil"/>
              <w:bottom w:val="single" w:sz="4" w:space="0" w:color="auto"/>
              <w:right w:val="single" w:sz="4" w:space="0" w:color="auto"/>
            </w:tcBorders>
            <w:vAlign w:val="bottom"/>
            <w:hideMark/>
          </w:tcPr>
          <w:p w14:paraId="254F0C32" w14:textId="07B571E6" w:rsidR="007545F4" w:rsidRPr="007F0A75" w:rsidRDefault="007545F4" w:rsidP="007545F4">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Veļas noliktavas pārzinis, Pavāra palīgs, Kafejnīcas darbinieks, Pavāra palīgs, apkopējs, Veļas pārzinis, Virtuves darbinieks</w:t>
            </w:r>
          </w:p>
        </w:tc>
        <w:tc>
          <w:tcPr>
            <w:tcW w:w="1134" w:type="dxa"/>
            <w:tcBorders>
              <w:top w:val="nil"/>
              <w:left w:val="nil"/>
              <w:bottom w:val="single" w:sz="4" w:space="0" w:color="auto"/>
              <w:right w:val="single" w:sz="4" w:space="0" w:color="auto"/>
            </w:tcBorders>
            <w:noWrap/>
            <w:vAlign w:val="center"/>
            <w:hideMark/>
          </w:tcPr>
          <w:p w14:paraId="64939C66" w14:textId="4F5A94F7" w:rsidR="007545F4" w:rsidRPr="007F0A75" w:rsidRDefault="007545F4" w:rsidP="007545F4">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33</w:t>
            </w:r>
          </w:p>
        </w:tc>
        <w:tc>
          <w:tcPr>
            <w:tcW w:w="1418" w:type="dxa"/>
            <w:tcBorders>
              <w:top w:val="nil"/>
              <w:left w:val="nil"/>
              <w:bottom w:val="single" w:sz="4" w:space="0" w:color="auto"/>
              <w:right w:val="single" w:sz="4" w:space="0" w:color="auto"/>
            </w:tcBorders>
            <w:noWrap/>
            <w:vAlign w:val="center"/>
            <w:hideMark/>
          </w:tcPr>
          <w:p w14:paraId="0DE3E4C7" w14:textId="7F1F30CC" w:rsidR="007545F4" w:rsidRPr="007F0A75" w:rsidRDefault="007545F4" w:rsidP="007545F4">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740-865</w:t>
            </w:r>
          </w:p>
        </w:tc>
        <w:tc>
          <w:tcPr>
            <w:tcW w:w="1478" w:type="dxa"/>
            <w:tcBorders>
              <w:top w:val="nil"/>
              <w:left w:val="nil"/>
              <w:bottom w:val="single" w:sz="4" w:space="0" w:color="auto"/>
              <w:right w:val="single" w:sz="4" w:space="0" w:color="auto"/>
            </w:tcBorders>
            <w:noWrap/>
            <w:vAlign w:val="center"/>
            <w:hideMark/>
          </w:tcPr>
          <w:p w14:paraId="7ACC5319" w14:textId="195453EA" w:rsidR="007545F4" w:rsidRPr="007F0A75" w:rsidRDefault="007545F4" w:rsidP="007545F4">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748</w:t>
            </w:r>
          </w:p>
        </w:tc>
      </w:tr>
      <w:tr w:rsidR="007545F4" w:rsidRPr="00A3068C" w14:paraId="0A20E45C"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noWrap/>
            <w:vAlign w:val="center"/>
            <w:hideMark/>
          </w:tcPr>
          <w:p w14:paraId="1B0DA95C" w14:textId="77777777" w:rsidR="007545F4" w:rsidRPr="007F0A75" w:rsidRDefault="007545F4" w:rsidP="007545F4">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Fiziskais un kvalificētais darbs – 16. saime, III</w:t>
            </w:r>
          </w:p>
        </w:tc>
        <w:tc>
          <w:tcPr>
            <w:tcW w:w="8369" w:type="dxa"/>
            <w:tcBorders>
              <w:top w:val="nil"/>
              <w:left w:val="nil"/>
              <w:bottom w:val="single" w:sz="4" w:space="0" w:color="auto"/>
              <w:right w:val="single" w:sz="4" w:space="0" w:color="auto"/>
            </w:tcBorders>
            <w:vAlign w:val="bottom"/>
            <w:hideMark/>
          </w:tcPr>
          <w:p w14:paraId="7626E245" w14:textId="7FE0ED00" w:rsidR="007545F4" w:rsidRPr="007F0A75" w:rsidRDefault="007545F4" w:rsidP="007545F4">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Pavārs, Šuvējs, Laborants, Galvenais apkopējs, Tērpu pārzinis, Labiekārtošanas darbu strādnieks, Kapsētas pārzinis, Trases strādnieks, Frizieris, Veļas mazgātavas vadītājs, Ceļu būvstrādnieks, Suņu un kaķu kopējs - dzīvnieku ķērājs, Remontstrādnieks, Labiekārtošanas strādnieks, Apkures/ krāšņu kurinātājs, Santehniķis</w:t>
            </w:r>
          </w:p>
        </w:tc>
        <w:tc>
          <w:tcPr>
            <w:tcW w:w="1134" w:type="dxa"/>
            <w:tcBorders>
              <w:top w:val="nil"/>
              <w:left w:val="nil"/>
              <w:bottom w:val="single" w:sz="4" w:space="0" w:color="auto"/>
              <w:right w:val="single" w:sz="4" w:space="0" w:color="auto"/>
            </w:tcBorders>
            <w:noWrap/>
            <w:vAlign w:val="center"/>
            <w:hideMark/>
          </w:tcPr>
          <w:p w14:paraId="4CC36594" w14:textId="6C1A3005" w:rsidR="007545F4" w:rsidRPr="007F0A75" w:rsidRDefault="007545F4" w:rsidP="007545F4">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122,9</w:t>
            </w:r>
          </w:p>
        </w:tc>
        <w:tc>
          <w:tcPr>
            <w:tcW w:w="1418" w:type="dxa"/>
            <w:tcBorders>
              <w:top w:val="nil"/>
              <w:left w:val="nil"/>
              <w:bottom w:val="single" w:sz="4" w:space="0" w:color="auto"/>
              <w:right w:val="single" w:sz="4" w:space="0" w:color="auto"/>
            </w:tcBorders>
            <w:vAlign w:val="center"/>
            <w:hideMark/>
          </w:tcPr>
          <w:p w14:paraId="7F1CC9FC" w14:textId="7FD0FE75" w:rsidR="007545F4" w:rsidRPr="007F0A75" w:rsidRDefault="007545F4" w:rsidP="007545F4">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740-1040</w:t>
            </w:r>
          </w:p>
        </w:tc>
        <w:tc>
          <w:tcPr>
            <w:tcW w:w="1478" w:type="dxa"/>
            <w:tcBorders>
              <w:top w:val="nil"/>
              <w:left w:val="nil"/>
              <w:bottom w:val="single" w:sz="4" w:space="0" w:color="auto"/>
              <w:right w:val="single" w:sz="4" w:space="0" w:color="auto"/>
            </w:tcBorders>
            <w:noWrap/>
            <w:vAlign w:val="center"/>
            <w:hideMark/>
          </w:tcPr>
          <w:p w14:paraId="0E7DC5FB" w14:textId="23B4029B" w:rsidR="007545F4" w:rsidRPr="007F0A75" w:rsidRDefault="007545F4" w:rsidP="007545F4">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832</w:t>
            </w:r>
          </w:p>
        </w:tc>
      </w:tr>
      <w:tr w:rsidR="007545F4" w:rsidRPr="00A3068C" w14:paraId="181A6776"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noWrap/>
            <w:vAlign w:val="center"/>
            <w:hideMark/>
          </w:tcPr>
          <w:p w14:paraId="2AE55D6A" w14:textId="77777777" w:rsidR="007545F4" w:rsidRPr="007F0A75" w:rsidRDefault="007545F4" w:rsidP="007545F4">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Fiziskais un kvalificētais darbs – 16. saime, IV</w:t>
            </w:r>
          </w:p>
        </w:tc>
        <w:tc>
          <w:tcPr>
            <w:tcW w:w="8369" w:type="dxa"/>
            <w:tcBorders>
              <w:top w:val="nil"/>
              <w:left w:val="nil"/>
              <w:bottom w:val="single" w:sz="4" w:space="0" w:color="auto"/>
              <w:right w:val="single" w:sz="4" w:space="0" w:color="auto"/>
            </w:tcBorders>
            <w:vAlign w:val="bottom"/>
            <w:hideMark/>
          </w:tcPr>
          <w:p w14:paraId="3C3D63A1" w14:textId="06AEAFC2" w:rsidR="007545F4" w:rsidRPr="007F0A75" w:rsidRDefault="007545F4" w:rsidP="007545F4">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Santehniķis-remontstrādnieks, Remontstrādnieks, Elektriķis, Skaņu režisors, Labiekārtošanas darbu strādnieks, Elektriķis- remontstrādnieks, Galdnieks, Elektriķis, Virtuves vadītājs, Pavārs, Vecākais pavārs</w:t>
            </w:r>
          </w:p>
        </w:tc>
        <w:tc>
          <w:tcPr>
            <w:tcW w:w="1134" w:type="dxa"/>
            <w:tcBorders>
              <w:top w:val="nil"/>
              <w:left w:val="nil"/>
              <w:bottom w:val="single" w:sz="4" w:space="0" w:color="auto"/>
              <w:right w:val="single" w:sz="4" w:space="0" w:color="auto"/>
            </w:tcBorders>
            <w:noWrap/>
            <w:vAlign w:val="center"/>
            <w:hideMark/>
          </w:tcPr>
          <w:p w14:paraId="1A23F334" w14:textId="17C4B12F" w:rsidR="007545F4" w:rsidRPr="007F0A75" w:rsidRDefault="007545F4" w:rsidP="007545F4">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55,45</w:t>
            </w:r>
          </w:p>
        </w:tc>
        <w:tc>
          <w:tcPr>
            <w:tcW w:w="1418" w:type="dxa"/>
            <w:tcBorders>
              <w:top w:val="nil"/>
              <w:left w:val="nil"/>
              <w:bottom w:val="single" w:sz="4" w:space="0" w:color="auto"/>
              <w:right w:val="single" w:sz="4" w:space="0" w:color="auto"/>
            </w:tcBorders>
            <w:vAlign w:val="center"/>
            <w:hideMark/>
          </w:tcPr>
          <w:p w14:paraId="7035D1F4" w14:textId="5207CA94" w:rsidR="007545F4" w:rsidRPr="007F0A75" w:rsidRDefault="007545F4" w:rsidP="007545F4">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760-1430</w:t>
            </w:r>
          </w:p>
        </w:tc>
        <w:tc>
          <w:tcPr>
            <w:tcW w:w="1478" w:type="dxa"/>
            <w:tcBorders>
              <w:top w:val="nil"/>
              <w:left w:val="nil"/>
              <w:bottom w:val="single" w:sz="4" w:space="0" w:color="auto"/>
              <w:right w:val="single" w:sz="4" w:space="0" w:color="auto"/>
            </w:tcBorders>
            <w:noWrap/>
            <w:vAlign w:val="center"/>
            <w:hideMark/>
          </w:tcPr>
          <w:p w14:paraId="5BC46318" w14:textId="0A159ABD" w:rsidR="007545F4" w:rsidRPr="007F0A75" w:rsidRDefault="007545F4" w:rsidP="007545F4">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911</w:t>
            </w:r>
          </w:p>
        </w:tc>
      </w:tr>
      <w:tr w:rsidR="003E3C89" w:rsidRPr="00A3068C" w14:paraId="513182E3"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noWrap/>
            <w:vAlign w:val="center"/>
            <w:hideMark/>
          </w:tcPr>
          <w:p w14:paraId="47FFE83E" w14:textId="77777777" w:rsidR="003E3C89" w:rsidRPr="007F0A75" w:rsidRDefault="003E3C89" w:rsidP="003E3C89">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Fiziskais un kvalificētais darbs – 16. saime, V</w:t>
            </w:r>
          </w:p>
        </w:tc>
        <w:tc>
          <w:tcPr>
            <w:tcW w:w="8369" w:type="dxa"/>
            <w:tcBorders>
              <w:top w:val="nil"/>
              <w:left w:val="nil"/>
              <w:bottom w:val="single" w:sz="4" w:space="0" w:color="auto"/>
              <w:right w:val="single" w:sz="4" w:space="0" w:color="auto"/>
            </w:tcBorders>
            <w:vAlign w:val="bottom"/>
            <w:hideMark/>
          </w:tcPr>
          <w:p w14:paraId="3F7D6C37" w14:textId="3DE99C2C"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Trases uzturēšanas speciālists, Slēpošanas un snovborda inventāra apkopes strādnieks (sezona no 1.novembra līdz 31.martam), Skaņu operators, Vecākais pavārs, Virtuves vadītājs</w:t>
            </w:r>
          </w:p>
        </w:tc>
        <w:tc>
          <w:tcPr>
            <w:tcW w:w="1134" w:type="dxa"/>
            <w:tcBorders>
              <w:top w:val="nil"/>
              <w:left w:val="nil"/>
              <w:bottom w:val="single" w:sz="4" w:space="0" w:color="auto"/>
              <w:right w:val="single" w:sz="4" w:space="0" w:color="auto"/>
            </w:tcBorders>
            <w:noWrap/>
            <w:vAlign w:val="center"/>
            <w:hideMark/>
          </w:tcPr>
          <w:p w14:paraId="49AD3DB7" w14:textId="0F23388B"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6,6</w:t>
            </w:r>
          </w:p>
        </w:tc>
        <w:tc>
          <w:tcPr>
            <w:tcW w:w="1418" w:type="dxa"/>
            <w:tcBorders>
              <w:top w:val="nil"/>
              <w:left w:val="nil"/>
              <w:bottom w:val="single" w:sz="4" w:space="0" w:color="auto"/>
              <w:right w:val="single" w:sz="4" w:space="0" w:color="auto"/>
            </w:tcBorders>
            <w:noWrap/>
            <w:vAlign w:val="center"/>
            <w:hideMark/>
          </w:tcPr>
          <w:p w14:paraId="1625771D" w14:textId="1B22B84D"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860-1087</w:t>
            </w:r>
          </w:p>
        </w:tc>
        <w:tc>
          <w:tcPr>
            <w:tcW w:w="1478" w:type="dxa"/>
            <w:tcBorders>
              <w:top w:val="nil"/>
              <w:left w:val="nil"/>
              <w:bottom w:val="single" w:sz="4" w:space="0" w:color="auto"/>
              <w:right w:val="single" w:sz="4" w:space="0" w:color="auto"/>
            </w:tcBorders>
            <w:noWrap/>
            <w:vAlign w:val="center"/>
            <w:hideMark/>
          </w:tcPr>
          <w:p w14:paraId="36576103" w14:textId="44C4068F"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961</w:t>
            </w:r>
          </w:p>
        </w:tc>
      </w:tr>
      <w:tr w:rsidR="0077725E" w:rsidRPr="00A3068C" w14:paraId="7C0EA23E"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noWrap/>
            <w:vAlign w:val="center"/>
            <w:hideMark/>
          </w:tcPr>
          <w:p w14:paraId="73770D49" w14:textId="77777777" w:rsidR="0077725E" w:rsidRPr="007F0A75" w:rsidRDefault="0077725E" w:rsidP="0077725E">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Fiziskais un kvalificētais darbs – 16. saime, VI</w:t>
            </w:r>
          </w:p>
        </w:tc>
        <w:tc>
          <w:tcPr>
            <w:tcW w:w="8369" w:type="dxa"/>
            <w:tcBorders>
              <w:top w:val="nil"/>
              <w:left w:val="nil"/>
              <w:bottom w:val="single" w:sz="4" w:space="0" w:color="auto"/>
              <w:right w:val="single" w:sz="4" w:space="0" w:color="auto"/>
            </w:tcBorders>
            <w:noWrap/>
            <w:vAlign w:val="bottom"/>
            <w:hideMark/>
          </w:tcPr>
          <w:p w14:paraId="3945AD05" w14:textId="25151BAA" w:rsidR="0077725E" w:rsidRPr="007F0A75" w:rsidRDefault="0077725E" w:rsidP="0077725E">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Metālmateriālu metinātājs, Elektroinženieris</w:t>
            </w:r>
          </w:p>
        </w:tc>
        <w:tc>
          <w:tcPr>
            <w:tcW w:w="1134" w:type="dxa"/>
            <w:tcBorders>
              <w:top w:val="nil"/>
              <w:left w:val="nil"/>
              <w:bottom w:val="single" w:sz="4" w:space="0" w:color="auto"/>
              <w:right w:val="single" w:sz="4" w:space="0" w:color="auto"/>
            </w:tcBorders>
            <w:noWrap/>
            <w:vAlign w:val="center"/>
            <w:hideMark/>
          </w:tcPr>
          <w:p w14:paraId="410B6A44" w14:textId="485B9F60" w:rsidR="0077725E" w:rsidRPr="007F0A75" w:rsidRDefault="0077725E" w:rsidP="0077725E">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1,45</w:t>
            </w:r>
          </w:p>
        </w:tc>
        <w:tc>
          <w:tcPr>
            <w:tcW w:w="1418" w:type="dxa"/>
            <w:tcBorders>
              <w:top w:val="nil"/>
              <w:left w:val="nil"/>
              <w:bottom w:val="single" w:sz="4" w:space="0" w:color="auto"/>
              <w:right w:val="single" w:sz="4" w:space="0" w:color="auto"/>
            </w:tcBorders>
            <w:noWrap/>
            <w:vAlign w:val="center"/>
            <w:hideMark/>
          </w:tcPr>
          <w:p w14:paraId="6DF8772F" w14:textId="16A0A620" w:rsidR="0077725E" w:rsidRPr="007F0A75" w:rsidRDefault="0077725E" w:rsidP="0077725E">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1067-1135</w:t>
            </w:r>
          </w:p>
        </w:tc>
        <w:tc>
          <w:tcPr>
            <w:tcW w:w="1478" w:type="dxa"/>
            <w:tcBorders>
              <w:top w:val="nil"/>
              <w:left w:val="nil"/>
              <w:bottom w:val="single" w:sz="4" w:space="0" w:color="auto"/>
              <w:right w:val="single" w:sz="4" w:space="0" w:color="auto"/>
            </w:tcBorders>
            <w:noWrap/>
            <w:vAlign w:val="center"/>
            <w:hideMark/>
          </w:tcPr>
          <w:p w14:paraId="70014706" w14:textId="450F8C6C" w:rsidR="0077725E" w:rsidRPr="007F0A75" w:rsidRDefault="0077725E" w:rsidP="0077725E">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1114</w:t>
            </w:r>
          </w:p>
        </w:tc>
      </w:tr>
      <w:tr w:rsidR="00BE1C51" w:rsidRPr="00A3068C" w14:paraId="3CAB5EE4"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noWrap/>
            <w:vAlign w:val="center"/>
          </w:tcPr>
          <w:p w14:paraId="6821A026" w14:textId="22B66446" w:rsidR="00BE1C51" w:rsidRPr="007F0A75" w:rsidRDefault="00BE1C51" w:rsidP="007D4CCD">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b/>
                <w:bCs/>
                <w:sz w:val="16"/>
                <w:szCs w:val="16"/>
                <w:lang w:eastAsia="lv-LV"/>
              </w:rPr>
              <w:t>Grāmatvedība – 17. saime</w:t>
            </w:r>
          </w:p>
        </w:tc>
        <w:tc>
          <w:tcPr>
            <w:tcW w:w="8369" w:type="dxa"/>
            <w:tcBorders>
              <w:top w:val="nil"/>
              <w:left w:val="nil"/>
              <w:bottom w:val="single" w:sz="4" w:space="0" w:color="auto"/>
              <w:right w:val="single" w:sz="4" w:space="0" w:color="auto"/>
            </w:tcBorders>
            <w:vAlign w:val="bottom"/>
          </w:tcPr>
          <w:p w14:paraId="6D09BBD3" w14:textId="77777777" w:rsidR="00BE1C51" w:rsidRPr="007F0A75" w:rsidRDefault="00BE1C51" w:rsidP="007D4CCD">
            <w:pPr>
              <w:spacing w:after="0" w:line="240" w:lineRule="auto"/>
              <w:jc w:val="center"/>
              <w:rPr>
                <w:rFonts w:ascii="Times New Roman" w:eastAsia="Times New Roman" w:hAnsi="Times New Roman" w:cs="Times New Roman"/>
                <w:sz w:val="16"/>
                <w:szCs w:val="16"/>
                <w:lang w:eastAsia="lv-LV"/>
              </w:rPr>
            </w:pPr>
          </w:p>
        </w:tc>
        <w:tc>
          <w:tcPr>
            <w:tcW w:w="1134" w:type="dxa"/>
            <w:tcBorders>
              <w:top w:val="nil"/>
              <w:left w:val="nil"/>
              <w:bottom w:val="single" w:sz="4" w:space="0" w:color="auto"/>
              <w:right w:val="single" w:sz="4" w:space="0" w:color="auto"/>
            </w:tcBorders>
            <w:noWrap/>
            <w:vAlign w:val="center"/>
          </w:tcPr>
          <w:p w14:paraId="29778EAE" w14:textId="77777777" w:rsidR="00BE1C51" w:rsidRPr="007F0A75" w:rsidRDefault="00BE1C51" w:rsidP="007D4CCD">
            <w:pPr>
              <w:spacing w:after="0" w:line="240" w:lineRule="auto"/>
              <w:jc w:val="center"/>
              <w:rPr>
                <w:rFonts w:ascii="Times New Roman" w:eastAsia="Times New Roman" w:hAnsi="Times New Roman" w:cs="Times New Roman"/>
                <w:sz w:val="16"/>
                <w:szCs w:val="16"/>
                <w:lang w:eastAsia="lv-LV"/>
              </w:rPr>
            </w:pPr>
          </w:p>
        </w:tc>
        <w:tc>
          <w:tcPr>
            <w:tcW w:w="1418" w:type="dxa"/>
            <w:tcBorders>
              <w:top w:val="nil"/>
              <w:left w:val="nil"/>
              <w:bottom w:val="single" w:sz="4" w:space="0" w:color="auto"/>
              <w:right w:val="single" w:sz="4" w:space="0" w:color="auto"/>
            </w:tcBorders>
            <w:noWrap/>
            <w:vAlign w:val="center"/>
          </w:tcPr>
          <w:p w14:paraId="6AA97AF5" w14:textId="77777777" w:rsidR="00BE1C51" w:rsidRPr="007F0A75" w:rsidRDefault="00BE1C51" w:rsidP="007D4CCD">
            <w:pPr>
              <w:spacing w:after="0" w:line="240" w:lineRule="auto"/>
              <w:jc w:val="center"/>
              <w:rPr>
                <w:rFonts w:ascii="Times New Roman" w:eastAsia="Times New Roman" w:hAnsi="Times New Roman" w:cs="Times New Roman"/>
                <w:sz w:val="16"/>
                <w:szCs w:val="16"/>
                <w:lang w:eastAsia="lv-LV"/>
              </w:rPr>
            </w:pPr>
          </w:p>
        </w:tc>
        <w:tc>
          <w:tcPr>
            <w:tcW w:w="1478" w:type="dxa"/>
            <w:tcBorders>
              <w:top w:val="nil"/>
              <w:left w:val="nil"/>
              <w:bottom w:val="single" w:sz="4" w:space="0" w:color="auto"/>
              <w:right w:val="single" w:sz="4" w:space="0" w:color="auto"/>
            </w:tcBorders>
            <w:noWrap/>
            <w:vAlign w:val="center"/>
          </w:tcPr>
          <w:p w14:paraId="02DEE95E" w14:textId="77777777" w:rsidR="00BE1C51" w:rsidRPr="007F0A75" w:rsidRDefault="00BE1C51" w:rsidP="007D4CCD">
            <w:pPr>
              <w:spacing w:after="0" w:line="240" w:lineRule="auto"/>
              <w:jc w:val="center"/>
              <w:rPr>
                <w:rFonts w:ascii="Times New Roman" w:eastAsia="Times New Roman" w:hAnsi="Times New Roman" w:cs="Times New Roman"/>
                <w:sz w:val="16"/>
                <w:szCs w:val="16"/>
                <w:lang w:eastAsia="lv-LV"/>
              </w:rPr>
            </w:pPr>
          </w:p>
        </w:tc>
      </w:tr>
      <w:tr w:rsidR="007D4CCD" w:rsidRPr="00A3068C" w14:paraId="29F375E5"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noWrap/>
            <w:vAlign w:val="center"/>
            <w:hideMark/>
          </w:tcPr>
          <w:p w14:paraId="58732879" w14:textId="77777777" w:rsidR="007D4CCD" w:rsidRPr="007F0A75" w:rsidRDefault="007D4CCD" w:rsidP="007D4CCD">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Grāmatvedība – 17. saime, I</w:t>
            </w:r>
          </w:p>
        </w:tc>
        <w:tc>
          <w:tcPr>
            <w:tcW w:w="8369" w:type="dxa"/>
            <w:tcBorders>
              <w:top w:val="nil"/>
              <w:left w:val="nil"/>
              <w:bottom w:val="single" w:sz="4" w:space="0" w:color="auto"/>
              <w:right w:val="single" w:sz="4" w:space="0" w:color="auto"/>
            </w:tcBorders>
            <w:vAlign w:val="bottom"/>
            <w:hideMark/>
          </w:tcPr>
          <w:p w14:paraId="54E47EDA"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Biļešu kases kasieris - uzskaitvedis, Biļešu kases kasieris, Biļešu kontrolieris, Muzeja uzraugs, ieejas biļešu kasieris</w:t>
            </w:r>
          </w:p>
        </w:tc>
        <w:tc>
          <w:tcPr>
            <w:tcW w:w="1134" w:type="dxa"/>
            <w:tcBorders>
              <w:top w:val="nil"/>
              <w:left w:val="nil"/>
              <w:bottom w:val="single" w:sz="4" w:space="0" w:color="auto"/>
              <w:right w:val="single" w:sz="4" w:space="0" w:color="auto"/>
            </w:tcBorders>
            <w:noWrap/>
            <w:vAlign w:val="center"/>
            <w:hideMark/>
          </w:tcPr>
          <w:p w14:paraId="5CE34351"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3,4</w:t>
            </w:r>
          </w:p>
        </w:tc>
        <w:tc>
          <w:tcPr>
            <w:tcW w:w="1418" w:type="dxa"/>
            <w:tcBorders>
              <w:top w:val="nil"/>
              <w:left w:val="nil"/>
              <w:bottom w:val="single" w:sz="4" w:space="0" w:color="auto"/>
              <w:right w:val="single" w:sz="4" w:space="0" w:color="auto"/>
            </w:tcBorders>
            <w:noWrap/>
            <w:vAlign w:val="center"/>
            <w:hideMark/>
          </w:tcPr>
          <w:p w14:paraId="159A5744"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740-927</w:t>
            </w:r>
          </w:p>
        </w:tc>
        <w:tc>
          <w:tcPr>
            <w:tcW w:w="1478" w:type="dxa"/>
            <w:tcBorders>
              <w:top w:val="nil"/>
              <w:left w:val="nil"/>
              <w:bottom w:val="single" w:sz="4" w:space="0" w:color="auto"/>
              <w:right w:val="single" w:sz="4" w:space="0" w:color="auto"/>
            </w:tcBorders>
            <w:noWrap/>
            <w:vAlign w:val="center"/>
            <w:hideMark/>
          </w:tcPr>
          <w:p w14:paraId="5D128133"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795</w:t>
            </w:r>
          </w:p>
        </w:tc>
      </w:tr>
      <w:tr w:rsidR="00356566" w:rsidRPr="00A3068C" w14:paraId="02EDC533"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noWrap/>
            <w:vAlign w:val="center"/>
            <w:hideMark/>
          </w:tcPr>
          <w:p w14:paraId="7BFE8909" w14:textId="11188E4A" w:rsidR="00356566" w:rsidRPr="007F0A75" w:rsidRDefault="00356566" w:rsidP="00356566">
            <w:pPr>
              <w:spacing w:after="0" w:line="240" w:lineRule="auto"/>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Grāmatvedība – 17. saime, II</w:t>
            </w:r>
          </w:p>
        </w:tc>
        <w:tc>
          <w:tcPr>
            <w:tcW w:w="8369" w:type="dxa"/>
            <w:tcBorders>
              <w:top w:val="nil"/>
              <w:left w:val="nil"/>
              <w:bottom w:val="single" w:sz="4" w:space="0" w:color="auto"/>
              <w:right w:val="single" w:sz="4" w:space="0" w:color="auto"/>
            </w:tcBorders>
            <w:vAlign w:val="bottom"/>
            <w:hideMark/>
          </w:tcPr>
          <w:p w14:paraId="6EDC1CF9" w14:textId="7AC71BDC" w:rsidR="00356566" w:rsidRPr="007F0A75" w:rsidRDefault="00356566" w:rsidP="00356566">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Galvenais kasieris, Grāmatvedis - uzskaitvedis</w:t>
            </w:r>
          </w:p>
        </w:tc>
        <w:tc>
          <w:tcPr>
            <w:tcW w:w="1134" w:type="dxa"/>
            <w:tcBorders>
              <w:top w:val="nil"/>
              <w:left w:val="nil"/>
              <w:bottom w:val="single" w:sz="4" w:space="0" w:color="auto"/>
              <w:right w:val="single" w:sz="4" w:space="0" w:color="auto"/>
            </w:tcBorders>
            <w:noWrap/>
            <w:vAlign w:val="center"/>
            <w:hideMark/>
          </w:tcPr>
          <w:p w14:paraId="0D505C4B" w14:textId="54B8CC53" w:rsidR="00356566" w:rsidRPr="007F0A75" w:rsidRDefault="00356566" w:rsidP="00356566">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3</w:t>
            </w:r>
          </w:p>
        </w:tc>
        <w:tc>
          <w:tcPr>
            <w:tcW w:w="1418" w:type="dxa"/>
            <w:tcBorders>
              <w:top w:val="nil"/>
              <w:left w:val="nil"/>
              <w:bottom w:val="single" w:sz="4" w:space="0" w:color="auto"/>
              <w:right w:val="single" w:sz="4" w:space="0" w:color="auto"/>
            </w:tcBorders>
            <w:noWrap/>
            <w:vAlign w:val="center"/>
            <w:hideMark/>
          </w:tcPr>
          <w:p w14:paraId="5EF16902" w14:textId="5C1D70BF" w:rsidR="00356566" w:rsidRPr="007F0A75" w:rsidRDefault="00356566" w:rsidP="00356566">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1090-1157</w:t>
            </w:r>
          </w:p>
        </w:tc>
        <w:tc>
          <w:tcPr>
            <w:tcW w:w="1478" w:type="dxa"/>
            <w:tcBorders>
              <w:top w:val="nil"/>
              <w:left w:val="nil"/>
              <w:bottom w:val="single" w:sz="4" w:space="0" w:color="auto"/>
              <w:right w:val="single" w:sz="4" w:space="0" w:color="auto"/>
            </w:tcBorders>
            <w:noWrap/>
            <w:vAlign w:val="center"/>
            <w:hideMark/>
          </w:tcPr>
          <w:p w14:paraId="6E5661AB" w14:textId="40D7FD02" w:rsidR="00356566" w:rsidRPr="007F0A75" w:rsidRDefault="00356566" w:rsidP="00356566">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1112</w:t>
            </w:r>
          </w:p>
        </w:tc>
      </w:tr>
      <w:tr w:rsidR="00356566" w:rsidRPr="00A3068C" w14:paraId="491D24F9"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noWrap/>
            <w:vAlign w:val="center"/>
            <w:hideMark/>
          </w:tcPr>
          <w:p w14:paraId="76B2F48A" w14:textId="05593A70" w:rsidR="00356566" w:rsidRPr="007F0A75" w:rsidRDefault="00356566" w:rsidP="00356566">
            <w:pPr>
              <w:spacing w:after="0" w:line="240" w:lineRule="auto"/>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Grāmatvedība – 17. saime, III</w:t>
            </w:r>
          </w:p>
        </w:tc>
        <w:tc>
          <w:tcPr>
            <w:tcW w:w="8369" w:type="dxa"/>
            <w:tcBorders>
              <w:top w:val="nil"/>
              <w:left w:val="nil"/>
              <w:bottom w:val="single" w:sz="4" w:space="0" w:color="auto"/>
              <w:right w:val="single" w:sz="4" w:space="0" w:color="auto"/>
            </w:tcBorders>
            <w:noWrap/>
            <w:vAlign w:val="bottom"/>
            <w:hideMark/>
          </w:tcPr>
          <w:p w14:paraId="4A5C491F" w14:textId="2D87B924" w:rsidR="00356566" w:rsidRPr="007F0A75" w:rsidRDefault="00356566" w:rsidP="00356566">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Grāmatvedis, Vecākais grāmatvedis – uzskaitvedis</w:t>
            </w:r>
          </w:p>
        </w:tc>
        <w:tc>
          <w:tcPr>
            <w:tcW w:w="1134" w:type="dxa"/>
            <w:tcBorders>
              <w:top w:val="nil"/>
              <w:left w:val="nil"/>
              <w:bottom w:val="single" w:sz="4" w:space="0" w:color="auto"/>
              <w:right w:val="single" w:sz="4" w:space="0" w:color="auto"/>
            </w:tcBorders>
            <w:noWrap/>
            <w:vAlign w:val="center"/>
            <w:hideMark/>
          </w:tcPr>
          <w:p w14:paraId="516E05E6" w14:textId="1B3EC8B1" w:rsidR="00356566" w:rsidRPr="007F0A75" w:rsidRDefault="00356566" w:rsidP="00356566">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20</w:t>
            </w:r>
          </w:p>
        </w:tc>
        <w:tc>
          <w:tcPr>
            <w:tcW w:w="1418" w:type="dxa"/>
            <w:tcBorders>
              <w:top w:val="nil"/>
              <w:left w:val="nil"/>
              <w:bottom w:val="single" w:sz="4" w:space="0" w:color="auto"/>
              <w:right w:val="single" w:sz="4" w:space="0" w:color="auto"/>
            </w:tcBorders>
            <w:noWrap/>
            <w:vAlign w:val="center"/>
            <w:hideMark/>
          </w:tcPr>
          <w:p w14:paraId="04E52804" w14:textId="410CDE61" w:rsidR="00356566" w:rsidRPr="007F0A75" w:rsidRDefault="00356566" w:rsidP="00356566">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1190-1275</w:t>
            </w:r>
          </w:p>
        </w:tc>
        <w:tc>
          <w:tcPr>
            <w:tcW w:w="1478" w:type="dxa"/>
            <w:tcBorders>
              <w:top w:val="nil"/>
              <w:left w:val="nil"/>
              <w:bottom w:val="single" w:sz="4" w:space="0" w:color="auto"/>
              <w:right w:val="single" w:sz="4" w:space="0" w:color="auto"/>
            </w:tcBorders>
            <w:noWrap/>
            <w:vAlign w:val="center"/>
            <w:hideMark/>
          </w:tcPr>
          <w:p w14:paraId="663CE4A9" w14:textId="38C9608B" w:rsidR="00356566" w:rsidRPr="007F0A75" w:rsidRDefault="00356566" w:rsidP="00356566">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1256</w:t>
            </w:r>
          </w:p>
        </w:tc>
      </w:tr>
      <w:tr w:rsidR="007D4CCD" w:rsidRPr="00A3068C" w14:paraId="31179130"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noWrap/>
            <w:vAlign w:val="center"/>
            <w:hideMark/>
          </w:tcPr>
          <w:p w14:paraId="7E204EC7" w14:textId="77777777" w:rsidR="007D4CCD" w:rsidRPr="007F0A75" w:rsidRDefault="007D4CCD" w:rsidP="007D4CCD">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Grāmatvedība – 17. saime, IV</w:t>
            </w:r>
          </w:p>
        </w:tc>
        <w:tc>
          <w:tcPr>
            <w:tcW w:w="8369" w:type="dxa"/>
            <w:tcBorders>
              <w:top w:val="nil"/>
              <w:left w:val="nil"/>
              <w:bottom w:val="single" w:sz="4" w:space="0" w:color="auto"/>
              <w:right w:val="single" w:sz="4" w:space="0" w:color="auto"/>
            </w:tcBorders>
            <w:noWrap/>
            <w:vAlign w:val="bottom"/>
            <w:hideMark/>
          </w:tcPr>
          <w:p w14:paraId="387B1ED5"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Galvenā grāmatveža vietnieks, Vecākais grāmatvedis</w:t>
            </w:r>
          </w:p>
        </w:tc>
        <w:tc>
          <w:tcPr>
            <w:tcW w:w="1134" w:type="dxa"/>
            <w:tcBorders>
              <w:top w:val="nil"/>
              <w:left w:val="nil"/>
              <w:bottom w:val="single" w:sz="4" w:space="0" w:color="auto"/>
              <w:right w:val="single" w:sz="4" w:space="0" w:color="auto"/>
            </w:tcBorders>
            <w:noWrap/>
            <w:vAlign w:val="center"/>
            <w:hideMark/>
          </w:tcPr>
          <w:p w14:paraId="665A92A4"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6</w:t>
            </w:r>
          </w:p>
        </w:tc>
        <w:tc>
          <w:tcPr>
            <w:tcW w:w="1418" w:type="dxa"/>
            <w:tcBorders>
              <w:top w:val="nil"/>
              <w:left w:val="nil"/>
              <w:bottom w:val="single" w:sz="4" w:space="0" w:color="auto"/>
              <w:right w:val="single" w:sz="4" w:space="0" w:color="auto"/>
            </w:tcBorders>
            <w:noWrap/>
            <w:vAlign w:val="center"/>
            <w:hideMark/>
          </w:tcPr>
          <w:p w14:paraId="3BB87F6F"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1390-1564</w:t>
            </w:r>
          </w:p>
        </w:tc>
        <w:tc>
          <w:tcPr>
            <w:tcW w:w="1478" w:type="dxa"/>
            <w:tcBorders>
              <w:top w:val="nil"/>
              <w:left w:val="nil"/>
              <w:bottom w:val="single" w:sz="4" w:space="0" w:color="auto"/>
              <w:right w:val="single" w:sz="4" w:space="0" w:color="auto"/>
            </w:tcBorders>
            <w:noWrap/>
            <w:vAlign w:val="center"/>
            <w:hideMark/>
          </w:tcPr>
          <w:p w14:paraId="2FFDA7B5"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1419</w:t>
            </w:r>
          </w:p>
        </w:tc>
      </w:tr>
      <w:tr w:rsidR="007D4CCD" w:rsidRPr="00A3068C" w14:paraId="506FD37D"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noWrap/>
            <w:vAlign w:val="center"/>
            <w:hideMark/>
          </w:tcPr>
          <w:p w14:paraId="7029AE62" w14:textId="77777777" w:rsidR="007D4CCD" w:rsidRPr="007F0A75" w:rsidRDefault="007D4CCD" w:rsidP="007D4CCD">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Grāmatvedība – 17. saime, VI</w:t>
            </w:r>
          </w:p>
        </w:tc>
        <w:tc>
          <w:tcPr>
            <w:tcW w:w="8369" w:type="dxa"/>
            <w:tcBorders>
              <w:top w:val="nil"/>
              <w:left w:val="nil"/>
              <w:bottom w:val="single" w:sz="4" w:space="0" w:color="auto"/>
              <w:right w:val="single" w:sz="4" w:space="0" w:color="auto"/>
            </w:tcBorders>
            <w:noWrap/>
            <w:vAlign w:val="bottom"/>
            <w:hideMark/>
          </w:tcPr>
          <w:p w14:paraId="0A13DE8A"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Galvenais grāmatvedis</w:t>
            </w:r>
          </w:p>
        </w:tc>
        <w:tc>
          <w:tcPr>
            <w:tcW w:w="1134" w:type="dxa"/>
            <w:tcBorders>
              <w:top w:val="nil"/>
              <w:left w:val="nil"/>
              <w:bottom w:val="single" w:sz="4" w:space="0" w:color="auto"/>
              <w:right w:val="single" w:sz="4" w:space="0" w:color="auto"/>
            </w:tcBorders>
            <w:noWrap/>
            <w:vAlign w:val="center"/>
            <w:hideMark/>
          </w:tcPr>
          <w:p w14:paraId="374D0E34"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vAlign w:val="center"/>
            <w:hideMark/>
          </w:tcPr>
          <w:p w14:paraId="2226B1F7"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1886</w:t>
            </w:r>
          </w:p>
        </w:tc>
        <w:tc>
          <w:tcPr>
            <w:tcW w:w="1478" w:type="dxa"/>
            <w:tcBorders>
              <w:top w:val="nil"/>
              <w:left w:val="nil"/>
              <w:bottom w:val="single" w:sz="4" w:space="0" w:color="auto"/>
              <w:right w:val="single" w:sz="4" w:space="0" w:color="auto"/>
            </w:tcBorders>
            <w:vAlign w:val="center"/>
            <w:hideMark/>
          </w:tcPr>
          <w:p w14:paraId="418618BD"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1886</w:t>
            </w:r>
          </w:p>
        </w:tc>
      </w:tr>
      <w:tr w:rsidR="00BE1C51" w:rsidRPr="00A3068C" w14:paraId="08DD12C4"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noWrap/>
            <w:vAlign w:val="center"/>
          </w:tcPr>
          <w:p w14:paraId="7BE4187F" w14:textId="0182A404" w:rsidR="00BE1C51" w:rsidRPr="007F0A75" w:rsidRDefault="00BE1C51" w:rsidP="007D4CCD">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b/>
                <w:bCs/>
                <w:sz w:val="16"/>
                <w:szCs w:val="16"/>
                <w:lang w:eastAsia="lv-LV"/>
              </w:rPr>
              <w:t>Iekšējais audits – 18. saime</w:t>
            </w:r>
          </w:p>
        </w:tc>
        <w:tc>
          <w:tcPr>
            <w:tcW w:w="8369" w:type="dxa"/>
            <w:tcBorders>
              <w:top w:val="nil"/>
              <w:left w:val="nil"/>
              <w:bottom w:val="single" w:sz="4" w:space="0" w:color="auto"/>
              <w:right w:val="single" w:sz="4" w:space="0" w:color="auto"/>
            </w:tcBorders>
            <w:noWrap/>
            <w:vAlign w:val="bottom"/>
          </w:tcPr>
          <w:p w14:paraId="788CAC2E" w14:textId="77777777" w:rsidR="00BE1C51" w:rsidRPr="007F0A75" w:rsidRDefault="00BE1C51" w:rsidP="007D4CCD">
            <w:pPr>
              <w:spacing w:after="0" w:line="240" w:lineRule="auto"/>
              <w:jc w:val="center"/>
              <w:rPr>
                <w:rFonts w:ascii="Times New Roman" w:eastAsia="Times New Roman" w:hAnsi="Times New Roman" w:cs="Times New Roman"/>
                <w:sz w:val="16"/>
                <w:szCs w:val="16"/>
                <w:lang w:eastAsia="lv-LV"/>
              </w:rPr>
            </w:pPr>
          </w:p>
        </w:tc>
        <w:tc>
          <w:tcPr>
            <w:tcW w:w="1134" w:type="dxa"/>
            <w:tcBorders>
              <w:top w:val="nil"/>
              <w:left w:val="nil"/>
              <w:bottom w:val="single" w:sz="4" w:space="0" w:color="auto"/>
              <w:right w:val="single" w:sz="4" w:space="0" w:color="auto"/>
            </w:tcBorders>
            <w:noWrap/>
            <w:vAlign w:val="center"/>
          </w:tcPr>
          <w:p w14:paraId="47B65E37" w14:textId="77777777" w:rsidR="00BE1C51" w:rsidRPr="007F0A75" w:rsidRDefault="00BE1C51" w:rsidP="007D4CCD">
            <w:pPr>
              <w:spacing w:after="0" w:line="240" w:lineRule="auto"/>
              <w:jc w:val="center"/>
              <w:rPr>
                <w:rFonts w:ascii="Times New Roman" w:eastAsia="Times New Roman" w:hAnsi="Times New Roman" w:cs="Times New Roman"/>
                <w:sz w:val="16"/>
                <w:szCs w:val="16"/>
                <w:lang w:eastAsia="lv-LV"/>
              </w:rPr>
            </w:pPr>
          </w:p>
        </w:tc>
        <w:tc>
          <w:tcPr>
            <w:tcW w:w="1418" w:type="dxa"/>
            <w:tcBorders>
              <w:top w:val="nil"/>
              <w:left w:val="nil"/>
              <w:bottom w:val="single" w:sz="4" w:space="0" w:color="auto"/>
              <w:right w:val="single" w:sz="4" w:space="0" w:color="auto"/>
            </w:tcBorders>
            <w:noWrap/>
            <w:vAlign w:val="center"/>
          </w:tcPr>
          <w:p w14:paraId="3A494769" w14:textId="77777777" w:rsidR="00BE1C51" w:rsidRPr="007F0A75" w:rsidRDefault="00BE1C51" w:rsidP="007D4CCD">
            <w:pPr>
              <w:spacing w:after="0" w:line="240" w:lineRule="auto"/>
              <w:jc w:val="center"/>
              <w:rPr>
                <w:rFonts w:ascii="Times New Roman" w:eastAsia="Times New Roman" w:hAnsi="Times New Roman" w:cs="Times New Roman"/>
                <w:sz w:val="16"/>
                <w:szCs w:val="16"/>
                <w:lang w:eastAsia="lv-LV"/>
              </w:rPr>
            </w:pPr>
          </w:p>
        </w:tc>
        <w:tc>
          <w:tcPr>
            <w:tcW w:w="1478" w:type="dxa"/>
            <w:tcBorders>
              <w:top w:val="nil"/>
              <w:left w:val="nil"/>
              <w:bottom w:val="single" w:sz="4" w:space="0" w:color="auto"/>
              <w:right w:val="single" w:sz="4" w:space="0" w:color="auto"/>
            </w:tcBorders>
            <w:noWrap/>
            <w:vAlign w:val="center"/>
          </w:tcPr>
          <w:p w14:paraId="28456269" w14:textId="77777777" w:rsidR="00BE1C51" w:rsidRPr="007F0A75" w:rsidRDefault="00BE1C51" w:rsidP="007D4CCD">
            <w:pPr>
              <w:spacing w:after="0" w:line="240" w:lineRule="auto"/>
              <w:jc w:val="center"/>
              <w:rPr>
                <w:rFonts w:ascii="Times New Roman" w:eastAsia="Times New Roman" w:hAnsi="Times New Roman" w:cs="Times New Roman"/>
                <w:sz w:val="16"/>
                <w:szCs w:val="16"/>
                <w:lang w:eastAsia="lv-LV"/>
              </w:rPr>
            </w:pPr>
          </w:p>
        </w:tc>
      </w:tr>
      <w:tr w:rsidR="007D4CCD" w:rsidRPr="00A3068C" w14:paraId="0A1A9618"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noWrap/>
            <w:vAlign w:val="center"/>
            <w:hideMark/>
          </w:tcPr>
          <w:p w14:paraId="6D115187" w14:textId="77777777" w:rsidR="007D4CCD" w:rsidRPr="007F0A75" w:rsidRDefault="007D4CCD" w:rsidP="007D4CCD">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Iekšējais audits – 18. saime, II</w:t>
            </w:r>
          </w:p>
        </w:tc>
        <w:tc>
          <w:tcPr>
            <w:tcW w:w="8369" w:type="dxa"/>
            <w:tcBorders>
              <w:top w:val="nil"/>
              <w:left w:val="nil"/>
              <w:bottom w:val="single" w:sz="4" w:space="0" w:color="auto"/>
              <w:right w:val="single" w:sz="4" w:space="0" w:color="auto"/>
            </w:tcBorders>
            <w:noWrap/>
            <w:vAlign w:val="bottom"/>
            <w:hideMark/>
          </w:tcPr>
          <w:p w14:paraId="4C719031"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Auditors</w:t>
            </w:r>
          </w:p>
        </w:tc>
        <w:tc>
          <w:tcPr>
            <w:tcW w:w="1134" w:type="dxa"/>
            <w:tcBorders>
              <w:top w:val="nil"/>
              <w:left w:val="nil"/>
              <w:bottom w:val="single" w:sz="4" w:space="0" w:color="auto"/>
              <w:right w:val="single" w:sz="4" w:space="0" w:color="auto"/>
            </w:tcBorders>
            <w:noWrap/>
            <w:vAlign w:val="center"/>
            <w:hideMark/>
          </w:tcPr>
          <w:p w14:paraId="3BB59439"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noWrap/>
            <w:vAlign w:val="center"/>
            <w:hideMark/>
          </w:tcPr>
          <w:p w14:paraId="4004222D"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1364</w:t>
            </w:r>
          </w:p>
        </w:tc>
        <w:tc>
          <w:tcPr>
            <w:tcW w:w="1478" w:type="dxa"/>
            <w:tcBorders>
              <w:top w:val="nil"/>
              <w:left w:val="nil"/>
              <w:bottom w:val="single" w:sz="4" w:space="0" w:color="auto"/>
              <w:right w:val="single" w:sz="4" w:space="0" w:color="auto"/>
            </w:tcBorders>
            <w:noWrap/>
            <w:vAlign w:val="center"/>
            <w:hideMark/>
          </w:tcPr>
          <w:p w14:paraId="799FFF85"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1364</w:t>
            </w:r>
          </w:p>
        </w:tc>
      </w:tr>
      <w:tr w:rsidR="007D4CCD" w:rsidRPr="00A3068C" w14:paraId="28B217A8"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noWrap/>
            <w:vAlign w:val="center"/>
            <w:hideMark/>
          </w:tcPr>
          <w:p w14:paraId="38FCC51A" w14:textId="77777777" w:rsidR="007D4CCD" w:rsidRPr="007F0A75" w:rsidRDefault="007D4CCD" w:rsidP="007D4CCD">
            <w:pPr>
              <w:spacing w:after="0" w:line="240" w:lineRule="auto"/>
              <w:rPr>
                <w:rFonts w:ascii="Times New Roman" w:eastAsia="Times New Roman" w:hAnsi="Times New Roman" w:cs="Times New Roman"/>
                <w:b/>
                <w:bCs/>
                <w:sz w:val="16"/>
                <w:szCs w:val="16"/>
                <w:lang w:eastAsia="lv-LV"/>
              </w:rPr>
            </w:pPr>
            <w:r w:rsidRPr="007F0A75">
              <w:rPr>
                <w:rFonts w:ascii="Times New Roman" w:eastAsia="Times New Roman" w:hAnsi="Times New Roman" w:cs="Times New Roman"/>
                <w:b/>
                <w:bCs/>
                <w:sz w:val="16"/>
                <w:szCs w:val="16"/>
                <w:lang w:eastAsia="lv-LV"/>
              </w:rPr>
              <w:t>Informācijas pārvaldība – 20. saime</w:t>
            </w:r>
          </w:p>
        </w:tc>
        <w:tc>
          <w:tcPr>
            <w:tcW w:w="8369" w:type="dxa"/>
            <w:tcBorders>
              <w:top w:val="nil"/>
              <w:left w:val="nil"/>
              <w:bottom w:val="single" w:sz="4" w:space="0" w:color="auto"/>
              <w:right w:val="single" w:sz="4" w:space="0" w:color="auto"/>
            </w:tcBorders>
            <w:noWrap/>
            <w:vAlign w:val="bottom"/>
            <w:hideMark/>
          </w:tcPr>
          <w:p w14:paraId="54223AA1"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 </w:t>
            </w:r>
          </w:p>
        </w:tc>
        <w:tc>
          <w:tcPr>
            <w:tcW w:w="1134" w:type="dxa"/>
            <w:tcBorders>
              <w:top w:val="nil"/>
              <w:left w:val="nil"/>
              <w:bottom w:val="single" w:sz="4" w:space="0" w:color="auto"/>
              <w:right w:val="single" w:sz="4" w:space="0" w:color="auto"/>
            </w:tcBorders>
            <w:noWrap/>
            <w:vAlign w:val="center"/>
            <w:hideMark/>
          </w:tcPr>
          <w:p w14:paraId="40301791"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 </w:t>
            </w:r>
          </w:p>
        </w:tc>
        <w:tc>
          <w:tcPr>
            <w:tcW w:w="1418" w:type="dxa"/>
            <w:tcBorders>
              <w:top w:val="nil"/>
              <w:left w:val="nil"/>
              <w:bottom w:val="single" w:sz="4" w:space="0" w:color="auto"/>
              <w:right w:val="single" w:sz="4" w:space="0" w:color="auto"/>
            </w:tcBorders>
            <w:noWrap/>
            <w:vAlign w:val="center"/>
            <w:hideMark/>
          </w:tcPr>
          <w:p w14:paraId="1004F0CB"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 </w:t>
            </w:r>
          </w:p>
        </w:tc>
        <w:tc>
          <w:tcPr>
            <w:tcW w:w="1478" w:type="dxa"/>
            <w:tcBorders>
              <w:top w:val="nil"/>
              <w:left w:val="nil"/>
              <w:bottom w:val="single" w:sz="4" w:space="0" w:color="auto"/>
              <w:right w:val="single" w:sz="4" w:space="0" w:color="auto"/>
            </w:tcBorders>
            <w:noWrap/>
            <w:vAlign w:val="center"/>
            <w:hideMark/>
          </w:tcPr>
          <w:p w14:paraId="28964A6E"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 </w:t>
            </w:r>
          </w:p>
        </w:tc>
      </w:tr>
      <w:tr w:rsidR="007D4CCD" w:rsidRPr="00A3068C" w14:paraId="0A51C8BF"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noWrap/>
            <w:vAlign w:val="center"/>
            <w:hideMark/>
          </w:tcPr>
          <w:p w14:paraId="53425CA0" w14:textId="77777777" w:rsidR="007D4CCD" w:rsidRPr="007F0A75" w:rsidRDefault="007D4CCD" w:rsidP="007D4CCD">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 xml:space="preserve">Arhīvu pakalpojumi – 20.1. </w:t>
            </w:r>
            <w:proofErr w:type="spellStart"/>
            <w:r w:rsidRPr="007F0A75">
              <w:rPr>
                <w:rFonts w:ascii="Times New Roman" w:eastAsia="Times New Roman" w:hAnsi="Times New Roman" w:cs="Times New Roman"/>
                <w:sz w:val="16"/>
                <w:szCs w:val="16"/>
                <w:lang w:eastAsia="lv-LV"/>
              </w:rPr>
              <w:t>apakšsaime</w:t>
            </w:r>
            <w:proofErr w:type="spellEnd"/>
            <w:r w:rsidRPr="007F0A75">
              <w:rPr>
                <w:rFonts w:ascii="Times New Roman" w:eastAsia="Times New Roman" w:hAnsi="Times New Roman" w:cs="Times New Roman"/>
                <w:sz w:val="16"/>
                <w:szCs w:val="16"/>
                <w:lang w:eastAsia="lv-LV"/>
              </w:rPr>
              <w:t>, I</w:t>
            </w:r>
          </w:p>
        </w:tc>
        <w:tc>
          <w:tcPr>
            <w:tcW w:w="8369" w:type="dxa"/>
            <w:tcBorders>
              <w:top w:val="nil"/>
              <w:left w:val="nil"/>
              <w:bottom w:val="single" w:sz="4" w:space="0" w:color="auto"/>
              <w:right w:val="single" w:sz="4" w:space="0" w:color="auto"/>
            </w:tcBorders>
            <w:noWrap/>
            <w:vAlign w:val="bottom"/>
            <w:hideMark/>
          </w:tcPr>
          <w:p w14:paraId="33E842BD"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Arhivārs-dežurants</w:t>
            </w:r>
          </w:p>
        </w:tc>
        <w:tc>
          <w:tcPr>
            <w:tcW w:w="1134" w:type="dxa"/>
            <w:tcBorders>
              <w:top w:val="nil"/>
              <w:left w:val="nil"/>
              <w:bottom w:val="single" w:sz="4" w:space="0" w:color="auto"/>
              <w:right w:val="single" w:sz="4" w:space="0" w:color="auto"/>
            </w:tcBorders>
            <w:noWrap/>
            <w:vAlign w:val="center"/>
            <w:hideMark/>
          </w:tcPr>
          <w:p w14:paraId="7055139D"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noWrap/>
            <w:vAlign w:val="center"/>
            <w:hideMark/>
          </w:tcPr>
          <w:p w14:paraId="0ADE6EC4"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824</w:t>
            </w:r>
          </w:p>
        </w:tc>
        <w:tc>
          <w:tcPr>
            <w:tcW w:w="1478" w:type="dxa"/>
            <w:tcBorders>
              <w:top w:val="nil"/>
              <w:left w:val="nil"/>
              <w:bottom w:val="single" w:sz="4" w:space="0" w:color="auto"/>
              <w:right w:val="single" w:sz="4" w:space="0" w:color="auto"/>
            </w:tcBorders>
            <w:noWrap/>
            <w:vAlign w:val="center"/>
            <w:hideMark/>
          </w:tcPr>
          <w:p w14:paraId="124C0B14"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824</w:t>
            </w:r>
          </w:p>
        </w:tc>
      </w:tr>
      <w:tr w:rsidR="007D4CCD" w:rsidRPr="00A3068C" w14:paraId="67D03337"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noWrap/>
            <w:vAlign w:val="center"/>
            <w:hideMark/>
          </w:tcPr>
          <w:p w14:paraId="7E8F0FFD" w14:textId="77777777" w:rsidR="007D4CCD" w:rsidRPr="007F0A75" w:rsidRDefault="007D4CCD" w:rsidP="007D4CCD">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 xml:space="preserve">Bibliotēku pakalpojumi – 20.2. </w:t>
            </w:r>
            <w:proofErr w:type="spellStart"/>
            <w:r w:rsidRPr="007F0A75">
              <w:rPr>
                <w:rFonts w:ascii="Times New Roman" w:eastAsia="Times New Roman" w:hAnsi="Times New Roman" w:cs="Times New Roman"/>
                <w:sz w:val="16"/>
                <w:szCs w:val="16"/>
                <w:lang w:eastAsia="lv-LV"/>
              </w:rPr>
              <w:t>apakšsaime</w:t>
            </w:r>
            <w:proofErr w:type="spellEnd"/>
            <w:r w:rsidRPr="007F0A75">
              <w:rPr>
                <w:rFonts w:ascii="Times New Roman" w:eastAsia="Times New Roman" w:hAnsi="Times New Roman" w:cs="Times New Roman"/>
                <w:sz w:val="16"/>
                <w:szCs w:val="16"/>
                <w:lang w:eastAsia="lv-LV"/>
              </w:rPr>
              <w:t>, I</w:t>
            </w:r>
          </w:p>
        </w:tc>
        <w:tc>
          <w:tcPr>
            <w:tcW w:w="8369" w:type="dxa"/>
            <w:tcBorders>
              <w:top w:val="nil"/>
              <w:left w:val="nil"/>
              <w:bottom w:val="single" w:sz="4" w:space="0" w:color="auto"/>
              <w:right w:val="single" w:sz="4" w:space="0" w:color="auto"/>
            </w:tcBorders>
            <w:noWrap/>
            <w:vAlign w:val="bottom"/>
            <w:hideMark/>
          </w:tcPr>
          <w:p w14:paraId="51655D7D"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Kopētājs</w:t>
            </w:r>
          </w:p>
        </w:tc>
        <w:tc>
          <w:tcPr>
            <w:tcW w:w="1134" w:type="dxa"/>
            <w:tcBorders>
              <w:top w:val="nil"/>
              <w:left w:val="nil"/>
              <w:bottom w:val="single" w:sz="4" w:space="0" w:color="auto"/>
              <w:right w:val="single" w:sz="4" w:space="0" w:color="auto"/>
            </w:tcBorders>
            <w:noWrap/>
            <w:vAlign w:val="center"/>
            <w:hideMark/>
          </w:tcPr>
          <w:p w14:paraId="38C05290"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0,7</w:t>
            </w:r>
          </w:p>
        </w:tc>
        <w:tc>
          <w:tcPr>
            <w:tcW w:w="1418" w:type="dxa"/>
            <w:tcBorders>
              <w:top w:val="nil"/>
              <w:left w:val="nil"/>
              <w:bottom w:val="single" w:sz="4" w:space="0" w:color="auto"/>
              <w:right w:val="single" w:sz="4" w:space="0" w:color="auto"/>
            </w:tcBorders>
            <w:noWrap/>
            <w:vAlign w:val="center"/>
            <w:hideMark/>
          </w:tcPr>
          <w:p w14:paraId="452C2319"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771</w:t>
            </w:r>
          </w:p>
        </w:tc>
        <w:tc>
          <w:tcPr>
            <w:tcW w:w="1478" w:type="dxa"/>
            <w:tcBorders>
              <w:top w:val="nil"/>
              <w:left w:val="nil"/>
              <w:bottom w:val="single" w:sz="4" w:space="0" w:color="auto"/>
              <w:right w:val="single" w:sz="4" w:space="0" w:color="auto"/>
            </w:tcBorders>
            <w:noWrap/>
            <w:vAlign w:val="center"/>
            <w:hideMark/>
          </w:tcPr>
          <w:p w14:paraId="494B462E"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771</w:t>
            </w:r>
          </w:p>
        </w:tc>
      </w:tr>
      <w:tr w:rsidR="007D4CCD" w:rsidRPr="00A3068C" w14:paraId="3ED1BFC3"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noWrap/>
            <w:vAlign w:val="center"/>
            <w:hideMark/>
          </w:tcPr>
          <w:p w14:paraId="3949C363" w14:textId="77777777" w:rsidR="007D4CCD" w:rsidRPr="007F0A75" w:rsidRDefault="007D4CCD" w:rsidP="007D4CCD">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 xml:space="preserve">Bibliotēku pakalpojumi – 20.2. </w:t>
            </w:r>
            <w:proofErr w:type="spellStart"/>
            <w:r w:rsidRPr="007F0A75">
              <w:rPr>
                <w:rFonts w:ascii="Times New Roman" w:eastAsia="Times New Roman" w:hAnsi="Times New Roman" w:cs="Times New Roman"/>
                <w:sz w:val="16"/>
                <w:szCs w:val="16"/>
                <w:lang w:eastAsia="lv-LV"/>
              </w:rPr>
              <w:t>apakšsaime</w:t>
            </w:r>
            <w:proofErr w:type="spellEnd"/>
            <w:r w:rsidRPr="007F0A75">
              <w:rPr>
                <w:rFonts w:ascii="Times New Roman" w:eastAsia="Times New Roman" w:hAnsi="Times New Roman" w:cs="Times New Roman"/>
                <w:sz w:val="16"/>
                <w:szCs w:val="16"/>
                <w:lang w:eastAsia="lv-LV"/>
              </w:rPr>
              <w:t>, II</w:t>
            </w:r>
          </w:p>
        </w:tc>
        <w:tc>
          <w:tcPr>
            <w:tcW w:w="8369" w:type="dxa"/>
            <w:tcBorders>
              <w:top w:val="nil"/>
              <w:left w:val="nil"/>
              <w:bottom w:val="single" w:sz="4" w:space="0" w:color="auto"/>
              <w:right w:val="single" w:sz="4" w:space="0" w:color="auto"/>
            </w:tcBorders>
            <w:vAlign w:val="bottom"/>
            <w:hideMark/>
          </w:tcPr>
          <w:p w14:paraId="5DD970D9"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Bibliotekārs, Vecākais bibliotekārs, Izglītības iestādes bibliotekārs, kopētājs</w:t>
            </w:r>
          </w:p>
        </w:tc>
        <w:tc>
          <w:tcPr>
            <w:tcW w:w="1134" w:type="dxa"/>
            <w:tcBorders>
              <w:top w:val="nil"/>
              <w:left w:val="nil"/>
              <w:bottom w:val="single" w:sz="4" w:space="0" w:color="auto"/>
              <w:right w:val="single" w:sz="4" w:space="0" w:color="auto"/>
            </w:tcBorders>
            <w:noWrap/>
            <w:vAlign w:val="center"/>
            <w:hideMark/>
          </w:tcPr>
          <w:p w14:paraId="79CB2466" w14:textId="5CFD2283" w:rsidR="007D4CCD" w:rsidRPr="007F0A75" w:rsidRDefault="008B7A42"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6</w:t>
            </w:r>
            <w:r w:rsidR="007D4CCD" w:rsidRPr="007F0A75">
              <w:rPr>
                <w:rFonts w:ascii="Times New Roman" w:eastAsia="Times New Roman" w:hAnsi="Times New Roman" w:cs="Times New Roman"/>
                <w:sz w:val="16"/>
                <w:szCs w:val="16"/>
                <w:lang w:eastAsia="lv-LV"/>
              </w:rPr>
              <w:t>,85</w:t>
            </w:r>
          </w:p>
        </w:tc>
        <w:tc>
          <w:tcPr>
            <w:tcW w:w="1418" w:type="dxa"/>
            <w:tcBorders>
              <w:top w:val="nil"/>
              <w:left w:val="nil"/>
              <w:bottom w:val="single" w:sz="4" w:space="0" w:color="auto"/>
              <w:right w:val="single" w:sz="4" w:space="0" w:color="auto"/>
            </w:tcBorders>
            <w:noWrap/>
            <w:vAlign w:val="center"/>
            <w:hideMark/>
          </w:tcPr>
          <w:p w14:paraId="014048A8" w14:textId="1364014D"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939-</w:t>
            </w:r>
            <w:r w:rsidR="008B7A42" w:rsidRPr="007F0A75">
              <w:rPr>
                <w:rFonts w:ascii="Times New Roman" w:eastAsia="Times New Roman" w:hAnsi="Times New Roman" w:cs="Times New Roman"/>
                <w:sz w:val="16"/>
                <w:szCs w:val="16"/>
                <w:lang w:eastAsia="lv-LV"/>
              </w:rPr>
              <w:t>1068</w:t>
            </w:r>
          </w:p>
        </w:tc>
        <w:tc>
          <w:tcPr>
            <w:tcW w:w="1478" w:type="dxa"/>
            <w:tcBorders>
              <w:top w:val="nil"/>
              <w:left w:val="nil"/>
              <w:bottom w:val="single" w:sz="4" w:space="0" w:color="auto"/>
              <w:right w:val="single" w:sz="4" w:space="0" w:color="auto"/>
            </w:tcBorders>
            <w:noWrap/>
            <w:vAlign w:val="center"/>
            <w:hideMark/>
          </w:tcPr>
          <w:p w14:paraId="1A300237" w14:textId="1766A797" w:rsidR="007D4CCD" w:rsidRPr="007F0A75" w:rsidRDefault="008B7A42"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993</w:t>
            </w:r>
          </w:p>
        </w:tc>
      </w:tr>
      <w:tr w:rsidR="007D4CCD" w:rsidRPr="00A3068C" w14:paraId="30FDCA5B"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noWrap/>
            <w:vAlign w:val="center"/>
            <w:hideMark/>
          </w:tcPr>
          <w:p w14:paraId="0FB681A2" w14:textId="77777777" w:rsidR="007D4CCD" w:rsidRPr="007F0A75" w:rsidRDefault="007D4CCD" w:rsidP="007D4CCD">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 xml:space="preserve">Bibliotēku pakalpojumi – 20.2. </w:t>
            </w:r>
            <w:proofErr w:type="spellStart"/>
            <w:r w:rsidRPr="007F0A75">
              <w:rPr>
                <w:rFonts w:ascii="Times New Roman" w:eastAsia="Times New Roman" w:hAnsi="Times New Roman" w:cs="Times New Roman"/>
                <w:sz w:val="16"/>
                <w:szCs w:val="16"/>
                <w:lang w:eastAsia="lv-LV"/>
              </w:rPr>
              <w:t>apakšsaime</w:t>
            </w:r>
            <w:proofErr w:type="spellEnd"/>
            <w:r w:rsidRPr="007F0A75">
              <w:rPr>
                <w:rFonts w:ascii="Times New Roman" w:eastAsia="Times New Roman" w:hAnsi="Times New Roman" w:cs="Times New Roman"/>
                <w:sz w:val="16"/>
                <w:szCs w:val="16"/>
                <w:lang w:eastAsia="lv-LV"/>
              </w:rPr>
              <w:t>, III A</w:t>
            </w:r>
          </w:p>
        </w:tc>
        <w:tc>
          <w:tcPr>
            <w:tcW w:w="8369" w:type="dxa"/>
            <w:tcBorders>
              <w:top w:val="nil"/>
              <w:left w:val="nil"/>
              <w:bottom w:val="single" w:sz="4" w:space="0" w:color="auto"/>
              <w:right w:val="single" w:sz="4" w:space="0" w:color="auto"/>
            </w:tcBorders>
            <w:vAlign w:val="center"/>
            <w:hideMark/>
          </w:tcPr>
          <w:p w14:paraId="6797E14A" w14:textId="3184FF3B" w:rsidR="007D4CCD" w:rsidRPr="007F0A75" w:rsidRDefault="008B7A42"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Galvenais bibliotekārs, Aronas pagasta bibliotēkas vadītājs, Barkavas pagasta bibliotēkas vadītājs, Bērzaunes pagasta bibliotēkas vadītājs, Dzelzavas pagasta bibliotēkas vadītājs, Kalsnavas pagasta bibliotēkas vadītājs, Lazdonas pagasta bibliotēkas vadītājs, Liezēres pagasta bibliotēkas vadītājs, Ļaudonas pagasta bibliotēkas vadītājs, Mārcienas pagasta bibliotēkas vadītājs, Mētrienas pagasta bibliotēkas vadītājs, Ošupes pagasta bibliotēkas vadītājs, Praulienas pagasta bibliotēkas vadītājs, Sarkaņu pagasta bibliotēkas vadītājs, Vestienas pagasta bibliotēkas vadītājs, Cesvaines pilsētas bibliotēkas vadītājs, Cesvaines pagasta Kraukļu bibliotēkas vadītājs, Ērgļu pagasta bibliotēkas vadītājs, Sausnējas pagasta bibliotēkas vadītājs, Jumurdas pagasta bibliotēkas vadītājs, Lubānas pilsētas bibliotēkas vadītājs, Indrānu pagasta Meirānu bibliotēkas vadītājs, Bibliotēkas vadītājs</w:t>
            </w:r>
          </w:p>
        </w:tc>
        <w:tc>
          <w:tcPr>
            <w:tcW w:w="1134" w:type="dxa"/>
            <w:tcBorders>
              <w:top w:val="nil"/>
              <w:left w:val="nil"/>
              <w:bottom w:val="single" w:sz="4" w:space="0" w:color="auto"/>
              <w:right w:val="single" w:sz="4" w:space="0" w:color="auto"/>
            </w:tcBorders>
            <w:noWrap/>
            <w:vAlign w:val="center"/>
            <w:hideMark/>
          </w:tcPr>
          <w:p w14:paraId="48AAD1FD" w14:textId="7A00B2A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2</w:t>
            </w:r>
            <w:r w:rsidR="008B7A42" w:rsidRPr="007F0A75">
              <w:rPr>
                <w:rFonts w:ascii="Times New Roman" w:eastAsia="Times New Roman" w:hAnsi="Times New Roman" w:cs="Times New Roman"/>
                <w:sz w:val="16"/>
                <w:szCs w:val="16"/>
                <w:lang w:eastAsia="lv-LV"/>
              </w:rPr>
              <w:t>6</w:t>
            </w:r>
            <w:r w:rsidRPr="007F0A75">
              <w:rPr>
                <w:rFonts w:ascii="Times New Roman" w:eastAsia="Times New Roman" w:hAnsi="Times New Roman" w:cs="Times New Roman"/>
                <w:sz w:val="16"/>
                <w:szCs w:val="16"/>
                <w:lang w:eastAsia="lv-LV"/>
              </w:rPr>
              <w:t>,</w:t>
            </w:r>
            <w:r w:rsidR="008B7A42" w:rsidRPr="007F0A75">
              <w:rPr>
                <w:rFonts w:ascii="Times New Roman" w:eastAsia="Times New Roman" w:hAnsi="Times New Roman" w:cs="Times New Roman"/>
                <w:sz w:val="16"/>
                <w:szCs w:val="16"/>
                <w:lang w:eastAsia="lv-LV"/>
              </w:rPr>
              <w:t>6</w:t>
            </w:r>
          </w:p>
        </w:tc>
        <w:tc>
          <w:tcPr>
            <w:tcW w:w="1418" w:type="dxa"/>
            <w:tcBorders>
              <w:top w:val="nil"/>
              <w:left w:val="nil"/>
              <w:bottom w:val="single" w:sz="4" w:space="0" w:color="auto"/>
              <w:right w:val="single" w:sz="4" w:space="0" w:color="auto"/>
            </w:tcBorders>
            <w:noWrap/>
            <w:vAlign w:val="center"/>
            <w:hideMark/>
          </w:tcPr>
          <w:p w14:paraId="5C46A549" w14:textId="6BF368F4"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1052</w:t>
            </w:r>
            <w:r w:rsidR="008B7A42" w:rsidRPr="007F0A75">
              <w:rPr>
                <w:rFonts w:ascii="Times New Roman" w:eastAsia="Times New Roman" w:hAnsi="Times New Roman" w:cs="Times New Roman"/>
                <w:sz w:val="16"/>
                <w:szCs w:val="16"/>
                <w:lang w:eastAsia="lv-LV"/>
              </w:rPr>
              <w:t>-1137</w:t>
            </w:r>
          </w:p>
        </w:tc>
        <w:tc>
          <w:tcPr>
            <w:tcW w:w="1478" w:type="dxa"/>
            <w:tcBorders>
              <w:top w:val="nil"/>
              <w:left w:val="nil"/>
              <w:bottom w:val="single" w:sz="4" w:space="0" w:color="auto"/>
              <w:right w:val="single" w:sz="4" w:space="0" w:color="auto"/>
            </w:tcBorders>
            <w:noWrap/>
            <w:vAlign w:val="center"/>
            <w:hideMark/>
          </w:tcPr>
          <w:p w14:paraId="1D3FBB36" w14:textId="4EE6D163" w:rsidR="007D4CCD" w:rsidRPr="007F0A75" w:rsidRDefault="008B7A42"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1059</w:t>
            </w:r>
          </w:p>
        </w:tc>
      </w:tr>
      <w:tr w:rsidR="007D4CCD" w:rsidRPr="00A3068C" w14:paraId="3EDC961B"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noWrap/>
            <w:vAlign w:val="center"/>
            <w:hideMark/>
          </w:tcPr>
          <w:p w14:paraId="1348C054" w14:textId="77777777" w:rsidR="007D4CCD" w:rsidRPr="007F0A75" w:rsidRDefault="007D4CCD" w:rsidP="007D4CCD">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 xml:space="preserve">Bibliotēku pakalpojumi – 20.2. </w:t>
            </w:r>
            <w:proofErr w:type="spellStart"/>
            <w:r w:rsidRPr="007F0A75">
              <w:rPr>
                <w:rFonts w:ascii="Times New Roman" w:eastAsia="Times New Roman" w:hAnsi="Times New Roman" w:cs="Times New Roman"/>
                <w:sz w:val="16"/>
                <w:szCs w:val="16"/>
                <w:lang w:eastAsia="lv-LV"/>
              </w:rPr>
              <w:t>apakšsaime</w:t>
            </w:r>
            <w:proofErr w:type="spellEnd"/>
            <w:r w:rsidRPr="007F0A75">
              <w:rPr>
                <w:rFonts w:ascii="Times New Roman" w:eastAsia="Times New Roman" w:hAnsi="Times New Roman" w:cs="Times New Roman"/>
                <w:sz w:val="16"/>
                <w:szCs w:val="16"/>
                <w:lang w:eastAsia="lv-LV"/>
              </w:rPr>
              <w:t>, IV</w:t>
            </w:r>
          </w:p>
        </w:tc>
        <w:tc>
          <w:tcPr>
            <w:tcW w:w="8369" w:type="dxa"/>
            <w:tcBorders>
              <w:top w:val="nil"/>
              <w:left w:val="nil"/>
              <w:bottom w:val="single" w:sz="4" w:space="0" w:color="auto"/>
              <w:right w:val="single" w:sz="4" w:space="0" w:color="auto"/>
            </w:tcBorders>
            <w:vAlign w:val="bottom"/>
            <w:hideMark/>
          </w:tcPr>
          <w:p w14:paraId="690723FD"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Resursu un datu pārvaldības nodaļas vadītājs, Pakalpojumu nodaļas vadītājs, Bērnu literatūras nodaļas vadītājs</w:t>
            </w:r>
          </w:p>
        </w:tc>
        <w:tc>
          <w:tcPr>
            <w:tcW w:w="1134" w:type="dxa"/>
            <w:tcBorders>
              <w:top w:val="nil"/>
              <w:left w:val="nil"/>
              <w:bottom w:val="single" w:sz="4" w:space="0" w:color="auto"/>
              <w:right w:val="single" w:sz="4" w:space="0" w:color="auto"/>
            </w:tcBorders>
            <w:noWrap/>
            <w:vAlign w:val="center"/>
            <w:hideMark/>
          </w:tcPr>
          <w:p w14:paraId="51FC9A12"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3</w:t>
            </w:r>
          </w:p>
        </w:tc>
        <w:tc>
          <w:tcPr>
            <w:tcW w:w="1418" w:type="dxa"/>
            <w:tcBorders>
              <w:top w:val="nil"/>
              <w:left w:val="nil"/>
              <w:bottom w:val="single" w:sz="4" w:space="0" w:color="auto"/>
              <w:right w:val="single" w:sz="4" w:space="0" w:color="auto"/>
            </w:tcBorders>
            <w:noWrap/>
            <w:vAlign w:val="center"/>
            <w:hideMark/>
          </w:tcPr>
          <w:p w14:paraId="62AF735D"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1206</w:t>
            </w:r>
          </w:p>
        </w:tc>
        <w:tc>
          <w:tcPr>
            <w:tcW w:w="1478" w:type="dxa"/>
            <w:tcBorders>
              <w:top w:val="nil"/>
              <w:left w:val="nil"/>
              <w:bottom w:val="single" w:sz="4" w:space="0" w:color="auto"/>
              <w:right w:val="single" w:sz="4" w:space="0" w:color="auto"/>
            </w:tcBorders>
            <w:noWrap/>
            <w:vAlign w:val="center"/>
            <w:hideMark/>
          </w:tcPr>
          <w:p w14:paraId="7FE993EB"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1206</w:t>
            </w:r>
          </w:p>
        </w:tc>
      </w:tr>
      <w:tr w:rsidR="007D4CCD" w:rsidRPr="00A3068C" w14:paraId="5338A8F6"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noWrap/>
            <w:vAlign w:val="center"/>
            <w:hideMark/>
          </w:tcPr>
          <w:p w14:paraId="2F776DD7" w14:textId="77777777" w:rsidR="007D4CCD" w:rsidRPr="007F0A75" w:rsidRDefault="007D4CCD" w:rsidP="007D4CCD">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 xml:space="preserve">Bibliotēku pakalpojumi – 20.2. </w:t>
            </w:r>
            <w:proofErr w:type="spellStart"/>
            <w:r w:rsidRPr="007F0A75">
              <w:rPr>
                <w:rFonts w:ascii="Times New Roman" w:eastAsia="Times New Roman" w:hAnsi="Times New Roman" w:cs="Times New Roman"/>
                <w:sz w:val="16"/>
                <w:szCs w:val="16"/>
                <w:lang w:eastAsia="lv-LV"/>
              </w:rPr>
              <w:t>apakšsaime</w:t>
            </w:r>
            <w:proofErr w:type="spellEnd"/>
            <w:r w:rsidRPr="007F0A75">
              <w:rPr>
                <w:rFonts w:ascii="Times New Roman" w:eastAsia="Times New Roman" w:hAnsi="Times New Roman" w:cs="Times New Roman"/>
                <w:sz w:val="16"/>
                <w:szCs w:val="16"/>
                <w:lang w:eastAsia="lv-LV"/>
              </w:rPr>
              <w:t>, V A</w:t>
            </w:r>
          </w:p>
        </w:tc>
        <w:tc>
          <w:tcPr>
            <w:tcW w:w="8369" w:type="dxa"/>
            <w:tcBorders>
              <w:top w:val="nil"/>
              <w:left w:val="nil"/>
              <w:bottom w:val="single" w:sz="4" w:space="0" w:color="auto"/>
              <w:right w:val="single" w:sz="4" w:space="0" w:color="auto"/>
            </w:tcBorders>
            <w:noWrap/>
            <w:vAlign w:val="bottom"/>
            <w:hideMark/>
          </w:tcPr>
          <w:p w14:paraId="13BD9764"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Metodiskā darba vadītājs</w:t>
            </w:r>
          </w:p>
        </w:tc>
        <w:tc>
          <w:tcPr>
            <w:tcW w:w="1134" w:type="dxa"/>
            <w:tcBorders>
              <w:top w:val="nil"/>
              <w:left w:val="nil"/>
              <w:bottom w:val="single" w:sz="4" w:space="0" w:color="auto"/>
              <w:right w:val="single" w:sz="4" w:space="0" w:color="auto"/>
            </w:tcBorders>
            <w:noWrap/>
            <w:vAlign w:val="center"/>
            <w:hideMark/>
          </w:tcPr>
          <w:p w14:paraId="6B659956"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noWrap/>
            <w:vAlign w:val="center"/>
            <w:hideMark/>
          </w:tcPr>
          <w:p w14:paraId="33B8796B"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1432</w:t>
            </w:r>
          </w:p>
        </w:tc>
        <w:tc>
          <w:tcPr>
            <w:tcW w:w="1478" w:type="dxa"/>
            <w:tcBorders>
              <w:top w:val="nil"/>
              <w:left w:val="nil"/>
              <w:bottom w:val="single" w:sz="4" w:space="0" w:color="auto"/>
              <w:right w:val="single" w:sz="4" w:space="0" w:color="auto"/>
            </w:tcBorders>
            <w:noWrap/>
            <w:vAlign w:val="center"/>
            <w:hideMark/>
          </w:tcPr>
          <w:p w14:paraId="4716DD68"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1432</w:t>
            </w:r>
          </w:p>
        </w:tc>
      </w:tr>
      <w:tr w:rsidR="007D4CCD" w:rsidRPr="00A3068C" w14:paraId="05085F7F"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noWrap/>
            <w:vAlign w:val="center"/>
            <w:hideMark/>
          </w:tcPr>
          <w:p w14:paraId="3FB6B877" w14:textId="77777777" w:rsidR="007D4CCD" w:rsidRPr="007F0A75" w:rsidRDefault="007D4CCD" w:rsidP="007D4CCD">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 xml:space="preserve">Bibliotēku pakalpojumi – 20.2. </w:t>
            </w:r>
            <w:proofErr w:type="spellStart"/>
            <w:r w:rsidRPr="007F0A75">
              <w:rPr>
                <w:rFonts w:ascii="Times New Roman" w:eastAsia="Times New Roman" w:hAnsi="Times New Roman" w:cs="Times New Roman"/>
                <w:sz w:val="16"/>
                <w:szCs w:val="16"/>
                <w:lang w:eastAsia="lv-LV"/>
              </w:rPr>
              <w:t>apakšsaime</w:t>
            </w:r>
            <w:proofErr w:type="spellEnd"/>
            <w:r w:rsidRPr="007F0A75">
              <w:rPr>
                <w:rFonts w:ascii="Times New Roman" w:eastAsia="Times New Roman" w:hAnsi="Times New Roman" w:cs="Times New Roman"/>
                <w:sz w:val="16"/>
                <w:szCs w:val="16"/>
                <w:lang w:eastAsia="lv-LV"/>
              </w:rPr>
              <w:t>, VI</w:t>
            </w:r>
          </w:p>
        </w:tc>
        <w:tc>
          <w:tcPr>
            <w:tcW w:w="8369" w:type="dxa"/>
            <w:tcBorders>
              <w:top w:val="nil"/>
              <w:left w:val="nil"/>
              <w:bottom w:val="single" w:sz="4" w:space="0" w:color="auto"/>
              <w:right w:val="single" w:sz="4" w:space="0" w:color="auto"/>
            </w:tcBorders>
            <w:noWrap/>
            <w:vAlign w:val="bottom"/>
            <w:hideMark/>
          </w:tcPr>
          <w:p w14:paraId="5FCF7190"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 xml:space="preserve">Direktora vietnieks </w:t>
            </w:r>
          </w:p>
        </w:tc>
        <w:tc>
          <w:tcPr>
            <w:tcW w:w="1134" w:type="dxa"/>
            <w:tcBorders>
              <w:top w:val="nil"/>
              <w:left w:val="nil"/>
              <w:bottom w:val="single" w:sz="4" w:space="0" w:color="auto"/>
              <w:right w:val="single" w:sz="4" w:space="0" w:color="auto"/>
            </w:tcBorders>
            <w:noWrap/>
            <w:vAlign w:val="center"/>
            <w:hideMark/>
          </w:tcPr>
          <w:p w14:paraId="34449454"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noWrap/>
            <w:vAlign w:val="center"/>
            <w:hideMark/>
          </w:tcPr>
          <w:p w14:paraId="45FB2D63"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1570</w:t>
            </w:r>
          </w:p>
        </w:tc>
        <w:tc>
          <w:tcPr>
            <w:tcW w:w="1478" w:type="dxa"/>
            <w:tcBorders>
              <w:top w:val="nil"/>
              <w:left w:val="nil"/>
              <w:bottom w:val="single" w:sz="4" w:space="0" w:color="auto"/>
              <w:right w:val="single" w:sz="4" w:space="0" w:color="auto"/>
            </w:tcBorders>
            <w:noWrap/>
            <w:vAlign w:val="center"/>
            <w:hideMark/>
          </w:tcPr>
          <w:p w14:paraId="500904C2"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1570</w:t>
            </w:r>
          </w:p>
        </w:tc>
      </w:tr>
      <w:tr w:rsidR="003E3C89" w:rsidRPr="00A3068C" w14:paraId="4416FE75"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noWrap/>
            <w:vAlign w:val="center"/>
            <w:hideMark/>
          </w:tcPr>
          <w:p w14:paraId="2D443686" w14:textId="77777777" w:rsidR="003E3C89" w:rsidRPr="007F0A75" w:rsidRDefault="003E3C89" w:rsidP="003E3C89">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 xml:space="preserve">Dokumentu pārvaldība – 20.3. </w:t>
            </w:r>
            <w:proofErr w:type="spellStart"/>
            <w:r w:rsidRPr="007F0A75">
              <w:rPr>
                <w:rFonts w:ascii="Times New Roman" w:eastAsia="Times New Roman" w:hAnsi="Times New Roman" w:cs="Times New Roman"/>
                <w:sz w:val="16"/>
                <w:szCs w:val="16"/>
                <w:lang w:eastAsia="lv-LV"/>
              </w:rPr>
              <w:t>apakšsaime</w:t>
            </w:r>
            <w:proofErr w:type="spellEnd"/>
            <w:r w:rsidRPr="007F0A75">
              <w:rPr>
                <w:rFonts w:ascii="Times New Roman" w:eastAsia="Times New Roman" w:hAnsi="Times New Roman" w:cs="Times New Roman"/>
                <w:sz w:val="16"/>
                <w:szCs w:val="16"/>
                <w:lang w:eastAsia="lv-LV"/>
              </w:rPr>
              <w:t>, I</w:t>
            </w:r>
          </w:p>
        </w:tc>
        <w:tc>
          <w:tcPr>
            <w:tcW w:w="8369" w:type="dxa"/>
            <w:tcBorders>
              <w:top w:val="nil"/>
              <w:left w:val="nil"/>
              <w:bottom w:val="single" w:sz="4" w:space="0" w:color="auto"/>
              <w:right w:val="single" w:sz="4" w:space="0" w:color="auto"/>
            </w:tcBorders>
            <w:vAlign w:val="bottom"/>
            <w:hideMark/>
          </w:tcPr>
          <w:p w14:paraId="2CEC6CAD" w14:textId="724F681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Uzskaitvedis, Kopētājs, Lietvedis, Lietvedis, arhivārs, Iedzīvotāju reģistra speciālists, Lietvedis-arhivārs, Lietvedis-kasieris, Informācijas ievadīšanas operators</w:t>
            </w:r>
          </w:p>
        </w:tc>
        <w:tc>
          <w:tcPr>
            <w:tcW w:w="1134" w:type="dxa"/>
            <w:tcBorders>
              <w:top w:val="nil"/>
              <w:left w:val="nil"/>
              <w:bottom w:val="single" w:sz="4" w:space="0" w:color="auto"/>
              <w:right w:val="single" w:sz="4" w:space="0" w:color="auto"/>
            </w:tcBorders>
            <w:noWrap/>
            <w:vAlign w:val="center"/>
            <w:hideMark/>
          </w:tcPr>
          <w:p w14:paraId="0511F2F5" w14:textId="2BAB6A78"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9,7</w:t>
            </w:r>
          </w:p>
        </w:tc>
        <w:tc>
          <w:tcPr>
            <w:tcW w:w="1418" w:type="dxa"/>
            <w:tcBorders>
              <w:top w:val="nil"/>
              <w:left w:val="nil"/>
              <w:bottom w:val="single" w:sz="4" w:space="0" w:color="auto"/>
              <w:right w:val="single" w:sz="4" w:space="0" w:color="auto"/>
            </w:tcBorders>
            <w:noWrap/>
            <w:vAlign w:val="center"/>
            <w:hideMark/>
          </w:tcPr>
          <w:p w14:paraId="1CA246C5" w14:textId="73E7049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802-1066</w:t>
            </w:r>
          </w:p>
        </w:tc>
        <w:tc>
          <w:tcPr>
            <w:tcW w:w="1478" w:type="dxa"/>
            <w:tcBorders>
              <w:top w:val="nil"/>
              <w:left w:val="nil"/>
              <w:bottom w:val="single" w:sz="4" w:space="0" w:color="auto"/>
              <w:right w:val="single" w:sz="4" w:space="0" w:color="auto"/>
            </w:tcBorders>
            <w:noWrap/>
            <w:vAlign w:val="center"/>
            <w:hideMark/>
          </w:tcPr>
          <w:p w14:paraId="1881BC06" w14:textId="4AD2570E"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978</w:t>
            </w:r>
          </w:p>
        </w:tc>
      </w:tr>
      <w:tr w:rsidR="003E3C89" w:rsidRPr="00A3068C" w14:paraId="40CA2885"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noWrap/>
            <w:vAlign w:val="center"/>
            <w:hideMark/>
          </w:tcPr>
          <w:p w14:paraId="412CA4E5" w14:textId="77777777" w:rsidR="003E3C89" w:rsidRPr="007F0A75" w:rsidRDefault="003E3C89" w:rsidP="003E3C89">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 xml:space="preserve">Dokumentu pārvaldība – 20.3. </w:t>
            </w:r>
            <w:proofErr w:type="spellStart"/>
            <w:r w:rsidRPr="007F0A75">
              <w:rPr>
                <w:rFonts w:ascii="Times New Roman" w:eastAsia="Times New Roman" w:hAnsi="Times New Roman" w:cs="Times New Roman"/>
                <w:sz w:val="16"/>
                <w:szCs w:val="16"/>
                <w:lang w:eastAsia="lv-LV"/>
              </w:rPr>
              <w:t>apakšsaime</w:t>
            </w:r>
            <w:proofErr w:type="spellEnd"/>
            <w:r w:rsidRPr="007F0A75">
              <w:rPr>
                <w:rFonts w:ascii="Times New Roman" w:eastAsia="Times New Roman" w:hAnsi="Times New Roman" w:cs="Times New Roman"/>
                <w:sz w:val="16"/>
                <w:szCs w:val="16"/>
                <w:lang w:eastAsia="lv-LV"/>
              </w:rPr>
              <w:t>, II</w:t>
            </w:r>
          </w:p>
        </w:tc>
        <w:tc>
          <w:tcPr>
            <w:tcW w:w="8369" w:type="dxa"/>
            <w:tcBorders>
              <w:top w:val="nil"/>
              <w:left w:val="nil"/>
              <w:bottom w:val="single" w:sz="4" w:space="0" w:color="auto"/>
              <w:right w:val="single" w:sz="4" w:space="0" w:color="auto"/>
            </w:tcBorders>
            <w:vAlign w:val="bottom"/>
            <w:hideMark/>
          </w:tcPr>
          <w:p w14:paraId="68BECF96" w14:textId="6E77D4E9"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Lietvedis, Administrators-lietvedis, Lietvedis, inspektors, Lietvedis-kasieris, Lietvedības sekretārs</w:t>
            </w:r>
          </w:p>
        </w:tc>
        <w:tc>
          <w:tcPr>
            <w:tcW w:w="1134" w:type="dxa"/>
            <w:tcBorders>
              <w:top w:val="nil"/>
              <w:left w:val="nil"/>
              <w:bottom w:val="single" w:sz="4" w:space="0" w:color="auto"/>
              <w:right w:val="single" w:sz="4" w:space="0" w:color="auto"/>
            </w:tcBorders>
            <w:noWrap/>
            <w:vAlign w:val="center"/>
            <w:hideMark/>
          </w:tcPr>
          <w:p w14:paraId="7B2EAAFE" w14:textId="296CD505"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37,75</w:t>
            </w:r>
          </w:p>
        </w:tc>
        <w:tc>
          <w:tcPr>
            <w:tcW w:w="1418" w:type="dxa"/>
            <w:tcBorders>
              <w:top w:val="nil"/>
              <w:left w:val="nil"/>
              <w:bottom w:val="single" w:sz="4" w:space="0" w:color="auto"/>
              <w:right w:val="single" w:sz="4" w:space="0" w:color="auto"/>
            </w:tcBorders>
            <w:noWrap/>
            <w:vAlign w:val="center"/>
            <w:hideMark/>
          </w:tcPr>
          <w:p w14:paraId="4862DBFE" w14:textId="3DCBB8DA"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919-1272</w:t>
            </w:r>
          </w:p>
        </w:tc>
        <w:tc>
          <w:tcPr>
            <w:tcW w:w="1478" w:type="dxa"/>
            <w:tcBorders>
              <w:top w:val="nil"/>
              <w:left w:val="nil"/>
              <w:bottom w:val="single" w:sz="4" w:space="0" w:color="auto"/>
              <w:right w:val="single" w:sz="4" w:space="0" w:color="auto"/>
            </w:tcBorders>
            <w:noWrap/>
            <w:vAlign w:val="center"/>
            <w:hideMark/>
          </w:tcPr>
          <w:p w14:paraId="139E73B8" w14:textId="6EB9A41B"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1051</w:t>
            </w:r>
          </w:p>
        </w:tc>
      </w:tr>
      <w:tr w:rsidR="003E3C89" w:rsidRPr="00A3068C" w14:paraId="746D2D0F"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noWrap/>
            <w:vAlign w:val="center"/>
            <w:hideMark/>
          </w:tcPr>
          <w:p w14:paraId="26814584" w14:textId="77777777" w:rsidR="003E3C89" w:rsidRPr="007F0A75" w:rsidRDefault="003E3C89" w:rsidP="003E3C89">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 xml:space="preserve">Dokumentu pārvaldība – 20.3. </w:t>
            </w:r>
            <w:proofErr w:type="spellStart"/>
            <w:r w:rsidRPr="007F0A75">
              <w:rPr>
                <w:rFonts w:ascii="Times New Roman" w:eastAsia="Times New Roman" w:hAnsi="Times New Roman" w:cs="Times New Roman"/>
                <w:sz w:val="16"/>
                <w:szCs w:val="16"/>
                <w:lang w:eastAsia="lv-LV"/>
              </w:rPr>
              <w:t>apakšsaime</w:t>
            </w:r>
            <w:proofErr w:type="spellEnd"/>
            <w:r w:rsidRPr="007F0A75">
              <w:rPr>
                <w:rFonts w:ascii="Times New Roman" w:eastAsia="Times New Roman" w:hAnsi="Times New Roman" w:cs="Times New Roman"/>
                <w:sz w:val="16"/>
                <w:szCs w:val="16"/>
                <w:lang w:eastAsia="lv-LV"/>
              </w:rPr>
              <w:t>, III</w:t>
            </w:r>
          </w:p>
        </w:tc>
        <w:tc>
          <w:tcPr>
            <w:tcW w:w="8369" w:type="dxa"/>
            <w:tcBorders>
              <w:top w:val="nil"/>
              <w:left w:val="nil"/>
              <w:bottom w:val="single" w:sz="4" w:space="0" w:color="auto"/>
              <w:right w:val="single" w:sz="4" w:space="0" w:color="auto"/>
            </w:tcBorders>
            <w:noWrap/>
            <w:vAlign w:val="bottom"/>
            <w:hideMark/>
          </w:tcPr>
          <w:p w14:paraId="4854B291" w14:textId="11C5116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Nodaļas vadītājs, Lietvedis</w:t>
            </w:r>
          </w:p>
        </w:tc>
        <w:tc>
          <w:tcPr>
            <w:tcW w:w="1134" w:type="dxa"/>
            <w:tcBorders>
              <w:top w:val="nil"/>
              <w:left w:val="nil"/>
              <w:bottom w:val="single" w:sz="4" w:space="0" w:color="auto"/>
              <w:right w:val="single" w:sz="4" w:space="0" w:color="auto"/>
            </w:tcBorders>
            <w:noWrap/>
            <w:vAlign w:val="center"/>
            <w:hideMark/>
          </w:tcPr>
          <w:p w14:paraId="745347CE" w14:textId="77B963F5"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3</w:t>
            </w:r>
          </w:p>
        </w:tc>
        <w:tc>
          <w:tcPr>
            <w:tcW w:w="1418" w:type="dxa"/>
            <w:tcBorders>
              <w:top w:val="nil"/>
              <w:left w:val="nil"/>
              <w:bottom w:val="single" w:sz="4" w:space="0" w:color="auto"/>
              <w:right w:val="single" w:sz="4" w:space="0" w:color="auto"/>
            </w:tcBorders>
            <w:noWrap/>
            <w:vAlign w:val="center"/>
            <w:hideMark/>
          </w:tcPr>
          <w:p w14:paraId="39F68F97" w14:textId="15D1FD03"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1104-1467</w:t>
            </w:r>
          </w:p>
        </w:tc>
        <w:tc>
          <w:tcPr>
            <w:tcW w:w="1478" w:type="dxa"/>
            <w:tcBorders>
              <w:top w:val="nil"/>
              <w:left w:val="nil"/>
              <w:bottom w:val="single" w:sz="4" w:space="0" w:color="auto"/>
              <w:right w:val="single" w:sz="4" w:space="0" w:color="auto"/>
            </w:tcBorders>
            <w:noWrap/>
            <w:vAlign w:val="center"/>
            <w:hideMark/>
          </w:tcPr>
          <w:p w14:paraId="42EF611B" w14:textId="4EF9A210"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1244</w:t>
            </w:r>
          </w:p>
        </w:tc>
      </w:tr>
      <w:tr w:rsidR="003E3C89" w:rsidRPr="00A3068C" w14:paraId="59C582C2"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noWrap/>
            <w:vAlign w:val="center"/>
            <w:hideMark/>
          </w:tcPr>
          <w:p w14:paraId="1B669A01" w14:textId="77777777" w:rsidR="003E3C89" w:rsidRPr="007F0A75" w:rsidRDefault="003E3C89" w:rsidP="003E3C89">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 xml:space="preserve">Muzeju pakalpojumi – 20.5. </w:t>
            </w:r>
            <w:proofErr w:type="spellStart"/>
            <w:r w:rsidRPr="007F0A75">
              <w:rPr>
                <w:rFonts w:ascii="Times New Roman" w:eastAsia="Times New Roman" w:hAnsi="Times New Roman" w:cs="Times New Roman"/>
                <w:sz w:val="16"/>
                <w:szCs w:val="16"/>
                <w:lang w:eastAsia="lv-LV"/>
              </w:rPr>
              <w:t>apakšsaime</w:t>
            </w:r>
            <w:proofErr w:type="spellEnd"/>
            <w:r w:rsidRPr="007F0A75">
              <w:rPr>
                <w:rFonts w:ascii="Times New Roman" w:eastAsia="Times New Roman" w:hAnsi="Times New Roman" w:cs="Times New Roman"/>
                <w:sz w:val="16"/>
                <w:szCs w:val="16"/>
                <w:lang w:eastAsia="lv-LV"/>
              </w:rPr>
              <w:t xml:space="preserve"> II</w:t>
            </w:r>
          </w:p>
        </w:tc>
        <w:tc>
          <w:tcPr>
            <w:tcW w:w="8369" w:type="dxa"/>
            <w:tcBorders>
              <w:top w:val="nil"/>
              <w:left w:val="nil"/>
              <w:bottom w:val="single" w:sz="4" w:space="0" w:color="auto"/>
              <w:right w:val="single" w:sz="4" w:space="0" w:color="auto"/>
            </w:tcBorders>
            <w:vAlign w:val="bottom"/>
            <w:hideMark/>
          </w:tcPr>
          <w:p w14:paraId="4A2ECE16" w14:textId="0736B055"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 xml:space="preserve">Krājumu glabātājs, Krājumu glabātājs (Sarkaņi), Novadpētniecības speciālists, </w:t>
            </w:r>
            <w:proofErr w:type="spellStart"/>
            <w:r w:rsidRPr="007F0A75">
              <w:rPr>
                <w:rFonts w:ascii="Times New Roman" w:eastAsia="Times New Roman" w:hAnsi="Times New Roman" w:cs="Times New Roman"/>
                <w:sz w:val="16"/>
                <w:szCs w:val="16"/>
                <w:lang w:eastAsia="lv-LV"/>
              </w:rPr>
              <w:t>Muzejpedagogs</w:t>
            </w:r>
            <w:proofErr w:type="spellEnd"/>
          </w:p>
        </w:tc>
        <w:tc>
          <w:tcPr>
            <w:tcW w:w="1134" w:type="dxa"/>
            <w:tcBorders>
              <w:top w:val="nil"/>
              <w:left w:val="nil"/>
              <w:bottom w:val="single" w:sz="4" w:space="0" w:color="auto"/>
              <w:right w:val="single" w:sz="4" w:space="0" w:color="auto"/>
            </w:tcBorders>
            <w:noWrap/>
            <w:vAlign w:val="center"/>
            <w:hideMark/>
          </w:tcPr>
          <w:p w14:paraId="00A504E7" w14:textId="3AB8285E"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5,5</w:t>
            </w:r>
          </w:p>
        </w:tc>
        <w:tc>
          <w:tcPr>
            <w:tcW w:w="1418" w:type="dxa"/>
            <w:tcBorders>
              <w:top w:val="nil"/>
              <w:left w:val="nil"/>
              <w:bottom w:val="single" w:sz="4" w:space="0" w:color="auto"/>
              <w:right w:val="single" w:sz="4" w:space="0" w:color="auto"/>
            </w:tcBorders>
            <w:noWrap/>
            <w:vAlign w:val="center"/>
            <w:hideMark/>
          </w:tcPr>
          <w:p w14:paraId="55B9BC67" w14:textId="59FFA8D1"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919-1048</w:t>
            </w:r>
          </w:p>
        </w:tc>
        <w:tc>
          <w:tcPr>
            <w:tcW w:w="1478" w:type="dxa"/>
            <w:tcBorders>
              <w:top w:val="nil"/>
              <w:left w:val="nil"/>
              <w:bottom w:val="single" w:sz="4" w:space="0" w:color="auto"/>
              <w:right w:val="single" w:sz="4" w:space="0" w:color="auto"/>
            </w:tcBorders>
            <w:noWrap/>
            <w:vAlign w:val="center"/>
            <w:hideMark/>
          </w:tcPr>
          <w:p w14:paraId="517D94E2" w14:textId="4A210EF4"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977</w:t>
            </w:r>
          </w:p>
        </w:tc>
      </w:tr>
      <w:tr w:rsidR="007D4CCD" w:rsidRPr="00A3068C" w14:paraId="03AE8A9A"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noWrap/>
            <w:vAlign w:val="center"/>
            <w:hideMark/>
          </w:tcPr>
          <w:p w14:paraId="09363275" w14:textId="77777777" w:rsidR="007D4CCD" w:rsidRPr="007F0A75" w:rsidRDefault="007D4CCD" w:rsidP="007D4CCD">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lastRenderedPageBreak/>
              <w:t xml:space="preserve">Muzeju pakalpojumi – 20.5. </w:t>
            </w:r>
            <w:proofErr w:type="spellStart"/>
            <w:r w:rsidRPr="007F0A75">
              <w:rPr>
                <w:rFonts w:ascii="Times New Roman" w:eastAsia="Times New Roman" w:hAnsi="Times New Roman" w:cs="Times New Roman"/>
                <w:sz w:val="16"/>
                <w:szCs w:val="16"/>
                <w:lang w:eastAsia="lv-LV"/>
              </w:rPr>
              <w:t>apakšsaime</w:t>
            </w:r>
            <w:proofErr w:type="spellEnd"/>
            <w:r w:rsidRPr="007F0A75">
              <w:rPr>
                <w:rFonts w:ascii="Times New Roman" w:eastAsia="Times New Roman" w:hAnsi="Times New Roman" w:cs="Times New Roman"/>
                <w:sz w:val="16"/>
                <w:szCs w:val="16"/>
                <w:lang w:eastAsia="lv-LV"/>
              </w:rPr>
              <w:t xml:space="preserve"> III</w:t>
            </w:r>
          </w:p>
        </w:tc>
        <w:tc>
          <w:tcPr>
            <w:tcW w:w="8369" w:type="dxa"/>
            <w:tcBorders>
              <w:top w:val="nil"/>
              <w:left w:val="nil"/>
              <w:bottom w:val="single" w:sz="4" w:space="0" w:color="auto"/>
              <w:right w:val="single" w:sz="4" w:space="0" w:color="auto"/>
            </w:tcBorders>
            <w:vAlign w:val="bottom"/>
            <w:hideMark/>
          </w:tcPr>
          <w:p w14:paraId="7F3A6E25" w14:textId="5F548BA3"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 xml:space="preserve">Vēsturnieks, Restaurators, Mākslas izstāžu kurators, </w:t>
            </w:r>
            <w:proofErr w:type="spellStart"/>
            <w:r w:rsidRPr="007F0A75">
              <w:rPr>
                <w:rFonts w:ascii="Times New Roman" w:eastAsia="Times New Roman" w:hAnsi="Times New Roman" w:cs="Times New Roman"/>
                <w:sz w:val="16"/>
                <w:szCs w:val="16"/>
                <w:lang w:eastAsia="lv-LV"/>
              </w:rPr>
              <w:t>Muzejpedagogs</w:t>
            </w:r>
            <w:proofErr w:type="spellEnd"/>
            <w:r w:rsidRPr="007F0A75">
              <w:rPr>
                <w:rFonts w:ascii="Times New Roman" w:eastAsia="Times New Roman" w:hAnsi="Times New Roman" w:cs="Times New Roman"/>
                <w:sz w:val="16"/>
                <w:szCs w:val="16"/>
                <w:lang w:eastAsia="lv-LV"/>
              </w:rPr>
              <w:t xml:space="preserve"> – izglītojošā darba speciālists, Izglītojošā darba un darba ar apmeklētājiem speciālists (muzeju jomā)</w:t>
            </w:r>
          </w:p>
        </w:tc>
        <w:tc>
          <w:tcPr>
            <w:tcW w:w="1134" w:type="dxa"/>
            <w:tcBorders>
              <w:top w:val="nil"/>
              <w:left w:val="nil"/>
              <w:bottom w:val="single" w:sz="4" w:space="0" w:color="auto"/>
              <w:right w:val="single" w:sz="4" w:space="0" w:color="auto"/>
            </w:tcBorders>
            <w:noWrap/>
            <w:vAlign w:val="center"/>
            <w:hideMark/>
          </w:tcPr>
          <w:p w14:paraId="7FA071C1" w14:textId="7A4ECB4E" w:rsidR="007D4CCD" w:rsidRPr="007F0A75" w:rsidRDefault="00E84583"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8</w:t>
            </w:r>
          </w:p>
        </w:tc>
        <w:tc>
          <w:tcPr>
            <w:tcW w:w="1418" w:type="dxa"/>
            <w:tcBorders>
              <w:top w:val="nil"/>
              <w:left w:val="nil"/>
              <w:bottom w:val="single" w:sz="4" w:space="0" w:color="auto"/>
              <w:right w:val="single" w:sz="4" w:space="0" w:color="auto"/>
            </w:tcBorders>
            <w:noWrap/>
            <w:vAlign w:val="center"/>
            <w:hideMark/>
          </w:tcPr>
          <w:p w14:paraId="4939041B"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985-1052</w:t>
            </w:r>
          </w:p>
        </w:tc>
        <w:tc>
          <w:tcPr>
            <w:tcW w:w="1478" w:type="dxa"/>
            <w:tcBorders>
              <w:top w:val="nil"/>
              <w:left w:val="nil"/>
              <w:bottom w:val="single" w:sz="4" w:space="0" w:color="auto"/>
              <w:right w:val="single" w:sz="4" w:space="0" w:color="auto"/>
            </w:tcBorders>
            <w:noWrap/>
            <w:vAlign w:val="center"/>
            <w:hideMark/>
          </w:tcPr>
          <w:p w14:paraId="2B5F578D" w14:textId="1B071FE2" w:rsidR="007D4CCD" w:rsidRPr="007F0A75" w:rsidRDefault="00E84583"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1036</w:t>
            </w:r>
          </w:p>
        </w:tc>
      </w:tr>
      <w:tr w:rsidR="003E3C89" w:rsidRPr="00A3068C" w14:paraId="76FC4210" w14:textId="77777777" w:rsidTr="009C3345">
        <w:trPr>
          <w:gridAfter w:val="1"/>
          <w:wAfter w:w="222" w:type="dxa"/>
        </w:trPr>
        <w:tc>
          <w:tcPr>
            <w:tcW w:w="3539" w:type="dxa"/>
            <w:tcBorders>
              <w:top w:val="nil"/>
              <w:left w:val="single" w:sz="4" w:space="0" w:color="auto"/>
              <w:bottom w:val="single" w:sz="4" w:space="0" w:color="auto"/>
              <w:right w:val="single" w:sz="4" w:space="0" w:color="auto"/>
            </w:tcBorders>
            <w:noWrap/>
            <w:vAlign w:val="center"/>
            <w:hideMark/>
          </w:tcPr>
          <w:p w14:paraId="5A07E945" w14:textId="77777777" w:rsidR="003E3C89" w:rsidRPr="007F0A75" w:rsidRDefault="003E3C89" w:rsidP="003E3C89">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 xml:space="preserve">Muzeju pakalpojumi – 20.5. </w:t>
            </w:r>
            <w:proofErr w:type="spellStart"/>
            <w:r w:rsidRPr="007F0A75">
              <w:rPr>
                <w:rFonts w:ascii="Times New Roman" w:eastAsia="Times New Roman" w:hAnsi="Times New Roman" w:cs="Times New Roman"/>
                <w:sz w:val="16"/>
                <w:szCs w:val="16"/>
                <w:lang w:eastAsia="lv-LV"/>
              </w:rPr>
              <w:t>apakšsaime</w:t>
            </w:r>
            <w:proofErr w:type="spellEnd"/>
            <w:r w:rsidRPr="007F0A75">
              <w:rPr>
                <w:rFonts w:ascii="Times New Roman" w:eastAsia="Times New Roman" w:hAnsi="Times New Roman" w:cs="Times New Roman"/>
                <w:sz w:val="16"/>
                <w:szCs w:val="16"/>
                <w:lang w:eastAsia="lv-LV"/>
              </w:rPr>
              <w:t xml:space="preserve"> IV</w:t>
            </w:r>
          </w:p>
        </w:tc>
        <w:tc>
          <w:tcPr>
            <w:tcW w:w="8369" w:type="dxa"/>
            <w:tcBorders>
              <w:top w:val="nil"/>
              <w:left w:val="nil"/>
              <w:bottom w:val="single" w:sz="4" w:space="0" w:color="auto"/>
              <w:right w:val="single" w:sz="4" w:space="0" w:color="auto"/>
            </w:tcBorders>
            <w:vAlign w:val="bottom"/>
          </w:tcPr>
          <w:p w14:paraId="7C8CE629" w14:textId="46A6B9DF"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 xml:space="preserve">Kultūrvēstures nodaļas vadītājs, Mākslas nodaļas vadītājs, Zinātniski izglītojošā darba nodaļas vadītājs, Galvenais krājuma glabātājs-Nacionālā muzeja krājuma </w:t>
            </w:r>
            <w:proofErr w:type="spellStart"/>
            <w:r w:rsidRPr="007F0A75">
              <w:rPr>
                <w:rFonts w:ascii="Times New Roman" w:eastAsia="Times New Roman" w:hAnsi="Times New Roman" w:cs="Times New Roman"/>
                <w:sz w:val="16"/>
                <w:szCs w:val="16"/>
                <w:lang w:eastAsia="lv-LV"/>
              </w:rPr>
              <w:t>kopkataloga</w:t>
            </w:r>
            <w:proofErr w:type="spellEnd"/>
            <w:r w:rsidRPr="007F0A75">
              <w:rPr>
                <w:rFonts w:ascii="Times New Roman" w:eastAsia="Times New Roman" w:hAnsi="Times New Roman" w:cs="Times New Roman"/>
                <w:sz w:val="16"/>
                <w:szCs w:val="16"/>
                <w:lang w:eastAsia="lv-LV"/>
              </w:rPr>
              <w:t xml:space="preserve"> administrators, Vadošais pētnieks, Dziesmu svētku skolas vadītājs, Vadītājs, Muzeja vadītājs</w:t>
            </w:r>
          </w:p>
        </w:tc>
        <w:tc>
          <w:tcPr>
            <w:tcW w:w="1134" w:type="dxa"/>
            <w:tcBorders>
              <w:top w:val="nil"/>
              <w:left w:val="nil"/>
              <w:bottom w:val="single" w:sz="4" w:space="0" w:color="auto"/>
              <w:right w:val="single" w:sz="4" w:space="0" w:color="auto"/>
            </w:tcBorders>
            <w:noWrap/>
            <w:vAlign w:val="center"/>
            <w:hideMark/>
          </w:tcPr>
          <w:p w14:paraId="4466BAE4" w14:textId="3F327215"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10</w:t>
            </w:r>
          </w:p>
        </w:tc>
        <w:tc>
          <w:tcPr>
            <w:tcW w:w="1418" w:type="dxa"/>
            <w:tcBorders>
              <w:top w:val="nil"/>
              <w:left w:val="nil"/>
              <w:bottom w:val="single" w:sz="4" w:space="0" w:color="auto"/>
              <w:right w:val="single" w:sz="4" w:space="0" w:color="auto"/>
            </w:tcBorders>
            <w:noWrap/>
            <w:vAlign w:val="center"/>
            <w:hideMark/>
          </w:tcPr>
          <w:p w14:paraId="341C8A61" w14:textId="3A74136E"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1156-1386</w:t>
            </w:r>
          </w:p>
        </w:tc>
        <w:tc>
          <w:tcPr>
            <w:tcW w:w="1478" w:type="dxa"/>
            <w:tcBorders>
              <w:top w:val="nil"/>
              <w:left w:val="nil"/>
              <w:bottom w:val="single" w:sz="4" w:space="0" w:color="auto"/>
              <w:right w:val="single" w:sz="4" w:space="0" w:color="auto"/>
            </w:tcBorders>
            <w:noWrap/>
            <w:vAlign w:val="center"/>
            <w:hideMark/>
          </w:tcPr>
          <w:p w14:paraId="45F58501" w14:textId="1359391F"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1208</w:t>
            </w:r>
          </w:p>
        </w:tc>
      </w:tr>
      <w:tr w:rsidR="007D4CCD" w:rsidRPr="00A3068C" w14:paraId="4E15971F"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noWrap/>
            <w:vAlign w:val="center"/>
            <w:hideMark/>
          </w:tcPr>
          <w:p w14:paraId="467F63B0" w14:textId="77777777" w:rsidR="007D4CCD" w:rsidRPr="007F0A75" w:rsidRDefault="007D4CCD" w:rsidP="007D4CCD">
            <w:pPr>
              <w:spacing w:after="0" w:line="240" w:lineRule="auto"/>
              <w:rPr>
                <w:rFonts w:ascii="Times New Roman" w:eastAsia="Times New Roman" w:hAnsi="Times New Roman" w:cs="Times New Roman"/>
                <w:b/>
                <w:bCs/>
                <w:color w:val="000000"/>
                <w:sz w:val="16"/>
                <w:szCs w:val="16"/>
                <w:lang w:eastAsia="lv-LV"/>
              </w:rPr>
            </w:pPr>
            <w:r w:rsidRPr="007F0A75">
              <w:rPr>
                <w:rFonts w:ascii="Times New Roman" w:eastAsia="Times New Roman" w:hAnsi="Times New Roman" w:cs="Times New Roman"/>
                <w:b/>
                <w:bCs/>
                <w:color w:val="000000"/>
                <w:sz w:val="16"/>
                <w:szCs w:val="16"/>
                <w:lang w:eastAsia="lv-LV"/>
              </w:rPr>
              <w:t>Informācijas un komunikācijas tehnoloģijas – 21. saime</w:t>
            </w:r>
          </w:p>
        </w:tc>
        <w:tc>
          <w:tcPr>
            <w:tcW w:w="8369" w:type="dxa"/>
            <w:tcBorders>
              <w:top w:val="nil"/>
              <w:left w:val="nil"/>
              <w:bottom w:val="single" w:sz="4" w:space="0" w:color="auto"/>
              <w:right w:val="single" w:sz="4" w:space="0" w:color="auto"/>
            </w:tcBorders>
            <w:noWrap/>
            <w:vAlign w:val="bottom"/>
            <w:hideMark/>
          </w:tcPr>
          <w:p w14:paraId="202024CA" w14:textId="77777777" w:rsidR="007D4CCD" w:rsidRPr="007F0A75"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color w:val="000000"/>
                <w:sz w:val="16"/>
                <w:szCs w:val="16"/>
                <w:lang w:eastAsia="lv-LV"/>
              </w:rPr>
              <w:t> </w:t>
            </w:r>
          </w:p>
        </w:tc>
        <w:tc>
          <w:tcPr>
            <w:tcW w:w="1134" w:type="dxa"/>
            <w:tcBorders>
              <w:top w:val="nil"/>
              <w:left w:val="nil"/>
              <w:bottom w:val="single" w:sz="4" w:space="0" w:color="auto"/>
              <w:right w:val="single" w:sz="4" w:space="0" w:color="auto"/>
            </w:tcBorders>
            <w:noWrap/>
            <w:vAlign w:val="center"/>
            <w:hideMark/>
          </w:tcPr>
          <w:p w14:paraId="0C3028A9" w14:textId="77777777" w:rsidR="007D4CCD" w:rsidRPr="007F0A75"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color w:val="000000"/>
                <w:sz w:val="16"/>
                <w:szCs w:val="16"/>
                <w:lang w:eastAsia="lv-LV"/>
              </w:rPr>
              <w:t> </w:t>
            </w:r>
          </w:p>
        </w:tc>
        <w:tc>
          <w:tcPr>
            <w:tcW w:w="1418" w:type="dxa"/>
            <w:tcBorders>
              <w:top w:val="nil"/>
              <w:left w:val="nil"/>
              <w:bottom w:val="single" w:sz="4" w:space="0" w:color="auto"/>
              <w:right w:val="single" w:sz="4" w:space="0" w:color="auto"/>
            </w:tcBorders>
            <w:noWrap/>
            <w:vAlign w:val="center"/>
            <w:hideMark/>
          </w:tcPr>
          <w:p w14:paraId="2E94959D" w14:textId="77777777" w:rsidR="007D4CCD" w:rsidRPr="007F0A75"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color w:val="000000"/>
                <w:sz w:val="16"/>
                <w:szCs w:val="16"/>
                <w:lang w:eastAsia="lv-LV"/>
              </w:rPr>
              <w:t> </w:t>
            </w:r>
          </w:p>
        </w:tc>
        <w:tc>
          <w:tcPr>
            <w:tcW w:w="1478" w:type="dxa"/>
            <w:tcBorders>
              <w:top w:val="nil"/>
              <w:left w:val="nil"/>
              <w:bottom w:val="single" w:sz="4" w:space="0" w:color="auto"/>
              <w:right w:val="single" w:sz="4" w:space="0" w:color="auto"/>
            </w:tcBorders>
            <w:noWrap/>
            <w:vAlign w:val="center"/>
            <w:hideMark/>
          </w:tcPr>
          <w:p w14:paraId="153C870C" w14:textId="77777777" w:rsidR="007D4CCD" w:rsidRPr="007F0A75"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color w:val="000000"/>
                <w:sz w:val="16"/>
                <w:szCs w:val="16"/>
                <w:lang w:eastAsia="lv-LV"/>
              </w:rPr>
              <w:t> </w:t>
            </w:r>
          </w:p>
        </w:tc>
      </w:tr>
      <w:tr w:rsidR="007D4CCD" w:rsidRPr="00A3068C" w14:paraId="4F349079"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noWrap/>
            <w:vAlign w:val="center"/>
            <w:hideMark/>
          </w:tcPr>
          <w:p w14:paraId="2D537035" w14:textId="77777777" w:rsidR="007D4CCD" w:rsidRPr="007F0A75" w:rsidRDefault="007D4CCD" w:rsidP="007D4CCD">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 xml:space="preserve">Datu pārvaldība – 21.2. </w:t>
            </w:r>
            <w:proofErr w:type="spellStart"/>
            <w:r w:rsidRPr="007F0A75">
              <w:rPr>
                <w:rFonts w:ascii="Times New Roman" w:eastAsia="Times New Roman" w:hAnsi="Times New Roman" w:cs="Times New Roman"/>
                <w:sz w:val="16"/>
                <w:szCs w:val="16"/>
                <w:lang w:eastAsia="lv-LV"/>
              </w:rPr>
              <w:t>apakšsaime</w:t>
            </w:r>
            <w:proofErr w:type="spellEnd"/>
            <w:r w:rsidRPr="007F0A75">
              <w:rPr>
                <w:rFonts w:ascii="Times New Roman" w:eastAsia="Times New Roman" w:hAnsi="Times New Roman" w:cs="Times New Roman"/>
                <w:sz w:val="16"/>
                <w:szCs w:val="16"/>
                <w:lang w:eastAsia="lv-LV"/>
              </w:rPr>
              <w:t>, II</w:t>
            </w:r>
          </w:p>
        </w:tc>
        <w:tc>
          <w:tcPr>
            <w:tcW w:w="8369" w:type="dxa"/>
            <w:tcBorders>
              <w:top w:val="nil"/>
              <w:left w:val="nil"/>
              <w:bottom w:val="single" w:sz="4" w:space="0" w:color="auto"/>
              <w:right w:val="single" w:sz="4" w:space="0" w:color="auto"/>
            </w:tcBorders>
            <w:noWrap/>
            <w:vAlign w:val="bottom"/>
            <w:hideMark/>
          </w:tcPr>
          <w:p w14:paraId="750462F7"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Vecākais informācijas sistēmu administrators</w:t>
            </w:r>
          </w:p>
        </w:tc>
        <w:tc>
          <w:tcPr>
            <w:tcW w:w="1134" w:type="dxa"/>
            <w:tcBorders>
              <w:top w:val="nil"/>
              <w:left w:val="nil"/>
              <w:bottom w:val="single" w:sz="4" w:space="0" w:color="auto"/>
              <w:right w:val="single" w:sz="4" w:space="0" w:color="auto"/>
            </w:tcBorders>
            <w:noWrap/>
            <w:vAlign w:val="center"/>
            <w:hideMark/>
          </w:tcPr>
          <w:p w14:paraId="44558309"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noWrap/>
            <w:vAlign w:val="center"/>
            <w:hideMark/>
          </w:tcPr>
          <w:p w14:paraId="1F90B9ED"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1398</w:t>
            </w:r>
          </w:p>
        </w:tc>
        <w:tc>
          <w:tcPr>
            <w:tcW w:w="1478" w:type="dxa"/>
            <w:tcBorders>
              <w:top w:val="nil"/>
              <w:left w:val="nil"/>
              <w:bottom w:val="single" w:sz="4" w:space="0" w:color="auto"/>
              <w:right w:val="single" w:sz="4" w:space="0" w:color="auto"/>
            </w:tcBorders>
            <w:noWrap/>
            <w:vAlign w:val="center"/>
            <w:hideMark/>
          </w:tcPr>
          <w:p w14:paraId="0E3981C8"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1398</w:t>
            </w:r>
          </w:p>
        </w:tc>
      </w:tr>
      <w:tr w:rsidR="007D4CCD" w:rsidRPr="00A3068C" w14:paraId="0DB367EB"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vAlign w:val="center"/>
            <w:hideMark/>
          </w:tcPr>
          <w:p w14:paraId="2E97625A" w14:textId="77777777" w:rsidR="007D4CCD" w:rsidRPr="007F0A75" w:rsidRDefault="007D4CCD" w:rsidP="007D4CCD">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 xml:space="preserve">Informācijas tehnoloģiju un informācijas sistēmu vadība – 21.3. </w:t>
            </w:r>
            <w:proofErr w:type="spellStart"/>
            <w:r w:rsidRPr="007F0A75">
              <w:rPr>
                <w:rFonts w:ascii="Times New Roman" w:eastAsia="Times New Roman" w:hAnsi="Times New Roman" w:cs="Times New Roman"/>
                <w:sz w:val="16"/>
                <w:szCs w:val="16"/>
                <w:lang w:eastAsia="lv-LV"/>
              </w:rPr>
              <w:t>apakšsaime</w:t>
            </w:r>
            <w:proofErr w:type="spellEnd"/>
            <w:r w:rsidRPr="007F0A75">
              <w:rPr>
                <w:rFonts w:ascii="Times New Roman" w:eastAsia="Times New Roman" w:hAnsi="Times New Roman" w:cs="Times New Roman"/>
                <w:sz w:val="16"/>
                <w:szCs w:val="16"/>
                <w:lang w:eastAsia="lv-LV"/>
              </w:rPr>
              <w:t>, II</w:t>
            </w:r>
          </w:p>
        </w:tc>
        <w:tc>
          <w:tcPr>
            <w:tcW w:w="8369" w:type="dxa"/>
            <w:tcBorders>
              <w:top w:val="nil"/>
              <w:left w:val="nil"/>
              <w:bottom w:val="single" w:sz="4" w:space="0" w:color="auto"/>
              <w:right w:val="single" w:sz="4" w:space="0" w:color="auto"/>
            </w:tcBorders>
            <w:noWrap/>
            <w:vAlign w:val="bottom"/>
            <w:hideMark/>
          </w:tcPr>
          <w:p w14:paraId="00A4DBDC"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Nodaļas vadītājs</w:t>
            </w:r>
          </w:p>
        </w:tc>
        <w:tc>
          <w:tcPr>
            <w:tcW w:w="1134" w:type="dxa"/>
            <w:tcBorders>
              <w:top w:val="nil"/>
              <w:left w:val="nil"/>
              <w:bottom w:val="single" w:sz="4" w:space="0" w:color="auto"/>
              <w:right w:val="single" w:sz="4" w:space="0" w:color="auto"/>
            </w:tcBorders>
            <w:noWrap/>
            <w:vAlign w:val="center"/>
            <w:hideMark/>
          </w:tcPr>
          <w:p w14:paraId="4F932D22"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noWrap/>
            <w:vAlign w:val="center"/>
            <w:hideMark/>
          </w:tcPr>
          <w:p w14:paraId="5C37639E"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2356</w:t>
            </w:r>
          </w:p>
        </w:tc>
        <w:tc>
          <w:tcPr>
            <w:tcW w:w="1478" w:type="dxa"/>
            <w:tcBorders>
              <w:top w:val="nil"/>
              <w:left w:val="nil"/>
              <w:bottom w:val="single" w:sz="4" w:space="0" w:color="auto"/>
              <w:right w:val="single" w:sz="4" w:space="0" w:color="auto"/>
            </w:tcBorders>
            <w:noWrap/>
            <w:vAlign w:val="center"/>
            <w:hideMark/>
          </w:tcPr>
          <w:p w14:paraId="53F589C7"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2356</w:t>
            </w:r>
          </w:p>
        </w:tc>
      </w:tr>
      <w:tr w:rsidR="003E3C89" w:rsidRPr="00A3068C" w14:paraId="09F66192"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noWrap/>
            <w:vAlign w:val="center"/>
            <w:hideMark/>
          </w:tcPr>
          <w:p w14:paraId="36A666EE" w14:textId="77777777" w:rsidR="003E3C89" w:rsidRPr="007F0A75" w:rsidRDefault="003E3C89" w:rsidP="003E3C89">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 xml:space="preserve">Sistēmu administrēšana un uzturēšana – 21.5. </w:t>
            </w:r>
            <w:proofErr w:type="spellStart"/>
            <w:r w:rsidRPr="007F0A75">
              <w:rPr>
                <w:rFonts w:ascii="Times New Roman" w:eastAsia="Times New Roman" w:hAnsi="Times New Roman" w:cs="Times New Roman"/>
                <w:sz w:val="16"/>
                <w:szCs w:val="16"/>
                <w:lang w:eastAsia="lv-LV"/>
              </w:rPr>
              <w:t>apakšsaime</w:t>
            </w:r>
            <w:proofErr w:type="spellEnd"/>
            <w:r w:rsidRPr="007F0A75">
              <w:rPr>
                <w:rFonts w:ascii="Times New Roman" w:eastAsia="Times New Roman" w:hAnsi="Times New Roman" w:cs="Times New Roman"/>
                <w:sz w:val="16"/>
                <w:szCs w:val="16"/>
                <w:lang w:eastAsia="lv-LV"/>
              </w:rPr>
              <w:t>, I</w:t>
            </w:r>
          </w:p>
        </w:tc>
        <w:tc>
          <w:tcPr>
            <w:tcW w:w="8369" w:type="dxa"/>
            <w:tcBorders>
              <w:top w:val="nil"/>
              <w:left w:val="nil"/>
              <w:bottom w:val="single" w:sz="4" w:space="0" w:color="auto"/>
              <w:right w:val="single" w:sz="4" w:space="0" w:color="auto"/>
            </w:tcBorders>
            <w:noWrap/>
            <w:vAlign w:val="bottom"/>
            <w:hideMark/>
          </w:tcPr>
          <w:p w14:paraId="28C79A05" w14:textId="15E31394"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Informācijas vadības speciālists, Datu uzturēšanas administrators</w:t>
            </w:r>
          </w:p>
        </w:tc>
        <w:tc>
          <w:tcPr>
            <w:tcW w:w="1134" w:type="dxa"/>
            <w:tcBorders>
              <w:top w:val="nil"/>
              <w:left w:val="nil"/>
              <w:bottom w:val="single" w:sz="4" w:space="0" w:color="auto"/>
              <w:right w:val="single" w:sz="4" w:space="0" w:color="auto"/>
            </w:tcBorders>
            <w:noWrap/>
            <w:vAlign w:val="center"/>
            <w:hideMark/>
          </w:tcPr>
          <w:p w14:paraId="0C6C7854" w14:textId="7634992D"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4,05</w:t>
            </w:r>
          </w:p>
        </w:tc>
        <w:tc>
          <w:tcPr>
            <w:tcW w:w="1418" w:type="dxa"/>
            <w:tcBorders>
              <w:top w:val="nil"/>
              <w:left w:val="nil"/>
              <w:bottom w:val="single" w:sz="4" w:space="0" w:color="auto"/>
              <w:right w:val="single" w:sz="4" w:space="0" w:color="auto"/>
            </w:tcBorders>
            <w:noWrap/>
            <w:vAlign w:val="center"/>
            <w:hideMark/>
          </w:tcPr>
          <w:p w14:paraId="3850DF12" w14:textId="2A899C8F"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819-1056</w:t>
            </w:r>
          </w:p>
        </w:tc>
        <w:tc>
          <w:tcPr>
            <w:tcW w:w="1478" w:type="dxa"/>
            <w:tcBorders>
              <w:top w:val="nil"/>
              <w:left w:val="nil"/>
              <w:bottom w:val="single" w:sz="4" w:space="0" w:color="auto"/>
              <w:right w:val="single" w:sz="4" w:space="0" w:color="auto"/>
            </w:tcBorders>
            <w:noWrap/>
            <w:vAlign w:val="center"/>
            <w:hideMark/>
          </w:tcPr>
          <w:p w14:paraId="118A83FE" w14:textId="6B752B30"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860</w:t>
            </w:r>
          </w:p>
        </w:tc>
      </w:tr>
      <w:tr w:rsidR="007D4CCD" w:rsidRPr="00A3068C" w14:paraId="34C3F2DE"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noWrap/>
            <w:vAlign w:val="center"/>
            <w:hideMark/>
          </w:tcPr>
          <w:p w14:paraId="4C09DDA7" w14:textId="77777777" w:rsidR="007D4CCD" w:rsidRPr="007F0A75" w:rsidRDefault="007D4CCD" w:rsidP="007D4CCD">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 xml:space="preserve">Sistēmu administrēšana un uzturēšana – 21.5. </w:t>
            </w:r>
            <w:proofErr w:type="spellStart"/>
            <w:r w:rsidRPr="007F0A75">
              <w:rPr>
                <w:rFonts w:ascii="Times New Roman" w:eastAsia="Times New Roman" w:hAnsi="Times New Roman" w:cs="Times New Roman"/>
                <w:sz w:val="16"/>
                <w:szCs w:val="16"/>
                <w:lang w:eastAsia="lv-LV"/>
              </w:rPr>
              <w:t>apakšsaime</w:t>
            </w:r>
            <w:proofErr w:type="spellEnd"/>
            <w:r w:rsidRPr="007F0A75">
              <w:rPr>
                <w:rFonts w:ascii="Times New Roman" w:eastAsia="Times New Roman" w:hAnsi="Times New Roman" w:cs="Times New Roman"/>
                <w:sz w:val="16"/>
                <w:szCs w:val="16"/>
                <w:lang w:eastAsia="lv-LV"/>
              </w:rPr>
              <w:t>, II</w:t>
            </w:r>
          </w:p>
        </w:tc>
        <w:tc>
          <w:tcPr>
            <w:tcW w:w="8369" w:type="dxa"/>
            <w:tcBorders>
              <w:top w:val="nil"/>
              <w:left w:val="nil"/>
              <w:bottom w:val="single" w:sz="4" w:space="0" w:color="auto"/>
              <w:right w:val="single" w:sz="4" w:space="0" w:color="auto"/>
            </w:tcBorders>
            <w:noWrap/>
            <w:vAlign w:val="bottom"/>
            <w:hideMark/>
          </w:tcPr>
          <w:p w14:paraId="318931AD" w14:textId="1264788E"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Datorsistēmu un datortīklu administrators</w:t>
            </w:r>
            <w:r w:rsidR="008B7A42" w:rsidRPr="007F0A75">
              <w:rPr>
                <w:rFonts w:ascii="Times New Roman" w:eastAsia="Times New Roman" w:hAnsi="Times New Roman" w:cs="Times New Roman"/>
                <w:sz w:val="16"/>
                <w:szCs w:val="16"/>
                <w:lang w:eastAsia="lv-LV"/>
              </w:rPr>
              <w:t>, Informācijas tehnoloģiju administrators</w:t>
            </w:r>
          </w:p>
        </w:tc>
        <w:tc>
          <w:tcPr>
            <w:tcW w:w="1134" w:type="dxa"/>
            <w:tcBorders>
              <w:top w:val="nil"/>
              <w:left w:val="nil"/>
              <w:bottom w:val="single" w:sz="4" w:space="0" w:color="auto"/>
              <w:right w:val="single" w:sz="4" w:space="0" w:color="auto"/>
            </w:tcBorders>
            <w:noWrap/>
            <w:vAlign w:val="center"/>
            <w:hideMark/>
          </w:tcPr>
          <w:p w14:paraId="774383CD" w14:textId="405FB5B2" w:rsidR="007D4CCD" w:rsidRPr="007F0A75" w:rsidRDefault="008B7A42"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2,5</w:t>
            </w:r>
          </w:p>
        </w:tc>
        <w:tc>
          <w:tcPr>
            <w:tcW w:w="1418" w:type="dxa"/>
            <w:tcBorders>
              <w:top w:val="nil"/>
              <w:left w:val="nil"/>
              <w:bottom w:val="single" w:sz="4" w:space="0" w:color="auto"/>
              <w:right w:val="single" w:sz="4" w:space="0" w:color="auto"/>
            </w:tcBorders>
            <w:noWrap/>
            <w:vAlign w:val="center"/>
            <w:hideMark/>
          </w:tcPr>
          <w:p w14:paraId="74243406" w14:textId="41C0F03C" w:rsidR="007D4CCD" w:rsidRPr="007F0A75" w:rsidRDefault="008B7A42"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1250-1300</w:t>
            </w:r>
          </w:p>
        </w:tc>
        <w:tc>
          <w:tcPr>
            <w:tcW w:w="1478" w:type="dxa"/>
            <w:tcBorders>
              <w:top w:val="nil"/>
              <w:left w:val="nil"/>
              <w:bottom w:val="single" w:sz="4" w:space="0" w:color="auto"/>
              <w:right w:val="single" w:sz="4" w:space="0" w:color="auto"/>
            </w:tcBorders>
            <w:noWrap/>
            <w:vAlign w:val="center"/>
            <w:hideMark/>
          </w:tcPr>
          <w:p w14:paraId="2BECC164" w14:textId="1C2771C7" w:rsidR="007D4CCD" w:rsidRPr="007F0A75" w:rsidRDefault="008B7A42"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1260</w:t>
            </w:r>
          </w:p>
        </w:tc>
      </w:tr>
      <w:tr w:rsidR="007D4CCD" w:rsidRPr="00A3068C" w14:paraId="358CB6FA"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noWrap/>
            <w:vAlign w:val="center"/>
            <w:hideMark/>
          </w:tcPr>
          <w:p w14:paraId="5C490ACF" w14:textId="77777777" w:rsidR="007D4CCD" w:rsidRPr="007F0A75" w:rsidRDefault="007D4CCD" w:rsidP="007D4CCD">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 xml:space="preserve">Sistēmu administrēšana un uzturēšana – 21.5. </w:t>
            </w:r>
            <w:proofErr w:type="spellStart"/>
            <w:r w:rsidRPr="007F0A75">
              <w:rPr>
                <w:rFonts w:ascii="Times New Roman" w:eastAsia="Times New Roman" w:hAnsi="Times New Roman" w:cs="Times New Roman"/>
                <w:sz w:val="16"/>
                <w:szCs w:val="16"/>
                <w:lang w:eastAsia="lv-LV"/>
              </w:rPr>
              <w:t>apakšsaime</w:t>
            </w:r>
            <w:proofErr w:type="spellEnd"/>
            <w:r w:rsidRPr="007F0A75">
              <w:rPr>
                <w:rFonts w:ascii="Times New Roman" w:eastAsia="Times New Roman" w:hAnsi="Times New Roman" w:cs="Times New Roman"/>
                <w:sz w:val="16"/>
                <w:szCs w:val="16"/>
                <w:lang w:eastAsia="lv-LV"/>
              </w:rPr>
              <w:t>, III</w:t>
            </w:r>
          </w:p>
        </w:tc>
        <w:tc>
          <w:tcPr>
            <w:tcW w:w="8369" w:type="dxa"/>
            <w:tcBorders>
              <w:top w:val="nil"/>
              <w:left w:val="nil"/>
              <w:bottom w:val="single" w:sz="4" w:space="0" w:color="auto"/>
              <w:right w:val="single" w:sz="4" w:space="0" w:color="auto"/>
            </w:tcBorders>
            <w:noWrap/>
            <w:vAlign w:val="bottom"/>
            <w:hideMark/>
          </w:tcPr>
          <w:p w14:paraId="79309112"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Vecākais informācijas tehnoloģiju administrators</w:t>
            </w:r>
          </w:p>
        </w:tc>
        <w:tc>
          <w:tcPr>
            <w:tcW w:w="1134" w:type="dxa"/>
            <w:tcBorders>
              <w:top w:val="nil"/>
              <w:left w:val="nil"/>
              <w:bottom w:val="single" w:sz="4" w:space="0" w:color="auto"/>
              <w:right w:val="single" w:sz="4" w:space="0" w:color="auto"/>
            </w:tcBorders>
            <w:noWrap/>
            <w:vAlign w:val="center"/>
            <w:hideMark/>
          </w:tcPr>
          <w:p w14:paraId="573A52A1"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noWrap/>
            <w:vAlign w:val="center"/>
            <w:hideMark/>
          </w:tcPr>
          <w:p w14:paraId="7380C453"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1398</w:t>
            </w:r>
          </w:p>
        </w:tc>
        <w:tc>
          <w:tcPr>
            <w:tcW w:w="1478" w:type="dxa"/>
            <w:tcBorders>
              <w:top w:val="nil"/>
              <w:left w:val="nil"/>
              <w:bottom w:val="single" w:sz="4" w:space="0" w:color="auto"/>
              <w:right w:val="single" w:sz="4" w:space="0" w:color="auto"/>
            </w:tcBorders>
            <w:noWrap/>
            <w:vAlign w:val="center"/>
            <w:hideMark/>
          </w:tcPr>
          <w:p w14:paraId="2DF89C30"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1398</w:t>
            </w:r>
          </w:p>
        </w:tc>
      </w:tr>
      <w:tr w:rsidR="007D4CCD" w:rsidRPr="00A3068C" w14:paraId="1E56EDC4"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noWrap/>
            <w:vAlign w:val="center"/>
            <w:hideMark/>
          </w:tcPr>
          <w:p w14:paraId="725470FB" w14:textId="77777777" w:rsidR="007D4CCD" w:rsidRPr="007F0A75" w:rsidRDefault="007D4CCD" w:rsidP="007D4CCD">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 xml:space="preserve">Lietotāju atbalsts – 21.6. </w:t>
            </w:r>
            <w:proofErr w:type="spellStart"/>
            <w:r w:rsidRPr="007F0A75">
              <w:rPr>
                <w:rFonts w:ascii="Times New Roman" w:eastAsia="Times New Roman" w:hAnsi="Times New Roman" w:cs="Times New Roman"/>
                <w:sz w:val="16"/>
                <w:szCs w:val="16"/>
                <w:lang w:eastAsia="lv-LV"/>
              </w:rPr>
              <w:t>apakšsaime</w:t>
            </w:r>
            <w:proofErr w:type="spellEnd"/>
            <w:r w:rsidRPr="007F0A75">
              <w:rPr>
                <w:rFonts w:ascii="Times New Roman" w:eastAsia="Times New Roman" w:hAnsi="Times New Roman" w:cs="Times New Roman"/>
                <w:sz w:val="16"/>
                <w:szCs w:val="16"/>
                <w:lang w:eastAsia="lv-LV"/>
              </w:rPr>
              <w:t>, II</w:t>
            </w:r>
          </w:p>
        </w:tc>
        <w:tc>
          <w:tcPr>
            <w:tcW w:w="8369" w:type="dxa"/>
            <w:tcBorders>
              <w:top w:val="nil"/>
              <w:left w:val="nil"/>
              <w:bottom w:val="single" w:sz="4" w:space="0" w:color="auto"/>
              <w:right w:val="single" w:sz="4" w:space="0" w:color="auto"/>
            </w:tcBorders>
            <w:noWrap/>
            <w:vAlign w:val="bottom"/>
            <w:hideMark/>
          </w:tcPr>
          <w:p w14:paraId="2C7F370F"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Lietotāju atbalsta speciālists</w:t>
            </w:r>
          </w:p>
        </w:tc>
        <w:tc>
          <w:tcPr>
            <w:tcW w:w="1134" w:type="dxa"/>
            <w:tcBorders>
              <w:top w:val="nil"/>
              <w:left w:val="nil"/>
              <w:bottom w:val="single" w:sz="4" w:space="0" w:color="auto"/>
              <w:right w:val="single" w:sz="4" w:space="0" w:color="auto"/>
            </w:tcBorders>
            <w:noWrap/>
            <w:vAlign w:val="center"/>
            <w:hideMark/>
          </w:tcPr>
          <w:p w14:paraId="27700741"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2</w:t>
            </w:r>
          </w:p>
        </w:tc>
        <w:tc>
          <w:tcPr>
            <w:tcW w:w="1418" w:type="dxa"/>
            <w:tcBorders>
              <w:top w:val="nil"/>
              <w:left w:val="nil"/>
              <w:bottom w:val="single" w:sz="4" w:space="0" w:color="auto"/>
              <w:right w:val="single" w:sz="4" w:space="0" w:color="auto"/>
            </w:tcBorders>
            <w:noWrap/>
            <w:vAlign w:val="center"/>
            <w:hideMark/>
          </w:tcPr>
          <w:p w14:paraId="0FD30310"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1250</w:t>
            </w:r>
          </w:p>
        </w:tc>
        <w:tc>
          <w:tcPr>
            <w:tcW w:w="1478" w:type="dxa"/>
            <w:tcBorders>
              <w:top w:val="nil"/>
              <w:left w:val="nil"/>
              <w:bottom w:val="single" w:sz="4" w:space="0" w:color="auto"/>
              <w:right w:val="single" w:sz="4" w:space="0" w:color="auto"/>
            </w:tcBorders>
            <w:noWrap/>
            <w:vAlign w:val="center"/>
            <w:hideMark/>
          </w:tcPr>
          <w:p w14:paraId="2D292400"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1250</w:t>
            </w:r>
          </w:p>
        </w:tc>
      </w:tr>
      <w:tr w:rsidR="00BE1C51" w:rsidRPr="00A3068C" w14:paraId="2F891CC2"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noWrap/>
            <w:vAlign w:val="center"/>
          </w:tcPr>
          <w:p w14:paraId="66FCCFF6" w14:textId="6CC11363" w:rsidR="00BE1C51" w:rsidRPr="007F0A75" w:rsidRDefault="00BE1C51" w:rsidP="007D4CCD">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b/>
                <w:bCs/>
                <w:sz w:val="16"/>
                <w:szCs w:val="16"/>
                <w:lang w:eastAsia="lv-LV"/>
              </w:rPr>
              <w:t>Juridiskā analīze un pakalpojumi – 24. saime</w:t>
            </w:r>
          </w:p>
        </w:tc>
        <w:tc>
          <w:tcPr>
            <w:tcW w:w="8369" w:type="dxa"/>
            <w:tcBorders>
              <w:top w:val="nil"/>
              <w:left w:val="nil"/>
              <w:bottom w:val="single" w:sz="4" w:space="0" w:color="auto"/>
              <w:right w:val="single" w:sz="4" w:space="0" w:color="auto"/>
            </w:tcBorders>
            <w:noWrap/>
            <w:vAlign w:val="bottom"/>
          </w:tcPr>
          <w:p w14:paraId="0BC2F7C6" w14:textId="77777777" w:rsidR="00BE1C51" w:rsidRPr="007F0A75" w:rsidRDefault="00BE1C51" w:rsidP="007D4CCD">
            <w:pPr>
              <w:spacing w:after="0" w:line="240" w:lineRule="auto"/>
              <w:jc w:val="center"/>
              <w:rPr>
                <w:rFonts w:ascii="Times New Roman" w:eastAsia="Times New Roman" w:hAnsi="Times New Roman" w:cs="Times New Roman"/>
                <w:sz w:val="16"/>
                <w:szCs w:val="16"/>
                <w:lang w:eastAsia="lv-LV"/>
              </w:rPr>
            </w:pPr>
          </w:p>
        </w:tc>
        <w:tc>
          <w:tcPr>
            <w:tcW w:w="1134" w:type="dxa"/>
            <w:tcBorders>
              <w:top w:val="nil"/>
              <w:left w:val="nil"/>
              <w:bottom w:val="single" w:sz="4" w:space="0" w:color="auto"/>
              <w:right w:val="single" w:sz="4" w:space="0" w:color="auto"/>
            </w:tcBorders>
            <w:vAlign w:val="center"/>
          </w:tcPr>
          <w:p w14:paraId="51A80D84" w14:textId="77777777" w:rsidR="00BE1C51" w:rsidRPr="007F0A75" w:rsidRDefault="00BE1C51" w:rsidP="007D4CCD">
            <w:pPr>
              <w:spacing w:after="0" w:line="240" w:lineRule="auto"/>
              <w:jc w:val="center"/>
              <w:rPr>
                <w:rFonts w:ascii="Times New Roman" w:eastAsia="Times New Roman" w:hAnsi="Times New Roman" w:cs="Times New Roman"/>
                <w:sz w:val="16"/>
                <w:szCs w:val="16"/>
                <w:lang w:eastAsia="lv-LV"/>
              </w:rPr>
            </w:pPr>
          </w:p>
        </w:tc>
        <w:tc>
          <w:tcPr>
            <w:tcW w:w="1418" w:type="dxa"/>
            <w:tcBorders>
              <w:top w:val="nil"/>
              <w:left w:val="nil"/>
              <w:bottom w:val="single" w:sz="4" w:space="0" w:color="auto"/>
              <w:right w:val="single" w:sz="4" w:space="0" w:color="auto"/>
            </w:tcBorders>
            <w:noWrap/>
            <w:vAlign w:val="center"/>
          </w:tcPr>
          <w:p w14:paraId="371B6FB3" w14:textId="77777777" w:rsidR="00BE1C51" w:rsidRPr="007F0A75" w:rsidRDefault="00BE1C51" w:rsidP="007D4CCD">
            <w:pPr>
              <w:spacing w:after="0" w:line="240" w:lineRule="auto"/>
              <w:jc w:val="center"/>
              <w:rPr>
                <w:rFonts w:ascii="Times New Roman" w:eastAsia="Times New Roman" w:hAnsi="Times New Roman" w:cs="Times New Roman"/>
                <w:sz w:val="16"/>
                <w:szCs w:val="16"/>
                <w:lang w:eastAsia="lv-LV"/>
              </w:rPr>
            </w:pPr>
          </w:p>
        </w:tc>
        <w:tc>
          <w:tcPr>
            <w:tcW w:w="1478" w:type="dxa"/>
            <w:tcBorders>
              <w:top w:val="nil"/>
              <w:left w:val="nil"/>
              <w:bottom w:val="single" w:sz="4" w:space="0" w:color="auto"/>
              <w:right w:val="single" w:sz="4" w:space="0" w:color="auto"/>
            </w:tcBorders>
            <w:noWrap/>
            <w:vAlign w:val="center"/>
          </w:tcPr>
          <w:p w14:paraId="3298EB56" w14:textId="77777777" w:rsidR="00BE1C51" w:rsidRPr="007F0A75" w:rsidRDefault="00BE1C51" w:rsidP="007D4CCD">
            <w:pPr>
              <w:spacing w:after="0" w:line="240" w:lineRule="auto"/>
              <w:jc w:val="center"/>
              <w:rPr>
                <w:rFonts w:ascii="Times New Roman" w:eastAsia="Times New Roman" w:hAnsi="Times New Roman" w:cs="Times New Roman"/>
                <w:sz w:val="16"/>
                <w:szCs w:val="16"/>
                <w:lang w:eastAsia="lv-LV"/>
              </w:rPr>
            </w:pPr>
          </w:p>
        </w:tc>
      </w:tr>
      <w:tr w:rsidR="007D4CCD" w:rsidRPr="00A3068C" w14:paraId="2D32F1D4"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noWrap/>
            <w:vAlign w:val="center"/>
            <w:hideMark/>
          </w:tcPr>
          <w:p w14:paraId="07EC42E9" w14:textId="77777777" w:rsidR="007D4CCD" w:rsidRPr="007F0A75" w:rsidRDefault="007D4CCD" w:rsidP="007D4CCD">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Juridiskā analīze un pakalpojumi – 24. saime, I</w:t>
            </w:r>
          </w:p>
        </w:tc>
        <w:tc>
          <w:tcPr>
            <w:tcW w:w="8369" w:type="dxa"/>
            <w:tcBorders>
              <w:top w:val="nil"/>
              <w:left w:val="nil"/>
              <w:bottom w:val="single" w:sz="4" w:space="0" w:color="auto"/>
              <w:right w:val="single" w:sz="4" w:space="0" w:color="auto"/>
            </w:tcBorders>
            <w:noWrap/>
            <w:vAlign w:val="bottom"/>
            <w:hideMark/>
          </w:tcPr>
          <w:p w14:paraId="0DCF9BCC"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Juriskonsults-lietvedis</w:t>
            </w:r>
          </w:p>
        </w:tc>
        <w:tc>
          <w:tcPr>
            <w:tcW w:w="1134" w:type="dxa"/>
            <w:tcBorders>
              <w:top w:val="nil"/>
              <w:left w:val="nil"/>
              <w:bottom w:val="single" w:sz="4" w:space="0" w:color="auto"/>
              <w:right w:val="single" w:sz="4" w:space="0" w:color="auto"/>
            </w:tcBorders>
            <w:vAlign w:val="center"/>
            <w:hideMark/>
          </w:tcPr>
          <w:p w14:paraId="70988898"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noWrap/>
            <w:vAlign w:val="center"/>
            <w:hideMark/>
          </w:tcPr>
          <w:p w14:paraId="26BD24DC"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1195</w:t>
            </w:r>
          </w:p>
        </w:tc>
        <w:tc>
          <w:tcPr>
            <w:tcW w:w="1478" w:type="dxa"/>
            <w:tcBorders>
              <w:top w:val="nil"/>
              <w:left w:val="nil"/>
              <w:bottom w:val="single" w:sz="4" w:space="0" w:color="auto"/>
              <w:right w:val="single" w:sz="4" w:space="0" w:color="auto"/>
            </w:tcBorders>
            <w:noWrap/>
            <w:vAlign w:val="center"/>
            <w:hideMark/>
          </w:tcPr>
          <w:p w14:paraId="413BC64B"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1195</w:t>
            </w:r>
          </w:p>
        </w:tc>
      </w:tr>
      <w:tr w:rsidR="007D4CCD" w:rsidRPr="00A3068C" w14:paraId="29FED7DE"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noWrap/>
            <w:vAlign w:val="center"/>
            <w:hideMark/>
          </w:tcPr>
          <w:p w14:paraId="16742FE7" w14:textId="77777777" w:rsidR="007D4CCD" w:rsidRPr="007F0A75" w:rsidRDefault="007D4CCD" w:rsidP="007D4CCD">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Juridiskā analīze un pakalpojumi – 24. saime, II</w:t>
            </w:r>
          </w:p>
        </w:tc>
        <w:tc>
          <w:tcPr>
            <w:tcW w:w="8369" w:type="dxa"/>
            <w:tcBorders>
              <w:top w:val="nil"/>
              <w:left w:val="nil"/>
              <w:bottom w:val="single" w:sz="4" w:space="0" w:color="auto"/>
              <w:right w:val="single" w:sz="4" w:space="0" w:color="auto"/>
            </w:tcBorders>
            <w:noWrap/>
            <w:vAlign w:val="bottom"/>
            <w:hideMark/>
          </w:tcPr>
          <w:p w14:paraId="025E7B40"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Jurists, Jurists (iepirkumu jomā)</w:t>
            </w:r>
          </w:p>
        </w:tc>
        <w:tc>
          <w:tcPr>
            <w:tcW w:w="1134" w:type="dxa"/>
            <w:tcBorders>
              <w:top w:val="nil"/>
              <w:left w:val="nil"/>
              <w:bottom w:val="single" w:sz="4" w:space="0" w:color="auto"/>
              <w:right w:val="single" w:sz="4" w:space="0" w:color="auto"/>
            </w:tcBorders>
            <w:shd w:val="clear" w:color="000000" w:fill="FFFFFF"/>
            <w:vAlign w:val="center"/>
            <w:hideMark/>
          </w:tcPr>
          <w:p w14:paraId="7DAB00EA" w14:textId="3BB0F708" w:rsidR="007D4CCD" w:rsidRPr="007F0A75" w:rsidRDefault="00160DE0" w:rsidP="007D4CCD">
            <w:pPr>
              <w:spacing w:after="0" w:line="240" w:lineRule="auto"/>
              <w:jc w:val="center"/>
              <w:rPr>
                <w:rFonts w:ascii="Times New Roman" w:eastAsia="Times New Roman" w:hAnsi="Times New Roman" w:cs="Times New Roman"/>
                <w:sz w:val="16"/>
                <w:szCs w:val="16"/>
                <w:lang w:eastAsia="lv-LV"/>
              </w:rPr>
            </w:pPr>
            <w:r>
              <w:rPr>
                <w:rFonts w:ascii="Times New Roman" w:eastAsia="Times New Roman" w:hAnsi="Times New Roman" w:cs="Times New Roman"/>
                <w:sz w:val="16"/>
                <w:szCs w:val="16"/>
                <w:lang w:eastAsia="lv-LV"/>
              </w:rPr>
              <w:t>6</w:t>
            </w:r>
          </w:p>
        </w:tc>
        <w:tc>
          <w:tcPr>
            <w:tcW w:w="1418" w:type="dxa"/>
            <w:tcBorders>
              <w:top w:val="nil"/>
              <w:left w:val="nil"/>
              <w:bottom w:val="single" w:sz="4" w:space="0" w:color="auto"/>
              <w:right w:val="single" w:sz="4" w:space="0" w:color="auto"/>
            </w:tcBorders>
            <w:noWrap/>
            <w:vAlign w:val="center"/>
            <w:hideMark/>
          </w:tcPr>
          <w:p w14:paraId="244F19D5"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1522</w:t>
            </w:r>
          </w:p>
        </w:tc>
        <w:tc>
          <w:tcPr>
            <w:tcW w:w="1478" w:type="dxa"/>
            <w:tcBorders>
              <w:top w:val="nil"/>
              <w:left w:val="nil"/>
              <w:bottom w:val="single" w:sz="4" w:space="0" w:color="auto"/>
              <w:right w:val="single" w:sz="4" w:space="0" w:color="auto"/>
            </w:tcBorders>
            <w:noWrap/>
            <w:vAlign w:val="center"/>
            <w:hideMark/>
          </w:tcPr>
          <w:p w14:paraId="099EBE80"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1522</w:t>
            </w:r>
          </w:p>
        </w:tc>
      </w:tr>
      <w:tr w:rsidR="007D4CCD" w:rsidRPr="00A3068C" w14:paraId="40A76E74"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noWrap/>
            <w:vAlign w:val="center"/>
            <w:hideMark/>
          </w:tcPr>
          <w:p w14:paraId="30AC2F4C" w14:textId="77777777" w:rsidR="007D4CCD" w:rsidRPr="007F0A75" w:rsidRDefault="007D4CCD" w:rsidP="007D4CCD">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Juridiskā analīze un pakalpojumi – 24. saime, III</w:t>
            </w:r>
          </w:p>
        </w:tc>
        <w:tc>
          <w:tcPr>
            <w:tcW w:w="8369" w:type="dxa"/>
            <w:tcBorders>
              <w:top w:val="nil"/>
              <w:left w:val="nil"/>
              <w:bottom w:val="single" w:sz="4" w:space="0" w:color="auto"/>
              <w:right w:val="single" w:sz="4" w:space="0" w:color="auto"/>
            </w:tcBorders>
            <w:noWrap/>
            <w:vAlign w:val="bottom"/>
            <w:hideMark/>
          </w:tcPr>
          <w:p w14:paraId="589F53AB" w14:textId="141C8406"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Vecākais jurists (iepirkumu jomā)</w:t>
            </w:r>
            <w:r w:rsidR="00160DE0">
              <w:rPr>
                <w:rFonts w:ascii="Times New Roman" w:eastAsia="Times New Roman" w:hAnsi="Times New Roman" w:cs="Times New Roman"/>
                <w:sz w:val="16"/>
                <w:szCs w:val="16"/>
                <w:lang w:eastAsia="lv-LV"/>
              </w:rPr>
              <w:t>, Nodaļas vadītāja vietnieks</w:t>
            </w:r>
          </w:p>
        </w:tc>
        <w:tc>
          <w:tcPr>
            <w:tcW w:w="1134" w:type="dxa"/>
            <w:tcBorders>
              <w:top w:val="nil"/>
              <w:left w:val="nil"/>
              <w:bottom w:val="single" w:sz="4" w:space="0" w:color="auto"/>
              <w:right w:val="single" w:sz="4" w:space="0" w:color="auto"/>
            </w:tcBorders>
            <w:shd w:val="clear" w:color="000000" w:fill="FFFFFF"/>
            <w:vAlign w:val="center"/>
            <w:hideMark/>
          </w:tcPr>
          <w:p w14:paraId="7359B7E3" w14:textId="514D6816" w:rsidR="007D4CCD" w:rsidRPr="007F0A75" w:rsidRDefault="00160DE0" w:rsidP="007D4CCD">
            <w:pPr>
              <w:spacing w:after="0" w:line="240" w:lineRule="auto"/>
              <w:jc w:val="center"/>
              <w:rPr>
                <w:rFonts w:ascii="Times New Roman" w:eastAsia="Times New Roman" w:hAnsi="Times New Roman" w:cs="Times New Roman"/>
                <w:sz w:val="16"/>
                <w:szCs w:val="16"/>
                <w:lang w:eastAsia="lv-LV"/>
              </w:rPr>
            </w:pPr>
            <w:r>
              <w:rPr>
                <w:rFonts w:ascii="Times New Roman" w:eastAsia="Times New Roman" w:hAnsi="Times New Roman" w:cs="Times New Roman"/>
                <w:sz w:val="16"/>
                <w:szCs w:val="16"/>
                <w:lang w:eastAsia="lv-LV"/>
              </w:rPr>
              <w:t>2</w:t>
            </w:r>
          </w:p>
        </w:tc>
        <w:tc>
          <w:tcPr>
            <w:tcW w:w="1418" w:type="dxa"/>
            <w:tcBorders>
              <w:top w:val="nil"/>
              <w:left w:val="nil"/>
              <w:bottom w:val="single" w:sz="4" w:space="0" w:color="auto"/>
              <w:right w:val="single" w:sz="4" w:space="0" w:color="auto"/>
            </w:tcBorders>
            <w:noWrap/>
            <w:vAlign w:val="center"/>
            <w:hideMark/>
          </w:tcPr>
          <w:p w14:paraId="53F06777" w14:textId="38CA676F" w:rsidR="007D4CCD" w:rsidRPr="007F0A75" w:rsidRDefault="00160DE0" w:rsidP="007D4CCD">
            <w:pPr>
              <w:spacing w:after="0" w:line="240" w:lineRule="auto"/>
              <w:jc w:val="center"/>
              <w:rPr>
                <w:rFonts w:ascii="Times New Roman" w:eastAsia="Times New Roman" w:hAnsi="Times New Roman" w:cs="Times New Roman"/>
                <w:sz w:val="16"/>
                <w:szCs w:val="16"/>
                <w:lang w:eastAsia="lv-LV"/>
              </w:rPr>
            </w:pPr>
            <w:r>
              <w:rPr>
                <w:rFonts w:ascii="Times New Roman" w:eastAsia="Times New Roman" w:hAnsi="Times New Roman" w:cs="Times New Roman"/>
                <w:sz w:val="16"/>
                <w:szCs w:val="16"/>
                <w:lang w:eastAsia="lv-LV"/>
              </w:rPr>
              <w:t>1840-1950</w:t>
            </w:r>
          </w:p>
        </w:tc>
        <w:tc>
          <w:tcPr>
            <w:tcW w:w="1478" w:type="dxa"/>
            <w:tcBorders>
              <w:top w:val="nil"/>
              <w:left w:val="nil"/>
              <w:bottom w:val="single" w:sz="4" w:space="0" w:color="auto"/>
              <w:right w:val="single" w:sz="4" w:space="0" w:color="auto"/>
            </w:tcBorders>
            <w:noWrap/>
            <w:vAlign w:val="center"/>
            <w:hideMark/>
          </w:tcPr>
          <w:p w14:paraId="48BE1E91" w14:textId="6E709BF1" w:rsidR="007D4CCD" w:rsidRPr="007F0A75" w:rsidRDefault="00160DE0" w:rsidP="007D4CCD">
            <w:pPr>
              <w:spacing w:after="0" w:line="240" w:lineRule="auto"/>
              <w:jc w:val="center"/>
              <w:rPr>
                <w:rFonts w:ascii="Times New Roman" w:eastAsia="Times New Roman" w:hAnsi="Times New Roman" w:cs="Times New Roman"/>
                <w:sz w:val="16"/>
                <w:szCs w:val="16"/>
                <w:lang w:eastAsia="lv-LV"/>
              </w:rPr>
            </w:pPr>
            <w:r>
              <w:rPr>
                <w:rFonts w:ascii="Times New Roman" w:eastAsia="Times New Roman" w:hAnsi="Times New Roman" w:cs="Times New Roman"/>
                <w:sz w:val="16"/>
                <w:szCs w:val="16"/>
                <w:lang w:eastAsia="lv-LV"/>
              </w:rPr>
              <w:t>1895</w:t>
            </w:r>
          </w:p>
        </w:tc>
      </w:tr>
      <w:tr w:rsidR="007D4CCD" w:rsidRPr="00A3068C" w14:paraId="7E406644"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noWrap/>
            <w:vAlign w:val="center"/>
            <w:hideMark/>
          </w:tcPr>
          <w:p w14:paraId="72452072" w14:textId="77777777" w:rsidR="007D4CCD" w:rsidRPr="007F0A75" w:rsidRDefault="007D4CCD" w:rsidP="007D4CCD">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Juridiskā analīze un pakalpojumi – 24. saime, IV</w:t>
            </w:r>
          </w:p>
        </w:tc>
        <w:tc>
          <w:tcPr>
            <w:tcW w:w="8369" w:type="dxa"/>
            <w:tcBorders>
              <w:top w:val="nil"/>
              <w:left w:val="nil"/>
              <w:bottom w:val="single" w:sz="4" w:space="0" w:color="auto"/>
              <w:right w:val="single" w:sz="4" w:space="0" w:color="auto"/>
            </w:tcBorders>
            <w:noWrap/>
            <w:vAlign w:val="bottom"/>
            <w:hideMark/>
          </w:tcPr>
          <w:p w14:paraId="60FA9A1E"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Nodaļas vadītājs</w:t>
            </w:r>
          </w:p>
        </w:tc>
        <w:tc>
          <w:tcPr>
            <w:tcW w:w="1134" w:type="dxa"/>
            <w:tcBorders>
              <w:top w:val="nil"/>
              <w:left w:val="nil"/>
              <w:bottom w:val="single" w:sz="4" w:space="0" w:color="auto"/>
              <w:right w:val="single" w:sz="4" w:space="0" w:color="auto"/>
            </w:tcBorders>
            <w:shd w:val="clear" w:color="000000" w:fill="FFFFFF"/>
            <w:vAlign w:val="center"/>
            <w:hideMark/>
          </w:tcPr>
          <w:p w14:paraId="08F74F89"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noWrap/>
            <w:vAlign w:val="center"/>
            <w:hideMark/>
          </w:tcPr>
          <w:p w14:paraId="12B2FE0F"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2356</w:t>
            </w:r>
          </w:p>
        </w:tc>
        <w:tc>
          <w:tcPr>
            <w:tcW w:w="1478" w:type="dxa"/>
            <w:tcBorders>
              <w:top w:val="nil"/>
              <w:left w:val="nil"/>
              <w:bottom w:val="single" w:sz="4" w:space="0" w:color="auto"/>
              <w:right w:val="single" w:sz="4" w:space="0" w:color="auto"/>
            </w:tcBorders>
            <w:noWrap/>
            <w:vAlign w:val="center"/>
            <w:hideMark/>
          </w:tcPr>
          <w:p w14:paraId="77C93D45"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2356</w:t>
            </w:r>
          </w:p>
        </w:tc>
      </w:tr>
      <w:tr w:rsidR="00BE1C51" w:rsidRPr="00A3068C" w14:paraId="7F6E5981"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noWrap/>
            <w:vAlign w:val="center"/>
          </w:tcPr>
          <w:p w14:paraId="335804DA" w14:textId="6E7862B3" w:rsidR="00BE1C51" w:rsidRPr="007F0A75" w:rsidRDefault="00BE1C51" w:rsidP="007D4CCD">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b/>
                <w:bCs/>
                <w:sz w:val="16"/>
                <w:szCs w:val="16"/>
                <w:lang w:eastAsia="lv-LV"/>
              </w:rPr>
              <w:t>Klientu apkalpošana – 25. saime</w:t>
            </w:r>
          </w:p>
        </w:tc>
        <w:tc>
          <w:tcPr>
            <w:tcW w:w="8369" w:type="dxa"/>
            <w:tcBorders>
              <w:top w:val="nil"/>
              <w:left w:val="nil"/>
              <w:bottom w:val="single" w:sz="4" w:space="0" w:color="auto"/>
              <w:right w:val="single" w:sz="4" w:space="0" w:color="auto"/>
            </w:tcBorders>
            <w:vAlign w:val="center"/>
          </w:tcPr>
          <w:p w14:paraId="52BEDEF5" w14:textId="77777777" w:rsidR="00BE1C51" w:rsidRPr="007F0A75" w:rsidRDefault="00BE1C51" w:rsidP="007D4CCD">
            <w:pPr>
              <w:spacing w:after="0" w:line="240" w:lineRule="auto"/>
              <w:jc w:val="center"/>
              <w:rPr>
                <w:rFonts w:ascii="Times New Roman" w:eastAsia="Times New Roman" w:hAnsi="Times New Roman" w:cs="Times New Roman"/>
                <w:sz w:val="16"/>
                <w:szCs w:val="16"/>
                <w:lang w:eastAsia="lv-LV"/>
              </w:rPr>
            </w:pPr>
          </w:p>
        </w:tc>
        <w:tc>
          <w:tcPr>
            <w:tcW w:w="1134" w:type="dxa"/>
            <w:tcBorders>
              <w:top w:val="nil"/>
              <w:left w:val="nil"/>
              <w:bottom w:val="single" w:sz="4" w:space="0" w:color="auto"/>
              <w:right w:val="single" w:sz="4" w:space="0" w:color="auto"/>
            </w:tcBorders>
            <w:noWrap/>
            <w:vAlign w:val="center"/>
          </w:tcPr>
          <w:p w14:paraId="7F7C4CF1" w14:textId="77777777" w:rsidR="00BE1C51" w:rsidRPr="007F0A75" w:rsidRDefault="00BE1C51" w:rsidP="007D4CCD">
            <w:pPr>
              <w:spacing w:after="0" w:line="240" w:lineRule="auto"/>
              <w:jc w:val="center"/>
              <w:rPr>
                <w:rFonts w:ascii="Times New Roman" w:eastAsia="Times New Roman" w:hAnsi="Times New Roman" w:cs="Times New Roman"/>
                <w:sz w:val="16"/>
                <w:szCs w:val="16"/>
                <w:lang w:eastAsia="lv-LV"/>
              </w:rPr>
            </w:pPr>
          </w:p>
        </w:tc>
        <w:tc>
          <w:tcPr>
            <w:tcW w:w="1418" w:type="dxa"/>
            <w:tcBorders>
              <w:top w:val="nil"/>
              <w:left w:val="nil"/>
              <w:bottom w:val="single" w:sz="4" w:space="0" w:color="auto"/>
              <w:right w:val="single" w:sz="4" w:space="0" w:color="auto"/>
            </w:tcBorders>
            <w:noWrap/>
            <w:vAlign w:val="center"/>
          </w:tcPr>
          <w:p w14:paraId="5EA0C7FD" w14:textId="77777777" w:rsidR="00BE1C51" w:rsidRPr="007F0A75" w:rsidRDefault="00BE1C51" w:rsidP="007D4CCD">
            <w:pPr>
              <w:spacing w:after="0" w:line="240" w:lineRule="auto"/>
              <w:jc w:val="center"/>
              <w:rPr>
                <w:rFonts w:ascii="Times New Roman" w:eastAsia="Times New Roman" w:hAnsi="Times New Roman" w:cs="Times New Roman"/>
                <w:sz w:val="16"/>
                <w:szCs w:val="16"/>
                <w:lang w:eastAsia="lv-LV"/>
              </w:rPr>
            </w:pPr>
          </w:p>
        </w:tc>
        <w:tc>
          <w:tcPr>
            <w:tcW w:w="1478" w:type="dxa"/>
            <w:tcBorders>
              <w:top w:val="nil"/>
              <w:left w:val="nil"/>
              <w:bottom w:val="single" w:sz="4" w:space="0" w:color="auto"/>
              <w:right w:val="single" w:sz="4" w:space="0" w:color="auto"/>
            </w:tcBorders>
            <w:noWrap/>
            <w:vAlign w:val="center"/>
          </w:tcPr>
          <w:p w14:paraId="59251A49" w14:textId="77777777" w:rsidR="00BE1C51" w:rsidRPr="007F0A75" w:rsidRDefault="00BE1C51" w:rsidP="007D4CCD">
            <w:pPr>
              <w:spacing w:after="0" w:line="240" w:lineRule="auto"/>
              <w:jc w:val="center"/>
              <w:rPr>
                <w:rFonts w:ascii="Times New Roman" w:eastAsia="Times New Roman" w:hAnsi="Times New Roman" w:cs="Times New Roman"/>
                <w:sz w:val="16"/>
                <w:szCs w:val="16"/>
                <w:lang w:eastAsia="lv-LV"/>
              </w:rPr>
            </w:pPr>
          </w:p>
        </w:tc>
      </w:tr>
      <w:tr w:rsidR="007D4CCD" w:rsidRPr="00A3068C" w14:paraId="39B100C2"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noWrap/>
            <w:vAlign w:val="center"/>
            <w:hideMark/>
          </w:tcPr>
          <w:p w14:paraId="07A0359E" w14:textId="77777777" w:rsidR="007D4CCD" w:rsidRPr="007F0A75" w:rsidRDefault="007D4CCD" w:rsidP="007D4CCD">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Klientu apkalpošana – 25. saime, I</w:t>
            </w:r>
          </w:p>
        </w:tc>
        <w:tc>
          <w:tcPr>
            <w:tcW w:w="8369" w:type="dxa"/>
            <w:tcBorders>
              <w:top w:val="nil"/>
              <w:left w:val="nil"/>
              <w:bottom w:val="single" w:sz="4" w:space="0" w:color="auto"/>
              <w:right w:val="single" w:sz="4" w:space="0" w:color="auto"/>
            </w:tcBorders>
            <w:vAlign w:val="center"/>
            <w:hideMark/>
          </w:tcPr>
          <w:p w14:paraId="2835AC11"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 xml:space="preserve">Klientu apkalpošanas speciālists, Klientu apkalpošanas centra </w:t>
            </w:r>
            <w:proofErr w:type="spellStart"/>
            <w:r w:rsidRPr="007F0A75">
              <w:rPr>
                <w:rFonts w:ascii="Times New Roman" w:eastAsia="Times New Roman" w:hAnsi="Times New Roman" w:cs="Times New Roman"/>
                <w:sz w:val="16"/>
                <w:szCs w:val="16"/>
                <w:lang w:eastAsia="lv-LV"/>
              </w:rPr>
              <w:t>specālists</w:t>
            </w:r>
            <w:proofErr w:type="spellEnd"/>
            <w:r w:rsidRPr="007F0A75">
              <w:rPr>
                <w:rFonts w:ascii="Times New Roman" w:eastAsia="Times New Roman" w:hAnsi="Times New Roman" w:cs="Times New Roman"/>
                <w:sz w:val="16"/>
                <w:szCs w:val="16"/>
                <w:lang w:eastAsia="lv-LV"/>
              </w:rPr>
              <w:t>, Klientu apkalpošanas speciālists (Lubānā un Meirānos)</w:t>
            </w:r>
          </w:p>
        </w:tc>
        <w:tc>
          <w:tcPr>
            <w:tcW w:w="1134" w:type="dxa"/>
            <w:tcBorders>
              <w:top w:val="nil"/>
              <w:left w:val="nil"/>
              <w:bottom w:val="single" w:sz="4" w:space="0" w:color="auto"/>
              <w:right w:val="single" w:sz="4" w:space="0" w:color="auto"/>
            </w:tcBorders>
            <w:noWrap/>
            <w:vAlign w:val="center"/>
            <w:hideMark/>
          </w:tcPr>
          <w:p w14:paraId="2E16CE76"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3</w:t>
            </w:r>
          </w:p>
        </w:tc>
        <w:tc>
          <w:tcPr>
            <w:tcW w:w="1418" w:type="dxa"/>
            <w:tcBorders>
              <w:top w:val="nil"/>
              <w:left w:val="nil"/>
              <w:bottom w:val="single" w:sz="4" w:space="0" w:color="auto"/>
              <w:right w:val="single" w:sz="4" w:space="0" w:color="auto"/>
            </w:tcBorders>
            <w:noWrap/>
            <w:vAlign w:val="center"/>
            <w:hideMark/>
          </w:tcPr>
          <w:p w14:paraId="3BFB46E1"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1080-1202</w:t>
            </w:r>
          </w:p>
        </w:tc>
        <w:tc>
          <w:tcPr>
            <w:tcW w:w="1478" w:type="dxa"/>
            <w:tcBorders>
              <w:top w:val="nil"/>
              <w:left w:val="nil"/>
              <w:bottom w:val="single" w:sz="4" w:space="0" w:color="auto"/>
              <w:right w:val="single" w:sz="4" w:space="0" w:color="auto"/>
            </w:tcBorders>
            <w:noWrap/>
            <w:vAlign w:val="center"/>
            <w:hideMark/>
          </w:tcPr>
          <w:p w14:paraId="31DB008D"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1148</w:t>
            </w:r>
          </w:p>
        </w:tc>
      </w:tr>
      <w:tr w:rsidR="007D4CCD" w:rsidRPr="00A3068C" w14:paraId="5391988C"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noWrap/>
            <w:vAlign w:val="center"/>
            <w:hideMark/>
          </w:tcPr>
          <w:p w14:paraId="5676DCA8" w14:textId="77777777" w:rsidR="007D4CCD" w:rsidRPr="007F0A75" w:rsidRDefault="007D4CCD" w:rsidP="007D4CCD">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Klientu apkalpošana – 25. saime, II A</w:t>
            </w:r>
          </w:p>
        </w:tc>
        <w:tc>
          <w:tcPr>
            <w:tcW w:w="8369" w:type="dxa"/>
            <w:tcBorders>
              <w:top w:val="nil"/>
              <w:left w:val="nil"/>
              <w:bottom w:val="single" w:sz="4" w:space="0" w:color="auto"/>
              <w:right w:val="single" w:sz="4" w:space="0" w:color="auto"/>
            </w:tcBorders>
            <w:noWrap/>
            <w:vAlign w:val="center"/>
            <w:hideMark/>
          </w:tcPr>
          <w:p w14:paraId="28FBEC21"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Lauku attīstības speciālists</w:t>
            </w:r>
          </w:p>
        </w:tc>
        <w:tc>
          <w:tcPr>
            <w:tcW w:w="1134" w:type="dxa"/>
            <w:tcBorders>
              <w:top w:val="nil"/>
              <w:left w:val="nil"/>
              <w:bottom w:val="single" w:sz="4" w:space="0" w:color="auto"/>
              <w:right w:val="single" w:sz="4" w:space="0" w:color="auto"/>
            </w:tcBorders>
            <w:noWrap/>
            <w:vAlign w:val="center"/>
            <w:hideMark/>
          </w:tcPr>
          <w:p w14:paraId="639E7252"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0,2</w:t>
            </w:r>
          </w:p>
        </w:tc>
        <w:tc>
          <w:tcPr>
            <w:tcW w:w="1418" w:type="dxa"/>
            <w:tcBorders>
              <w:top w:val="nil"/>
              <w:left w:val="nil"/>
              <w:bottom w:val="single" w:sz="4" w:space="0" w:color="auto"/>
              <w:right w:val="single" w:sz="4" w:space="0" w:color="auto"/>
            </w:tcBorders>
            <w:noWrap/>
            <w:vAlign w:val="center"/>
            <w:hideMark/>
          </w:tcPr>
          <w:p w14:paraId="5094A6CE"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1065</w:t>
            </w:r>
          </w:p>
        </w:tc>
        <w:tc>
          <w:tcPr>
            <w:tcW w:w="1478" w:type="dxa"/>
            <w:tcBorders>
              <w:top w:val="nil"/>
              <w:left w:val="nil"/>
              <w:bottom w:val="single" w:sz="4" w:space="0" w:color="auto"/>
              <w:right w:val="single" w:sz="4" w:space="0" w:color="auto"/>
            </w:tcBorders>
            <w:noWrap/>
            <w:vAlign w:val="center"/>
            <w:hideMark/>
          </w:tcPr>
          <w:p w14:paraId="71CFFFB4"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1065</w:t>
            </w:r>
          </w:p>
        </w:tc>
      </w:tr>
      <w:tr w:rsidR="009C3345" w:rsidRPr="00A3068C" w14:paraId="47FD5AC8"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noWrap/>
            <w:vAlign w:val="center"/>
          </w:tcPr>
          <w:p w14:paraId="25024942" w14:textId="3EF945A8" w:rsidR="009C3345" w:rsidRPr="007F0A75" w:rsidRDefault="009C3345" w:rsidP="009C3345">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Klientu apkalpošana – 25. saime, IV</w:t>
            </w:r>
          </w:p>
        </w:tc>
        <w:tc>
          <w:tcPr>
            <w:tcW w:w="8369" w:type="dxa"/>
            <w:tcBorders>
              <w:top w:val="nil"/>
              <w:left w:val="nil"/>
              <w:bottom w:val="single" w:sz="4" w:space="0" w:color="auto"/>
              <w:right w:val="single" w:sz="4" w:space="0" w:color="auto"/>
            </w:tcBorders>
            <w:vAlign w:val="center"/>
          </w:tcPr>
          <w:p w14:paraId="63C12BF6" w14:textId="4E1B9A5C" w:rsidR="009C3345" w:rsidRPr="007F0A75" w:rsidRDefault="009C3345" w:rsidP="009C3345">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Klientu apkalpošanas speciālists, kasieris; Klientu apkalpošanas speciālists</w:t>
            </w:r>
          </w:p>
        </w:tc>
        <w:tc>
          <w:tcPr>
            <w:tcW w:w="1134" w:type="dxa"/>
            <w:tcBorders>
              <w:top w:val="nil"/>
              <w:left w:val="nil"/>
              <w:bottom w:val="single" w:sz="4" w:space="0" w:color="auto"/>
              <w:right w:val="single" w:sz="4" w:space="0" w:color="auto"/>
            </w:tcBorders>
            <w:vAlign w:val="center"/>
          </w:tcPr>
          <w:p w14:paraId="04C0650C" w14:textId="3C5DD61D" w:rsidR="009C3345" w:rsidRPr="007F0A75" w:rsidRDefault="009C3345" w:rsidP="009C3345">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1,5</w:t>
            </w:r>
          </w:p>
        </w:tc>
        <w:tc>
          <w:tcPr>
            <w:tcW w:w="1418" w:type="dxa"/>
            <w:tcBorders>
              <w:top w:val="nil"/>
              <w:left w:val="nil"/>
              <w:bottom w:val="single" w:sz="4" w:space="0" w:color="auto"/>
              <w:right w:val="single" w:sz="4" w:space="0" w:color="auto"/>
            </w:tcBorders>
            <w:noWrap/>
            <w:vAlign w:val="center"/>
          </w:tcPr>
          <w:p w14:paraId="63F12751" w14:textId="76EBDCAA" w:rsidR="009C3345" w:rsidRPr="007F0A75" w:rsidRDefault="009C3345" w:rsidP="009C3345">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1036-1137</w:t>
            </w:r>
          </w:p>
        </w:tc>
        <w:tc>
          <w:tcPr>
            <w:tcW w:w="1478" w:type="dxa"/>
            <w:tcBorders>
              <w:top w:val="nil"/>
              <w:left w:val="nil"/>
              <w:bottom w:val="single" w:sz="4" w:space="0" w:color="auto"/>
              <w:right w:val="single" w:sz="4" w:space="0" w:color="auto"/>
            </w:tcBorders>
            <w:noWrap/>
            <w:vAlign w:val="center"/>
          </w:tcPr>
          <w:p w14:paraId="357E43D7" w14:textId="517D668F" w:rsidR="009C3345" w:rsidRPr="007F0A75" w:rsidRDefault="009C3345" w:rsidP="009C3345">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1097</w:t>
            </w:r>
          </w:p>
        </w:tc>
      </w:tr>
      <w:tr w:rsidR="00BE1C51" w:rsidRPr="00A3068C" w14:paraId="340685FF"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noWrap/>
            <w:vAlign w:val="center"/>
          </w:tcPr>
          <w:p w14:paraId="30076972" w14:textId="7B46EF1F" w:rsidR="00BE1C51" w:rsidRPr="007F0A75" w:rsidRDefault="00BE1C51" w:rsidP="007D4CCD">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b/>
                <w:bCs/>
                <w:sz w:val="16"/>
                <w:szCs w:val="16"/>
                <w:lang w:eastAsia="lv-LV"/>
              </w:rPr>
              <w:t>Komunikācija – 26. saime</w:t>
            </w:r>
          </w:p>
        </w:tc>
        <w:tc>
          <w:tcPr>
            <w:tcW w:w="8369" w:type="dxa"/>
            <w:tcBorders>
              <w:top w:val="nil"/>
              <w:left w:val="nil"/>
              <w:bottom w:val="single" w:sz="4" w:space="0" w:color="auto"/>
              <w:right w:val="single" w:sz="4" w:space="0" w:color="auto"/>
            </w:tcBorders>
            <w:vAlign w:val="center"/>
          </w:tcPr>
          <w:p w14:paraId="27651A06" w14:textId="77777777" w:rsidR="00BE1C51" w:rsidRPr="007F0A75" w:rsidRDefault="00BE1C51" w:rsidP="007D4CCD">
            <w:pPr>
              <w:spacing w:after="0" w:line="240" w:lineRule="auto"/>
              <w:jc w:val="center"/>
              <w:rPr>
                <w:rFonts w:ascii="Times New Roman" w:eastAsia="Times New Roman" w:hAnsi="Times New Roman" w:cs="Times New Roman"/>
                <w:sz w:val="16"/>
                <w:szCs w:val="16"/>
                <w:lang w:eastAsia="lv-LV"/>
              </w:rPr>
            </w:pPr>
          </w:p>
        </w:tc>
        <w:tc>
          <w:tcPr>
            <w:tcW w:w="1134" w:type="dxa"/>
            <w:tcBorders>
              <w:top w:val="nil"/>
              <w:left w:val="nil"/>
              <w:bottom w:val="single" w:sz="4" w:space="0" w:color="auto"/>
              <w:right w:val="single" w:sz="4" w:space="0" w:color="auto"/>
            </w:tcBorders>
            <w:vAlign w:val="center"/>
          </w:tcPr>
          <w:p w14:paraId="6CA42953" w14:textId="77777777" w:rsidR="00BE1C51" w:rsidRPr="007F0A75" w:rsidRDefault="00BE1C51" w:rsidP="007D4CCD">
            <w:pPr>
              <w:spacing w:after="0" w:line="240" w:lineRule="auto"/>
              <w:jc w:val="center"/>
              <w:rPr>
                <w:rFonts w:ascii="Times New Roman" w:eastAsia="Times New Roman" w:hAnsi="Times New Roman" w:cs="Times New Roman"/>
                <w:sz w:val="16"/>
                <w:szCs w:val="16"/>
                <w:lang w:eastAsia="lv-LV"/>
              </w:rPr>
            </w:pPr>
          </w:p>
        </w:tc>
        <w:tc>
          <w:tcPr>
            <w:tcW w:w="1418" w:type="dxa"/>
            <w:tcBorders>
              <w:top w:val="nil"/>
              <w:left w:val="nil"/>
              <w:bottom w:val="single" w:sz="4" w:space="0" w:color="auto"/>
              <w:right w:val="single" w:sz="4" w:space="0" w:color="auto"/>
            </w:tcBorders>
            <w:noWrap/>
            <w:vAlign w:val="center"/>
          </w:tcPr>
          <w:p w14:paraId="70D24A7D" w14:textId="77777777" w:rsidR="00BE1C51" w:rsidRPr="007F0A75" w:rsidRDefault="00BE1C51" w:rsidP="007D4CCD">
            <w:pPr>
              <w:spacing w:after="0" w:line="240" w:lineRule="auto"/>
              <w:jc w:val="center"/>
              <w:rPr>
                <w:rFonts w:ascii="Times New Roman" w:eastAsia="Times New Roman" w:hAnsi="Times New Roman" w:cs="Times New Roman"/>
                <w:sz w:val="16"/>
                <w:szCs w:val="16"/>
                <w:lang w:eastAsia="lv-LV"/>
              </w:rPr>
            </w:pPr>
          </w:p>
        </w:tc>
        <w:tc>
          <w:tcPr>
            <w:tcW w:w="1478" w:type="dxa"/>
            <w:tcBorders>
              <w:top w:val="nil"/>
              <w:left w:val="nil"/>
              <w:bottom w:val="single" w:sz="4" w:space="0" w:color="auto"/>
              <w:right w:val="single" w:sz="4" w:space="0" w:color="auto"/>
            </w:tcBorders>
            <w:noWrap/>
            <w:vAlign w:val="center"/>
          </w:tcPr>
          <w:p w14:paraId="4E8088A2" w14:textId="77777777" w:rsidR="00BE1C51" w:rsidRPr="007F0A75" w:rsidRDefault="00BE1C51" w:rsidP="007D4CCD">
            <w:pPr>
              <w:spacing w:after="0" w:line="240" w:lineRule="auto"/>
              <w:jc w:val="center"/>
              <w:rPr>
                <w:rFonts w:ascii="Times New Roman" w:eastAsia="Times New Roman" w:hAnsi="Times New Roman" w:cs="Times New Roman"/>
                <w:sz w:val="16"/>
                <w:szCs w:val="16"/>
                <w:lang w:eastAsia="lv-LV"/>
              </w:rPr>
            </w:pPr>
          </w:p>
        </w:tc>
      </w:tr>
      <w:tr w:rsidR="007D4CCD" w:rsidRPr="00A3068C" w14:paraId="5F8AF78B"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noWrap/>
            <w:vAlign w:val="center"/>
            <w:hideMark/>
          </w:tcPr>
          <w:p w14:paraId="13960BF4" w14:textId="77777777" w:rsidR="007D4CCD" w:rsidRPr="007F0A75" w:rsidRDefault="007D4CCD" w:rsidP="007D4CCD">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Komunikācija – 26. saime, I</w:t>
            </w:r>
          </w:p>
        </w:tc>
        <w:tc>
          <w:tcPr>
            <w:tcW w:w="8369" w:type="dxa"/>
            <w:tcBorders>
              <w:top w:val="nil"/>
              <w:left w:val="nil"/>
              <w:bottom w:val="single" w:sz="4" w:space="0" w:color="auto"/>
              <w:right w:val="single" w:sz="4" w:space="0" w:color="auto"/>
            </w:tcBorders>
            <w:vAlign w:val="center"/>
            <w:hideMark/>
          </w:tcPr>
          <w:p w14:paraId="7E5541FD"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Komunikācijas un klientu apkalpošanas speciālists, Informatīvā izdevuma redaktors</w:t>
            </w:r>
          </w:p>
        </w:tc>
        <w:tc>
          <w:tcPr>
            <w:tcW w:w="1134" w:type="dxa"/>
            <w:tcBorders>
              <w:top w:val="nil"/>
              <w:left w:val="nil"/>
              <w:bottom w:val="single" w:sz="4" w:space="0" w:color="auto"/>
              <w:right w:val="single" w:sz="4" w:space="0" w:color="auto"/>
            </w:tcBorders>
            <w:vAlign w:val="center"/>
            <w:hideMark/>
          </w:tcPr>
          <w:p w14:paraId="27D18983"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3</w:t>
            </w:r>
          </w:p>
        </w:tc>
        <w:tc>
          <w:tcPr>
            <w:tcW w:w="1418" w:type="dxa"/>
            <w:tcBorders>
              <w:top w:val="nil"/>
              <w:left w:val="nil"/>
              <w:bottom w:val="single" w:sz="4" w:space="0" w:color="auto"/>
              <w:right w:val="single" w:sz="4" w:space="0" w:color="auto"/>
            </w:tcBorders>
            <w:noWrap/>
            <w:vAlign w:val="center"/>
            <w:hideMark/>
          </w:tcPr>
          <w:p w14:paraId="2C953125"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985-1200</w:t>
            </w:r>
          </w:p>
        </w:tc>
        <w:tc>
          <w:tcPr>
            <w:tcW w:w="1478" w:type="dxa"/>
            <w:tcBorders>
              <w:top w:val="nil"/>
              <w:left w:val="nil"/>
              <w:bottom w:val="single" w:sz="4" w:space="0" w:color="auto"/>
              <w:right w:val="single" w:sz="4" w:space="0" w:color="auto"/>
            </w:tcBorders>
            <w:noWrap/>
            <w:vAlign w:val="center"/>
            <w:hideMark/>
          </w:tcPr>
          <w:p w14:paraId="728B2803"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1072</w:t>
            </w:r>
          </w:p>
        </w:tc>
      </w:tr>
      <w:tr w:rsidR="007D4CCD" w:rsidRPr="00A3068C" w14:paraId="7CE23DC0"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noWrap/>
            <w:vAlign w:val="center"/>
            <w:hideMark/>
          </w:tcPr>
          <w:p w14:paraId="71478475" w14:textId="77777777" w:rsidR="007D4CCD" w:rsidRPr="007F0A75" w:rsidRDefault="007D4CCD" w:rsidP="007D4CCD">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Komunikācija – 26. saime, III</w:t>
            </w:r>
          </w:p>
        </w:tc>
        <w:tc>
          <w:tcPr>
            <w:tcW w:w="8369" w:type="dxa"/>
            <w:tcBorders>
              <w:top w:val="nil"/>
              <w:left w:val="nil"/>
              <w:bottom w:val="single" w:sz="4" w:space="0" w:color="auto"/>
              <w:right w:val="single" w:sz="4" w:space="0" w:color="auto"/>
            </w:tcBorders>
            <w:noWrap/>
            <w:vAlign w:val="center"/>
            <w:hideMark/>
          </w:tcPr>
          <w:p w14:paraId="5FB16B19"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Sabiedrisko attiecību speciālists</w:t>
            </w:r>
          </w:p>
        </w:tc>
        <w:tc>
          <w:tcPr>
            <w:tcW w:w="1134" w:type="dxa"/>
            <w:tcBorders>
              <w:top w:val="nil"/>
              <w:left w:val="nil"/>
              <w:bottom w:val="single" w:sz="4" w:space="0" w:color="auto"/>
              <w:right w:val="single" w:sz="4" w:space="0" w:color="auto"/>
            </w:tcBorders>
            <w:vAlign w:val="center"/>
            <w:hideMark/>
          </w:tcPr>
          <w:p w14:paraId="34667BD1"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2</w:t>
            </w:r>
          </w:p>
        </w:tc>
        <w:tc>
          <w:tcPr>
            <w:tcW w:w="1418" w:type="dxa"/>
            <w:tcBorders>
              <w:top w:val="nil"/>
              <w:left w:val="nil"/>
              <w:bottom w:val="single" w:sz="4" w:space="0" w:color="auto"/>
              <w:right w:val="single" w:sz="4" w:space="0" w:color="auto"/>
            </w:tcBorders>
            <w:noWrap/>
            <w:vAlign w:val="center"/>
            <w:hideMark/>
          </w:tcPr>
          <w:p w14:paraId="5AA8E3AE"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1540</w:t>
            </w:r>
          </w:p>
        </w:tc>
        <w:tc>
          <w:tcPr>
            <w:tcW w:w="1478" w:type="dxa"/>
            <w:tcBorders>
              <w:top w:val="nil"/>
              <w:left w:val="nil"/>
              <w:bottom w:val="single" w:sz="4" w:space="0" w:color="auto"/>
              <w:right w:val="single" w:sz="4" w:space="0" w:color="auto"/>
            </w:tcBorders>
            <w:noWrap/>
            <w:vAlign w:val="center"/>
            <w:hideMark/>
          </w:tcPr>
          <w:p w14:paraId="1C33737D"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1540</w:t>
            </w:r>
          </w:p>
        </w:tc>
      </w:tr>
      <w:tr w:rsidR="007D4CCD" w:rsidRPr="00A3068C" w14:paraId="0EC56301"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noWrap/>
            <w:vAlign w:val="center"/>
            <w:hideMark/>
          </w:tcPr>
          <w:p w14:paraId="0E67E990" w14:textId="77777777" w:rsidR="007D4CCD" w:rsidRPr="007F0A75" w:rsidRDefault="007D4CCD" w:rsidP="007D4CCD">
            <w:pPr>
              <w:spacing w:after="0" w:line="240" w:lineRule="auto"/>
              <w:rPr>
                <w:rFonts w:ascii="Times New Roman" w:eastAsia="Times New Roman" w:hAnsi="Times New Roman" w:cs="Times New Roman"/>
                <w:b/>
                <w:bCs/>
                <w:color w:val="000000"/>
                <w:sz w:val="16"/>
                <w:szCs w:val="16"/>
                <w:lang w:eastAsia="lv-LV"/>
              </w:rPr>
            </w:pPr>
            <w:r w:rsidRPr="007F0A75">
              <w:rPr>
                <w:rFonts w:ascii="Times New Roman" w:eastAsia="Times New Roman" w:hAnsi="Times New Roman" w:cs="Times New Roman"/>
                <w:b/>
                <w:bCs/>
                <w:color w:val="000000"/>
                <w:sz w:val="16"/>
                <w:szCs w:val="16"/>
                <w:lang w:eastAsia="lv-LV"/>
              </w:rPr>
              <w:t>Kontrole un uzraudzība – 28. saime</w:t>
            </w:r>
          </w:p>
        </w:tc>
        <w:tc>
          <w:tcPr>
            <w:tcW w:w="8369" w:type="dxa"/>
            <w:tcBorders>
              <w:top w:val="nil"/>
              <w:left w:val="nil"/>
              <w:bottom w:val="single" w:sz="4" w:space="0" w:color="auto"/>
              <w:right w:val="single" w:sz="4" w:space="0" w:color="auto"/>
            </w:tcBorders>
            <w:noWrap/>
            <w:vAlign w:val="bottom"/>
            <w:hideMark/>
          </w:tcPr>
          <w:p w14:paraId="4377E1B3" w14:textId="77777777" w:rsidR="007D4CCD" w:rsidRPr="007F0A75"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color w:val="000000"/>
                <w:sz w:val="16"/>
                <w:szCs w:val="16"/>
                <w:lang w:eastAsia="lv-LV"/>
              </w:rPr>
              <w:t> </w:t>
            </w:r>
          </w:p>
        </w:tc>
        <w:tc>
          <w:tcPr>
            <w:tcW w:w="1134" w:type="dxa"/>
            <w:tcBorders>
              <w:top w:val="nil"/>
              <w:left w:val="nil"/>
              <w:bottom w:val="single" w:sz="4" w:space="0" w:color="auto"/>
              <w:right w:val="single" w:sz="4" w:space="0" w:color="auto"/>
            </w:tcBorders>
            <w:noWrap/>
            <w:vAlign w:val="center"/>
            <w:hideMark/>
          </w:tcPr>
          <w:p w14:paraId="691A6631" w14:textId="77777777" w:rsidR="007D4CCD" w:rsidRPr="007F0A75"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color w:val="000000"/>
                <w:sz w:val="16"/>
                <w:szCs w:val="16"/>
                <w:lang w:eastAsia="lv-LV"/>
              </w:rPr>
              <w:t> </w:t>
            </w:r>
          </w:p>
        </w:tc>
        <w:tc>
          <w:tcPr>
            <w:tcW w:w="1418" w:type="dxa"/>
            <w:tcBorders>
              <w:top w:val="nil"/>
              <w:left w:val="nil"/>
              <w:bottom w:val="single" w:sz="4" w:space="0" w:color="auto"/>
              <w:right w:val="single" w:sz="4" w:space="0" w:color="auto"/>
            </w:tcBorders>
            <w:noWrap/>
            <w:vAlign w:val="center"/>
            <w:hideMark/>
          </w:tcPr>
          <w:p w14:paraId="34CF61A9" w14:textId="77777777" w:rsidR="007D4CCD" w:rsidRPr="007F0A75"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color w:val="000000"/>
                <w:sz w:val="16"/>
                <w:szCs w:val="16"/>
                <w:lang w:eastAsia="lv-LV"/>
              </w:rPr>
              <w:t> </w:t>
            </w:r>
          </w:p>
        </w:tc>
        <w:tc>
          <w:tcPr>
            <w:tcW w:w="1478" w:type="dxa"/>
            <w:tcBorders>
              <w:top w:val="nil"/>
              <w:left w:val="nil"/>
              <w:bottom w:val="single" w:sz="4" w:space="0" w:color="auto"/>
              <w:right w:val="single" w:sz="4" w:space="0" w:color="auto"/>
            </w:tcBorders>
            <w:noWrap/>
            <w:vAlign w:val="center"/>
            <w:hideMark/>
          </w:tcPr>
          <w:p w14:paraId="12E24D8A" w14:textId="77777777" w:rsidR="007D4CCD" w:rsidRPr="007F0A75"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color w:val="000000"/>
                <w:sz w:val="16"/>
                <w:szCs w:val="16"/>
                <w:lang w:eastAsia="lv-LV"/>
              </w:rPr>
              <w:t> </w:t>
            </w:r>
          </w:p>
        </w:tc>
      </w:tr>
      <w:tr w:rsidR="007D4CCD" w:rsidRPr="00A3068C" w14:paraId="32D7B2C8"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noWrap/>
            <w:vAlign w:val="center"/>
            <w:hideMark/>
          </w:tcPr>
          <w:p w14:paraId="4573D5DC" w14:textId="77777777" w:rsidR="007D4CCD" w:rsidRPr="007F0A75" w:rsidRDefault="007D4CCD" w:rsidP="007D4CCD">
            <w:pPr>
              <w:spacing w:after="0" w:line="240" w:lineRule="auto"/>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color w:val="000000"/>
                <w:sz w:val="16"/>
                <w:szCs w:val="16"/>
                <w:lang w:eastAsia="lv-LV"/>
              </w:rPr>
              <w:t xml:space="preserve">Privātpersonu kontrole – 28.3. </w:t>
            </w:r>
            <w:proofErr w:type="spellStart"/>
            <w:r w:rsidRPr="007F0A75">
              <w:rPr>
                <w:rFonts w:ascii="Times New Roman" w:eastAsia="Times New Roman" w:hAnsi="Times New Roman" w:cs="Times New Roman"/>
                <w:color w:val="000000"/>
                <w:sz w:val="16"/>
                <w:szCs w:val="16"/>
                <w:lang w:eastAsia="lv-LV"/>
              </w:rPr>
              <w:t>apakšsaime</w:t>
            </w:r>
            <w:proofErr w:type="spellEnd"/>
            <w:r w:rsidRPr="007F0A75">
              <w:rPr>
                <w:rFonts w:ascii="Times New Roman" w:eastAsia="Times New Roman" w:hAnsi="Times New Roman" w:cs="Times New Roman"/>
                <w:color w:val="000000"/>
                <w:sz w:val="16"/>
                <w:szCs w:val="16"/>
                <w:lang w:eastAsia="lv-LV"/>
              </w:rPr>
              <w:t>, IV</w:t>
            </w:r>
          </w:p>
        </w:tc>
        <w:tc>
          <w:tcPr>
            <w:tcW w:w="8369" w:type="dxa"/>
            <w:tcBorders>
              <w:top w:val="nil"/>
              <w:left w:val="nil"/>
              <w:bottom w:val="single" w:sz="4" w:space="0" w:color="auto"/>
              <w:right w:val="single" w:sz="4" w:space="0" w:color="auto"/>
            </w:tcBorders>
            <w:noWrap/>
            <w:vAlign w:val="bottom"/>
            <w:hideMark/>
          </w:tcPr>
          <w:p w14:paraId="07E0311E" w14:textId="77777777" w:rsidR="007D4CCD" w:rsidRPr="007F0A75"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color w:val="000000"/>
                <w:sz w:val="16"/>
                <w:szCs w:val="16"/>
                <w:lang w:eastAsia="lv-LV"/>
              </w:rPr>
              <w:t>Mežzinis</w:t>
            </w:r>
          </w:p>
        </w:tc>
        <w:tc>
          <w:tcPr>
            <w:tcW w:w="1134" w:type="dxa"/>
            <w:tcBorders>
              <w:top w:val="nil"/>
              <w:left w:val="nil"/>
              <w:bottom w:val="single" w:sz="4" w:space="0" w:color="auto"/>
              <w:right w:val="single" w:sz="4" w:space="0" w:color="auto"/>
            </w:tcBorders>
            <w:noWrap/>
            <w:vAlign w:val="center"/>
            <w:hideMark/>
          </w:tcPr>
          <w:p w14:paraId="3EC8F75B" w14:textId="77777777" w:rsidR="007D4CCD" w:rsidRPr="007F0A75"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color w:val="000000"/>
                <w:sz w:val="16"/>
                <w:szCs w:val="16"/>
                <w:lang w:eastAsia="lv-LV"/>
              </w:rPr>
              <w:t>1</w:t>
            </w:r>
          </w:p>
        </w:tc>
        <w:tc>
          <w:tcPr>
            <w:tcW w:w="1418" w:type="dxa"/>
            <w:tcBorders>
              <w:top w:val="nil"/>
              <w:left w:val="nil"/>
              <w:bottom w:val="single" w:sz="4" w:space="0" w:color="auto"/>
              <w:right w:val="single" w:sz="4" w:space="0" w:color="auto"/>
            </w:tcBorders>
            <w:noWrap/>
            <w:vAlign w:val="center"/>
            <w:hideMark/>
          </w:tcPr>
          <w:p w14:paraId="3EC64563" w14:textId="77777777" w:rsidR="007D4CCD" w:rsidRPr="007F0A75"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color w:val="000000"/>
                <w:sz w:val="16"/>
                <w:szCs w:val="16"/>
                <w:lang w:eastAsia="lv-LV"/>
              </w:rPr>
              <w:t>1300</w:t>
            </w:r>
          </w:p>
        </w:tc>
        <w:tc>
          <w:tcPr>
            <w:tcW w:w="1478" w:type="dxa"/>
            <w:tcBorders>
              <w:top w:val="nil"/>
              <w:left w:val="nil"/>
              <w:bottom w:val="single" w:sz="4" w:space="0" w:color="auto"/>
              <w:right w:val="single" w:sz="4" w:space="0" w:color="auto"/>
            </w:tcBorders>
            <w:noWrap/>
            <w:vAlign w:val="center"/>
            <w:hideMark/>
          </w:tcPr>
          <w:p w14:paraId="5760ACF2" w14:textId="77777777" w:rsidR="007D4CCD" w:rsidRPr="007F0A75"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color w:val="000000"/>
                <w:sz w:val="16"/>
                <w:szCs w:val="16"/>
                <w:lang w:eastAsia="lv-LV"/>
              </w:rPr>
              <w:t>1300</w:t>
            </w:r>
          </w:p>
        </w:tc>
      </w:tr>
      <w:tr w:rsidR="00BE1C51" w:rsidRPr="00A3068C" w14:paraId="5CC0F3DB"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noWrap/>
            <w:vAlign w:val="center"/>
          </w:tcPr>
          <w:p w14:paraId="54AD09D4" w14:textId="1D22EF19" w:rsidR="00BE1C51" w:rsidRPr="007F0A75" w:rsidRDefault="00BE1C51" w:rsidP="007D4CCD">
            <w:pPr>
              <w:spacing w:after="0" w:line="240" w:lineRule="auto"/>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b/>
                <w:bCs/>
                <w:color w:val="000000"/>
                <w:sz w:val="16"/>
                <w:szCs w:val="16"/>
                <w:lang w:eastAsia="lv-LV"/>
              </w:rPr>
              <w:t>Mārketings – 29. saime</w:t>
            </w:r>
          </w:p>
        </w:tc>
        <w:tc>
          <w:tcPr>
            <w:tcW w:w="8369" w:type="dxa"/>
            <w:tcBorders>
              <w:top w:val="nil"/>
              <w:left w:val="nil"/>
              <w:bottom w:val="single" w:sz="4" w:space="0" w:color="auto"/>
              <w:right w:val="single" w:sz="4" w:space="0" w:color="auto"/>
            </w:tcBorders>
            <w:noWrap/>
            <w:vAlign w:val="bottom"/>
          </w:tcPr>
          <w:p w14:paraId="0D5EEA3A" w14:textId="77777777" w:rsidR="00BE1C51" w:rsidRPr="007F0A75" w:rsidRDefault="00BE1C51" w:rsidP="007D4CCD">
            <w:pPr>
              <w:spacing w:after="0" w:line="240" w:lineRule="auto"/>
              <w:jc w:val="center"/>
              <w:rPr>
                <w:rFonts w:ascii="Times New Roman" w:eastAsia="Times New Roman" w:hAnsi="Times New Roman" w:cs="Times New Roman"/>
                <w:color w:val="000000"/>
                <w:sz w:val="16"/>
                <w:szCs w:val="16"/>
                <w:lang w:eastAsia="lv-LV"/>
              </w:rPr>
            </w:pPr>
          </w:p>
        </w:tc>
        <w:tc>
          <w:tcPr>
            <w:tcW w:w="1134" w:type="dxa"/>
            <w:tcBorders>
              <w:top w:val="nil"/>
              <w:left w:val="nil"/>
              <w:bottom w:val="single" w:sz="4" w:space="0" w:color="auto"/>
              <w:right w:val="single" w:sz="4" w:space="0" w:color="auto"/>
            </w:tcBorders>
            <w:noWrap/>
            <w:vAlign w:val="center"/>
          </w:tcPr>
          <w:p w14:paraId="0D4C6F3E" w14:textId="77777777" w:rsidR="00BE1C51" w:rsidRPr="007F0A75" w:rsidRDefault="00BE1C51" w:rsidP="007D4CCD">
            <w:pPr>
              <w:spacing w:after="0" w:line="240" w:lineRule="auto"/>
              <w:jc w:val="center"/>
              <w:rPr>
                <w:rFonts w:ascii="Times New Roman" w:eastAsia="Times New Roman" w:hAnsi="Times New Roman" w:cs="Times New Roman"/>
                <w:color w:val="000000"/>
                <w:sz w:val="16"/>
                <w:szCs w:val="16"/>
                <w:lang w:eastAsia="lv-LV"/>
              </w:rPr>
            </w:pPr>
          </w:p>
        </w:tc>
        <w:tc>
          <w:tcPr>
            <w:tcW w:w="1418" w:type="dxa"/>
            <w:tcBorders>
              <w:top w:val="nil"/>
              <w:left w:val="nil"/>
              <w:bottom w:val="single" w:sz="4" w:space="0" w:color="auto"/>
              <w:right w:val="single" w:sz="4" w:space="0" w:color="auto"/>
            </w:tcBorders>
            <w:noWrap/>
            <w:vAlign w:val="center"/>
          </w:tcPr>
          <w:p w14:paraId="48544B87" w14:textId="77777777" w:rsidR="00BE1C51" w:rsidRPr="007F0A75" w:rsidRDefault="00BE1C51" w:rsidP="007D4CCD">
            <w:pPr>
              <w:spacing w:after="0" w:line="240" w:lineRule="auto"/>
              <w:jc w:val="center"/>
              <w:rPr>
                <w:rFonts w:ascii="Times New Roman" w:eastAsia="Times New Roman" w:hAnsi="Times New Roman" w:cs="Times New Roman"/>
                <w:color w:val="000000"/>
                <w:sz w:val="16"/>
                <w:szCs w:val="16"/>
                <w:lang w:eastAsia="lv-LV"/>
              </w:rPr>
            </w:pPr>
          </w:p>
        </w:tc>
        <w:tc>
          <w:tcPr>
            <w:tcW w:w="1478" w:type="dxa"/>
            <w:tcBorders>
              <w:top w:val="nil"/>
              <w:left w:val="nil"/>
              <w:bottom w:val="single" w:sz="4" w:space="0" w:color="auto"/>
              <w:right w:val="single" w:sz="4" w:space="0" w:color="auto"/>
            </w:tcBorders>
            <w:noWrap/>
            <w:vAlign w:val="center"/>
          </w:tcPr>
          <w:p w14:paraId="64E2681C" w14:textId="77777777" w:rsidR="00BE1C51" w:rsidRPr="007F0A75" w:rsidRDefault="00BE1C51" w:rsidP="007D4CCD">
            <w:pPr>
              <w:spacing w:after="0" w:line="240" w:lineRule="auto"/>
              <w:jc w:val="center"/>
              <w:rPr>
                <w:rFonts w:ascii="Times New Roman" w:eastAsia="Times New Roman" w:hAnsi="Times New Roman" w:cs="Times New Roman"/>
                <w:color w:val="000000"/>
                <w:sz w:val="16"/>
                <w:szCs w:val="16"/>
                <w:lang w:eastAsia="lv-LV"/>
              </w:rPr>
            </w:pPr>
          </w:p>
        </w:tc>
      </w:tr>
      <w:tr w:rsidR="007D4CCD" w:rsidRPr="00A3068C" w14:paraId="12258FAF"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noWrap/>
            <w:vAlign w:val="center"/>
            <w:hideMark/>
          </w:tcPr>
          <w:p w14:paraId="17F26798" w14:textId="77777777" w:rsidR="007D4CCD" w:rsidRPr="007F0A75" w:rsidRDefault="007D4CCD" w:rsidP="007D4CCD">
            <w:pPr>
              <w:spacing w:after="0" w:line="240" w:lineRule="auto"/>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color w:val="000000"/>
                <w:sz w:val="16"/>
                <w:szCs w:val="16"/>
                <w:lang w:eastAsia="lv-LV"/>
              </w:rPr>
              <w:t>Mārketings – 29. saime, IV</w:t>
            </w:r>
          </w:p>
        </w:tc>
        <w:tc>
          <w:tcPr>
            <w:tcW w:w="8369" w:type="dxa"/>
            <w:tcBorders>
              <w:top w:val="nil"/>
              <w:left w:val="nil"/>
              <w:bottom w:val="single" w:sz="4" w:space="0" w:color="auto"/>
              <w:right w:val="single" w:sz="4" w:space="0" w:color="auto"/>
            </w:tcBorders>
            <w:noWrap/>
            <w:vAlign w:val="bottom"/>
            <w:hideMark/>
          </w:tcPr>
          <w:p w14:paraId="497CE9E4" w14:textId="77777777" w:rsidR="007D4CCD" w:rsidRPr="007F0A75"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color w:val="000000"/>
                <w:sz w:val="16"/>
                <w:szCs w:val="16"/>
                <w:lang w:eastAsia="lv-LV"/>
              </w:rPr>
              <w:t>Mārketinga un komunikāciju speciālists</w:t>
            </w:r>
          </w:p>
        </w:tc>
        <w:tc>
          <w:tcPr>
            <w:tcW w:w="1134" w:type="dxa"/>
            <w:tcBorders>
              <w:top w:val="nil"/>
              <w:left w:val="nil"/>
              <w:bottom w:val="single" w:sz="4" w:space="0" w:color="auto"/>
              <w:right w:val="single" w:sz="4" w:space="0" w:color="auto"/>
            </w:tcBorders>
            <w:noWrap/>
            <w:vAlign w:val="center"/>
            <w:hideMark/>
          </w:tcPr>
          <w:p w14:paraId="5825A818" w14:textId="77777777" w:rsidR="007D4CCD" w:rsidRPr="007F0A75"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color w:val="000000"/>
                <w:sz w:val="16"/>
                <w:szCs w:val="16"/>
                <w:lang w:eastAsia="lv-LV"/>
              </w:rPr>
              <w:t>1</w:t>
            </w:r>
          </w:p>
        </w:tc>
        <w:tc>
          <w:tcPr>
            <w:tcW w:w="1418" w:type="dxa"/>
            <w:tcBorders>
              <w:top w:val="nil"/>
              <w:left w:val="nil"/>
              <w:bottom w:val="single" w:sz="4" w:space="0" w:color="auto"/>
              <w:right w:val="single" w:sz="4" w:space="0" w:color="auto"/>
            </w:tcBorders>
            <w:noWrap/>
            <w:vAlign w:val="center"/>
            <w:hideMark/>
          </w:tcPr>
          <w:p w14:paraId="37AE7982" w14:textId="77777777" w:rsidR="007D4CCD" w:rsidRPr="007F0A75"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color w:val="000000"/>
                <w:sz w:val="16"/>
                <w:szCs w:val="16"/>
                <w:lang w:eastAsia="lv-LV"/>
              </w:rPr>
              <w:t>1522</w:t>
            </w:r>
          </w:p>
        </w:tc>
        <w:tc>
          <w:tcPr>
            <w:tcW w:w="1478" w:type="dxa"/>
            <w:tcBorders>
              <w:top w:val="nil"/>
              <w:left w:val="nil"/>
              <w:bottom w:val="single" w:sz="4" w:space="0" w:color="auto"/>
              <w:right w:val="single" w:sz="4" w:space="0" w:color="auto"/>
            </w:tcBorders>
            <w:noWrap/>
            <w:vAlign w:val="center"/>
            <w:hideMark/>
          </w:tcPr>
          <w:p w14:paraId="3B78536F" w14:textId="77777777" w:rsidR="007D4CCD" w:rsidRPr="007F0A75"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color w:val="000000"/>
                <w:sz w:val="16"/>
                <w:szCs w:val="16"/>
                <w:lang w:eastAsia="lv-LV"/>
              </w:rPr>
              <w:t>1522</w:t>
            </w:r>
          </w:p>
        </w:tc>
      </w:tr>
      <w:tr w:rsidR="007D4CCD" w:rsidRPr="00A3068C" w14:paraId="41D0EF30"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noWrap/>
            <w:vAlign w:val="center"/>
            <w:hideMark/>
          </w:tcPr>
          <w:p w14:paraId="4605F58E" w14:textId="77777777" w:rsidR="007D4CCD" w:rsidRPr="007F0A75" w:rsidRDefault="007D4CCD" w:rsidP="007D4CCD">
            <w:pPr>
              <w:spacing w:after="0" w:line="240" w:lineRule="auto"/>
              <w:rPr>
                <w:rFonts w:ascii="Times New Roman" w:eastAsia="Times New Roman" w:hAnsi="Times New Roman" w:cs="Times New Roman"/>
                <w:b/>
                <w:bCs/>
                <w:color w:val="000000"/>
                <w:sz w:val="16"/>
                <w:szCs w:val="16"/>
                <w:lang w:eastAsia="lv-LV"/>
              </w:rPr>
            </w:pPr>
            <w:r w:rsidRPr="007F0A75">
              <w:rPr>
                <w:rFonts w:ascii="Times New Roman" w:eastAsia="Times New Roman" w:hAnsi="Times New Roman" w:cs="Times New Roman"/>
                <w:b/>
                <w:bCs/>
                <w:color w:val="000000"/>
                <w:sz w:val="16"/>
                <w:szCs w:val="16"/>
                <w:lang w:eastAsia="lv-LV"/>
              </w:rPr>
              <w:t>Noziedzības novēršana un apkarošana – 32. saime</w:t>
            </w:r>
          </w:p>
        </w:tc>
        <w:tc>
          <w:tcPr>
            <w:tcW w:w="8369" w:type="dxa"/>
            <w:tcBorders>
              <w:top w:val="nil"/>
              <w:left w:val="nil"/>
              <w:bottom w:val="single" w:sz="4" w:space="0" w:color="auto"/>
              <w:right w:val="single" w:sz="4" w:space="0" w:color="auto"/>
            </w:tcBorders>
            <w:noWrap/>
            <w:vAlign w:val="bottom"/>
            <w:hideMark/>
          </w:tcPr>
          <w:p w14:paraId="6DAA1F47" w14:textId="77777777" w:rsidR="007D4CCD" w:rsidRPr="007F0A75"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color w:val="000000"/>
                <w:sz w:val="16"/>
                <w:szCs w:val="16"/>
                <w:lang w:eastAsia="lv-LV"/>
              </w:rPr>
              <w:t> </w:t>
            </w:r>
          </w:p>
        </w:tc>
        <w:tc>
          <w:tcPr>
            <w:tcW w:w="1134" w:type="dxa"/>
            <w:tcBorders>
              <w:top w:val="nil"/>
              <w:left w:val="nil"/>
              <w:bottom w:val="single" w:sz="4" w:space="0" w:color="auto"/>
              <w:right w:val="single" w:sz="4" w:space="0" w:color="auto"/>
            </w:tcBorders>
            <w:noWrap/>
            <w:vAlign w:val="center"/>
            <w:hideMark/>
          </w:tcPr>
          <w:p w14:paraId="327EC6B4" w14:textId="77777777" w:rsidR="007D4CCD" w:rsidRPr="007F0A75"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color w:val="000000"/>
                <w:sz w:val="16"/>
                <w:szCs w:val="16"/>
                <w:lang w:eastAsia="lv-LV"/>
              </w:rPr>
              <w:t> </w:t>
            </w:r>
          </w:p>
        </w:tc>
        <w:tc>
          <w:tcPr>
            <w:tcW w:w="1418" w:type="dxa"/>
            <w:tcBorders>
              <w:top w:val="nil"/>
              <w:left w:val="nil"/>
              <w:bottom w:val="single" w:sz="4" w:space="0" w:color="auto"/>
              <w:right w:val="single" w:sz="4" w:space="0" w:color="auto"/>
            </w:tcBorders>
            <w:noWrap/>
            <w:vAlign w:val="center"/>
            <w:hideMark/>
          </w:tcPr>
          <w:p w14:paraId="4499AE0C" w14:textId="77777777" w:rsidR="007D4CCD" w:rsidRPr="007F0A75"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color w:val="000000"/>
                <w:sz w:val="16"/>
                <w:szCs w:val="16"/>
                <w:lang w:eastAsia="lv-LV"/>
              </w:rPr>
              <w:t> </w:t>
            </w:r>
          </w:p>
        </w:tc>
        <w:tc>
          <w:tcPr>
            <w:tcW w:w="1478" w:type="dxa"/>
            <w:tcBorders>
              <w:top w:val="nil"/>
              <w:left w:val="nil"/>
              <w:bottom w:val="single" w:sz="4" w:space="0" w:color="auto"/>
              <w:right w:val="single" w:sz="4" w:space="0" w:color="auto"/>
            </w:tcBorders>
            <w:noWrap/>
            <w:vAlign w:val="center"/>
            <w:hideMark/>
          </w:tcPr>
          <w:p w14:paraId="56B6E736" w14:textId="77777777" w:rsidR="007D4CCD" w:rsidRPr="007F0A75" w:rsidRDefault="007D4CCD" w:rsidP="007D4CCD">
            <w:pPr>
              <w:spacing w:after="0" w:line="240" w:lineRule="auto"/>
              <w:jc w:val="center"/>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color w:val="000000"/>
                <w:sz w:val="16"/>
                <w:szCs w:val="16"/>
                <w:lang w:eastAsia="lv-LV"/>
              </w:rPr>
              <w:t> </w:t>
            </w:r>
          </w:p>
        </w:tc>
      </w:tr>
      <w:tr w:rsidR="007D4CCD" w:rsidRPr="00A3068C" w14:paraId="43644649"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noWrap/>
            <w:vAlign w:val="center"/>
            <w:hideMark/>
          </w:tcPr>
          <w:p w14:paraId="0774E5D9" w14:textId="77777777" w:rsidR="007D4CCD" w:rsidRPr="007F0A75" w:rsidRDefault="007D4CCD" w:rsidP="007D4CCD">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 xml:space="preserve">Pašvaldības policija – 32.3. </w:t>
            </w:r>
            <w:proofErr w:type="spellStart"/>
            <w:r w:rsidRPr="007F0A75">
              <w:rPr>
                <w:rFonts w:ascii="Times New Roman" w:eastAsia="Times New Roman" w:hAnsi="Times New Roman" w:cs="Times New Roman"/>
                <w:sz w:val="16"/>
                <w:szCs w:val="16"/>
                <w:lang w:eastAsia="lv-LV"/>
              </w:rPr>
              <w:t>apakšsaime</w:t>
            </w:r>
            <w:proofErr w:type="spellEnd"/>
            <w:r w:rsidRPr="007F0A75">
              <w:rPr>
                <w:rFonts w:ascii="Times New Roman" w:eastAsia="Times New Roman" w:hAnsi="Times New Roman" w:cs="Times New Roman"/>
                <w:sz w:val="16"/>
                <w:szCs w:val="16"/>
                <w:lang w:eastAsia="lv-LV"/>
              </w:rPr>
              <w:t>, II</w:t>
            </w:r>
          </w:p>
        </w:tc>
        <w:tc>
          <w:tcPr>
            <w:tcW w:w="8369" w:type="dxa"/>
            <w:tcBorders>
              <w:top w:val="nil"/>
              <w:left w:val="nil"/>
              <w:bottom w:val="single" w:sz="4" w:space="0" w:color="auto"/>
              <w:right w:val="single" w:sz="4" w:space="0" w:color="auto"/>
            </w:tcBorders>
            <w:noWrap/>
            <w:vAlign w:val="bottom"/>
            <w:hideMark/>
          </w:tcPr>
          <w:p w14:paraId="2AA26E68"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Jaunākais inspektors</w:t>
            </w:r>
          </w:p>
        </w:tc>
        <w:tc>
          <w:tcPr>
            <w:tcW w:w="1134" w:type="dxa"/>
            <w:tcBorders>
              <w:top w:val="nil"/>
              <w:left w:val="nil"/>
              <w:bottom w:val="single" w:sz="4" w:space="0" w:color="auto"/>
              <w:right w:val="single" w:sz="4" w:space="0" w:color="auto"/>
            </w:tcBorders>
            <w:noWrap/>
            <w:vAlign w:val="center"/>
            <w:hideMark/>
          </w:tcPr>
          <w:p w14:paraId="34724494"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2</w:t>
            </w:r>
          </w:p>
        </w:tc>
        <w:tc>
          <w:tcPr>
            <w:tcW w:w="1418" w:type="dxa"/>
            <w:tcBorders>
              <w:top w:val="nil"/>
              <w:left w:val="nil"/>
              <w:bottom w:val="single" w:sz="4" w:space="0" w:color="auto"/>
              <w:right w:val="single" w:sz="4" w:space="0" w:color="auto"/>
            </w:tcBorders>
            <w:noWrap/>
            <w:vAlign w:val="center"/>
            <w:hideMark/>
          </w:tcPr>
          <w:p w14:paraId="1EBDAF78"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1128</w:t>
            </w:r>
          </w:p>
        </w:tc>
        <w:tc>
          <w:tcPr>
            <w:tcW w:w="1478" w:type="dxa"/>
            <w:tcBorders>
              <w:top w:val="nil"/>
              <w:left w:val="nil"/>
              <w:bottom w:val="single" w:sz="4" w:space="0" w:color="auto"/>
              <w:right w:val="single" w:sz="4" w:space="0" w:color="auto"/>
            </w:tcBorders>
            <w:noWrap/>
            <w:vAlign w:val="center"/>
            <w:hideMark/>
          </w:tcPr>
          <w:p w14:paraId="6E014FEE"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1128</w:t>
            </w:r>
          </w:p>
        </w:tc>
      </w:tr>
      <w:tr w:rsidR="007D4CCD" w:rsidRPr="00A3068C" w14:paraId="3BC1010B"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noWrap/>
            <w:vAlign w:val="center"/>
            <w:hideMark/>
          </w:tcPr>
          <w:p w14:paraId="78E93CDA" w14:textId="77777777" w:rsidR="007D4CCD" w:rsidRPr="007F0A75" w:rsidRDefault="007D4CCD" w:rsidP="007D4CCD">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 xml:space="preserve">Pašvaldības policija – 32.3. </w:t>
            </w:r>
            <w:proofErr w:type="spellStart"/>
            <w:r w:rsidRPr="007F0A75">
              <w:rPr>
                <w:rFonts w:ascii="Times New Roman" w:eastAsia="Times New Roman" w:hAnsi="Times New Roman" w:cs="Times New Roman"/>
                <w:sz w:val="16"/>
                <w:szCs w:val="16"/>
                <w:lang w:eastAsia="lv-LV"/>
              </w:rPr>
              <w:t>apakšsaime</w:t>
            </w:r>
            <w:proofErr w:type="spellEnd"/>
            <w:r w:rsidRPr="007F0A75">
              <w:rPr>
                <w:rFonts w:ascii="Times New Roman" w:eastAsia="Times New Roman" w:hAnsi="Times New Roman" w:cs="Times New Roman"/>
                <w:sz w:val="16"/>
                <w:szCs w:val="16"/>
                <w:lang w:eastAsia="lv-LV"/>
              </w:rPr>
              <w:t>, III</w:t>
            </w:r>
          </w:p>
        </w:tc>
        <w:tc>
          <w:tcPr>
            <w:tcW w:w="8369" w:type="dxa"/>
            <w:tcBorders>
              <w:top w:val="nil"/>
              <w:left w:val="nil"/>
              <w:bottom w:val="single" w:sz="4" w:space="0" w:color="auto"/>
              <w:right w:val="single" w:sz="4" w:space="0" w:color="auto"/>
            </w:tcBorders>
            <w:noWrap/>
            <w:vAlign w:val="bottom"/>
            <w:hideMark/>
          </w:tcPr>
          <w:p w14:paraId="26D06B56"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Inspektors</w:t>
            </w:r>
          </w:p>
        </w:tc>
        <w:tc>
          <w:tcPr>
            <w:tcW w:w="1134" w:type="dxa"/>
            <w:tcBorders>
              <w:top w:val="nil"/>
              <w:left w:val="nil"/>
              <w:bottom w:val="single" w:sz="4" w:space="0" w:color="auto"/>
              <w:right w:val="single" w:sz="4" w:space="0" w:color="auto"/>
            </w:tcBorders>
            <w:noWrap/>
            <w:vAlign w:val="center"/>
            <w:hideMark/>
          </w:tcPr>
          <w:p w14:paraId="24B28AB3"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5</w:t>
            </w:r>
          </w:p>
        </w:tc>
        <w:tc>
          <w:tcPr>
            <w:tcW w:w="1418" w:type="dxa"/>
            <w:tcBorders>
              <w:top w:val="nil"/>
              <w:left w:val="nil"/>
              <w:bottom w:val="single" w:sz="4" w:space="0" w:color="auto"/>
              <w:right w:val="single" w:sz="4" w:space="0" w:color="auto"/>
            </w:tcBorders>
            <w:noWrap/>
            <w:vAlign w:val="center"/>
            <w:hideMark/>
          </w:tcPr>
          <w:p w14:paraId="707FC14D"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1248</w:t>
            </w:r>
          </w:p>
        </w:tc>
        <w:tc>
          <w:tcPr>
            <w:tcW w:w="1478" w:type="dxa"/>
            <w:tcBorders>
              <w:top w:val="nil"/>
              <w:left w:val="nil"/>
              <w:bottom w:val="single" w:sz="4" w:space="0" w:color="auto"/>
              <w:right w:val="single" w:sz="4" w:space="0" w:color="auto"/>
            </w:tcBorders>
            <w:noWrap/>
            <w:vAlign w:val="center"/>
            <w:hideMark/>
          </w:tcPr>
          <w:p w14:paraId="7027A3BA"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1248</w:t>
            </w:r>
          </w:p>
        </w:tc>
      </w:tr>
      <w:tr w:rsidR="007D4CCD" w:rsidRPr="00A3068C" w14:paraId="5BF1B7B2"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noWrap/>
            <w:vAlign w:val="center"/>
            <w:hideMark/>
          </w:tcPr>
          <w:p w14:paraId="7651E12E" w14:textId="77777777" w:rsidR="007D4CCD" w:rsidRPr="007F0A75" w:rsidRDefault="007D4CCD" w:rsidP="007D4CCD">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 xml:space="preserve">Pašvaldības policija – 32.3. </w:t>
            </w:r>
            <w:proofErr w:type="spellStart"/>
            <w:r w:rsidRPr="007F0A75">
              <w:rPr>
                <w:rFonts w:ascii="Times New Roman" w:eastAsia="Times New Roman" w:hAnsi="Times New Roman" w:cs="Times New Roman"/>
                <w:sz w:val="16"/>
                <w:szCs w:val="16"/>
                <w:lang w:eastAsia="lv-LV"/>
              </w:rPr>
              <w:t>apakšsaime</w:t>
            </w:r>
            <w:proofErr w:type="spellEnd"/>
            <w:r w:rsidRPr="007F0A75">
              <w:rPr>
                <w:rFonts w:ascii="Times New Roman" w:eastAsia="Times New Roman" w:hAnsi="Times New Roman" w:cs="Times New Roman"/>
                <w:sz w:val="16"/>
                <w:szCs w:val="16"/>
                <w:lang w:eastAsia="lv-LV"/>
              </w:rPr>
              <w:t>, IV</w:t>
            </w:r>
          </w:p>
        </w:tc>
        <w:tc>
          <w:tcPr>
            <w:tcW w:w="8369" w:type="dxa"/>
            <w:tcBorders>
              <w:top w:val="nil"/>
              <w:left w:val="nil"/>
              <w:bottom w:val="single" w:sz="4" w:space="0" w:color="auto"/>
              <w:right w:val="single" w:sz="4" w:space="0" w:color="auto"/>
            </w:tcBorders>
            <w:noWrap/>
            <w:vAlign w:val="bottom"/>
            <w:hideMark/>
          </w:tcPr>
          <w:p w14:paraId="3E3887EA"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Vecākais inspektors</w:t>
            </w:r>
          </w:p>
        </w:tc>
        <w:tc>
          <w:tcPr>
            <w:tcW w:w="1134" w:type="dxa"/>
            <w:tcBorders>
              <w:top w:val="nil"/>
              <w:left w:val="nil"/>
              <w:bottom w:val="single" w:sz="4" w:space="0" w:color="auto"/>
              <w:right w:val="single" w:sz="4" w:space="0" w:color="auto"/>
            </w:tcBorders>
            <w:noWrap/>
            <w:vAlign w:val="center"/>
            <w:hideMark/>
          </w:tcPr>
          <w:p w14:paraId="19C2EC8F"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noWrap/>
            <w:vAlign w:val="center"/>
            <w:hideMark/>
          </w:tcPr>
          <w:p w14:paraId="65F9E78A"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1416</w:t>
            </w:r>
          </w:p>
        </w:tc>
        <w:tc>
          <w:tcPr>
            <w:tcW w:w="1478" w:type="dxa"/>
            <w:tcBorders>
              <w:top w:val="nil"/>
              <w:left w:val="nil"/>
              <w:bottom w:val="single" w:sz="4" w:space="0" w:color="auto"/>
              <w:right w:val="single" w:sz="4" w:space="0" w:color="auto"/>
            </w:tcBorders>
            <w:noWrap/>
            <w:vAlign w:val="center"/>
            <w:hideMark/>
          </w:tcPr>
          <w:p w14:paraId="3F347ED0"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1416</w:t>
            </w:r>
          </w:p>
        </w:tc>
      </w:tr>
      <w:tr w:rsidR="007D4CCD" w:rsidRPr="00A3068C" w14:paraId="69E52CC1"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noWrap/>
            <w:vAlign w:val="center"/>
            <w:hideMark/>
          </w:tcPr>
          <w:p w14:paraId="6321021A" w14:textId="77777777" w:rsidR="007D4CCD" w:rsidRPr="007F0A75" w:rsidRDefault="007D4CCD" w:rsidP="007D4CCD">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 xml:space="preserve">Pašvaldības policija – 32.3. </w:t>
            </w:r>
            <w:proofErr w:type="spellStart"/>
            <w:r w:rsidRPr="007F0A75">
              <w:rPr>
                <w:rFonts w:ascii="Times New Roman" w:eastAsia="Times New Roman" w:hAnsi="Times New Roman" w:cs="Times New Roman"/>
                <w:sz w:val="16"/>
                <w:szCs w:val="16"/>
                <w:lang w:eastAsia="lv-LV"/>
              </w:rPr>
              <w:t>apakšsaime</w:t>
            </w:r>
            <w:proofErr w:type="spellEnd"/>
            <w:r w:rsidRPr="007F0A75">
              <w:rPr>
                <w:rFonts w:ascii="Times New Roman" w:eastAsia="Times New Roman" w:hAnsi="Times New Roman" w:cs="Times New Roman"/>
                <w:sz w:val="16"/>
                <w:szCs w:val="16"/>
                <w:lang w:eastAsia="lv-LV"/>
              </w:rPr>
              <w:t>, V</w:t>
            </w:r>
          </w:p>
        </w:tc>
        <w:tc>
          <w:tcPr>
            <w:tcW w:w="8369" w:type="dxa"/>
            <w:tcBorders>
              <w:top w:val="nil"/>
              <w:left w:val="nil"/>
              <w:bottom w:val="single" w:sz="4" w:space="0" w:color="auto"/>
              <w:right w:val="single" w:sz="4" w:space="0" w:color="auto"/>
            </w:tcBorders>
            <w:noWrap/>
            <w:vAlign w:val="bottom"/>
            <w:hideMark/>
          </w:tcPr>
          <w:p w14:paraId="045A8281"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Pašvaldības policijas priekšnieka vietnieks</w:t>
            </w:r>
          </w:p>
        </w:tc>
        <w:tc>
          <w:tcPr>
            <w:tcW w:w="1134" w:type="dxa"/>
            <w:tcBorders>
              <w:top w:val="nil"/>
              <w:left w:val="nil"/>
              <w:bottom w:val="single" w:sz="4" w:space="0" w:color="auto"/>
              <w:right w:val="single" w:sz="4" w:space="0" w:color="auto"/>
            </w:tcBorders>
            <w:noWrap/>
            <w:vAlign w:val="center"/>
            <w:hideMark/>
          </w:tcPr>
          <w:p w14:paraId="1F4D4749"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noWrap/>
            <w:vAlign w:val="center"/>
            <w:hideMark/>
          </w:tcPr>
          <w:p w14:paraId="72B48CBD"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1656</w:t>
            </w:r>
          </w:p>
        </w:tc>
        <w:tc>
          <w:tcPr>
            <w:tcW w:w="1478" w:type="dxa"/>
            <w:tcBorders>
              <w:top w:val="nil"/>
              <w:left w:val="nil"/>
              <w:bottom w:val="single" w:sz="4" w:space="0" w:color="auto"/>
              <w:right w:val="single" w:sz="4" w:space="0" w:color="auto"/>
            </w:tcBorders>
            <w:noWrap/>
            <w:vAlign w:val="center"/>
            <w:hideMark/>
          </w:tcPr>
          <w:p w14:paraId="13882AF8"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1656</w:t>
            </w:r>
          </w:p>
        </w:tc>
      </w:tr>
      <w:tr w:rsidR="007D4CCD" w:rsidRPr="00A3068C" w14:paraId="09F7D8B1"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noWrap/>
            <w:vAlign w:val="center"/>
            <w:hideMark/>
          </w:tcPr>
          <w:p w14:paraId="17F2DEF4" w14:textId="77777777" w:rsidR="007D4CCD" w:rsidRPr="007F0A75" w:rsidRDefault="007D4CCD" w:rsidP="007D4CCD">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 xml:space="preserve">Pašvaldības policija – 32.3. </w:t>
            </w:r>
            <w:proofErr w:type="spellStart"/>
            <w:r w:rsidRPr="007F0A75">
              <w:rPr>
                <w:rFonts w:ascii="Times New Roman" w:eastAsia="Times New Roman" w:hAnsi="Times New Roman" w:cs="Times New Roman"/>
                <w:sz w:val="16"/>
                <w:szCs w:val="16"/>
                <w:lang w:eastAsia="lv-LV"/>
              </w:rPr>
              <w:t>apakšsaime</w:t>
            </w:r>
            <w:proofErr w:type="spellEnd"/>
            <w:r w:rsidRPr="007F0A75">
              <w:rPr>
                <w:rFonts w:ascii="Times New Roman" w:eastAsia="Times New Roman" w:hAnsi="Times New Roman" w:cs="Times New Roman"/>
                <w:sz w:val="16"/>
                <w:szCs w:val="16"/>
                <w:lang w:eastAsia="lv-LV"/>
              </w:rPr>
              <w:t>, VII</w:t>
            </w:r>
          </w:p>
        </w:tc>
        <w:tc>
          <w:tcPr>
            <w:tcW w:w="8369" w:type="dxa"/>
            <w:tcBorders>
              <w:top w:val="nil"/>
              <w:left w:val="nil"/>
              <w:bottom w:val="single" w:sz="4" w:space="0" w:color="auto"/>
              <w:right w:val="single" w:sz="4" w:space="0" w:color="auto"/>
            </w:tcBorders>
            <w:noWrap/>
            <w:vAlign w:val="bottom"/>
            <w:hideMark/>
          </w:tcPr>
          <w:p w14:paraId="5B5FED43"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Pašvaldības policijas priekšnieks</w:t>
            </w:r>
          </w:p>
        </w:tc>
        <w:tc>
          <w:tcPr>
            <w:tcW w:w="1134" w:type="dxa"/>
            <w:tcBorders>
              <w:top w:val="nil"/>
              <w:left w:val="nil"/>
              <w:bottom w:val="single" w:sz="4" w:space="0" w:color="auto"/>
              <w:right w:val="single" w:sz="4" w:space="0" w:color="auto"/>
            </w:tcBorders>
            <w:noWrap/>
            <w:vAlign w:val="center"/>
            <w:hideMark/>
          </w:tcPr>
          <w:p w14:paraId="0A1E0D24"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noWrap/>
            <w:vAlign w:val="center"/>
            <w:hideMark/>
          </w:tcPr>
          <w:p w14:paraId="3DEAE3D6"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2162</w:t>
            </w:r>
          </w:p>
        </w:tc>
        <w:tc>
          <w:tcPr>
            <w:tcW w:w="1478" w:type="dxa"/>
            <w:tcBorders>
              <w:top w:val="nil"/>
              <w:left w:val="nil"/>
              <w:bottom w:val="single" w:sz="4" w:space="0" w:color="auto"/>
              <w:right w:val="single" w:sz="4" w:space="0" w:color="auto"/>
            </w:tcBorders>
            <w:noWrap/>
            <w:vAlign w:val="center"/>
            <w:hideMark/>
          </w:tcPr>
          <w:p w14:paraId="773366B3"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2162</w:t>
            </w:r>
          </w:p>
        </w:tc>
      </w:tr>
      <w:tr w:rsidR="0071570F" w:rsidRPr="00A3068C" w14:paraId="7A3D2D29"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noWrap/>
            <w:vAlign w:val="center"/>
          </w:tcPr>
          <w:p w14:paraId="6BC7311E" w14:textId="524E9DE2" w:rsidR="0071570F" w:rsidRPr="007F0A75" w:rsidRDefault="0071570F" w:rsidP="007D4CCD">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b/>
                <w:bCs/>
                <w:sz w:val="16"/>
                <w:szCs w:val="16"/>
                <w:lang w:eastAsia="lv-LV"/>
              </w:rPr>
              <w:t>Pedagoģiskās darbības atbalsts – 33. saime</w:t>
            </w:r>
          </w:p>
        </w:tc>
        <w:tc>
          <w:tcPr>
            <w:tcW w:w="8369" w:type="dxa"/>
            <w:tcBorders>
              <w:top w:val="nil"/>
              <w:left w:val="nil"/>
              <w:bottom w:val="single" w:sz="4" w:space="0" w:color="auto"/>
              <w:right w:val="single" w:sz="4" w:space="0" w:color="auto"/>
            </w:tcBorders>
            <w:vAlign w:val="bottom"/>
          </w:tcPr>
          <w:p w14:paraId="53B43C11" w14:textId="77777777" w:rsidR="0071570F" w:rsidRPr="007F0A75" w:rsidRDefault="0071570F" w:rsidP="007D4CCD">
            <w:pPr>
              <w:spacing w:after="0" w:line="240" w:lineRule="auto"/>
              <w:jc w:val="center"/>
              <w:rPr>
                <w:rFonts w:ascii="Times New Roman" w:eastAsia="Times New Roman" w:hAnsi="Times New Roman" w:cs="Times New Roman"/>
                <w:sz w:val="16"/>
                <w:szCs w:val="16"/>
                <w:lang w:eastAsia="lv-LV"/>
              </w:rPr>
            </w:pPr>
          </w:p>
        </w:tc>
        <w:tc>
          <w:tcPr>
            <w:tcW w:w="1134" w:type="dxa"/>
            <w:tcBorders>
              <w:top w:val="nil"/>
              <w:left w:val="nil"/>
              <w:bottom w:val="single" w:sz="4" w:space="0" w:color="auto"/>
              <w:right w:val="single" w:sz="4" w:space="0" w:color="auto"/>
            </w:tcBorders>
            <w:noWrap/>
            <w:vAlign w:val="center"/>
          </w:tcPr>
          <w:p w14:paraId="44712EDE" w14:textId="77777777" w:rsidR="0071570F" w:rsidRPr="007F0A75" w:rsidRDefault="0071570F" w:rsidP="007D4CCD">
            <w:pPr>
              <w:spacing w:after="0" w:line="240" w:lineRule="auto"/>
              <w:jc w:val="center"/>
              <w:rPr>
                <w:rFonts w:ascii="Times New Roman" w:eastAsia="Times New Roman" w:hAnsi="Times New Roman" w:cs="Times New Roman"/>
                <w:sz w:val="16"/>
                <w:szCs w:val="16"/>
                <w:lang w:eastAsia="lv-LV"/>
              </w:rPr>
            </w:pPr>
          </w:p>
        </w:tc>
        <w:tc>
          <w:tcPr>
            <w:tcW w:w="1418" w:type="dxa"/>
            <w:tcBorders>
              <w:top w:val="nil"/>
              <w:left w:val="nil"/>
              <w:bottom w:val="single" w:sz="4" w:space="0" w:color="auto"/>
              <w:right w:val="single" w:sz="4" w:space="0" w:color="auto"/>
            </w:tcBorders>
            <w:noWrap/>
            <w:vAlign w:val="center"/>
          </w:tcPr>
          <w:p w14:paraId="451FDA8F" w14:textId="77777777" w:rsidR="0071570F" w:rsidRPr="007F0A75" w:rsidRDefault="0071570F" w:rsidP="007D4CCD">
            <w:pPr>
              <w:spacing w:after="0" w:line="240" w:lineRule="auto"/>
              <w:jc w:val="center"/>
              <w:rPr>
                <w:rFonts w:ascii="Times New Roman" w:eastAsia="Times New Roman" w:hAnsi="Times New Roman" w:cs="Times New Roman"/>
                <w:sz w:val="16"/>
                <w:szCs w:val="16"/>
                <w:lang w:eastAsia="lv-LV"/>
              </w:rPr>
            </w:pPr>
          </w:p>
        </w:tc>
        <w:tc>
          <w:tcPr>
            <w:tcW w:w="1478" w:type="dxa"/>
            <w:tcBorders>
              <w:top w:val="nil"/>
              <w:left w:val="nil"/>
              <w:bottom w:val="single" w:sz="4" w:space="0" w:color="auto"/>
              <w:right w:val="single" w:sz="4" w:space="0" w:color="auto"/>
            </w:tcBorders>
            <w:noWrap/>
            <w:vAlign w:val="center"/>
          </w:tcPr>
          <w:p w14:paraId="7210669B" w14:textId="77777777" w:rsidR="0071570F" w:rsidRPr="007F0A75" w:rsidRDefault="0071570F" w:rsidP="007D4CCD">
            <w:pPr>
              <w:spacing w:after="0" w:line="240" w:lineRule="auto"/>
              <w:jc w:val="center"/>
              <w:rPr>
                <w:rFonts w:ascii="Times New Roman" w:eastAsia="Times New Roman" w:hAnsi="Times New Roman" w:cs="Times New Roman"/>
                <w:sz w:val="16"/>
                <w:szCs w:val="16"/>
                <w:lang w:eastAsia="lv-LV"/>
              </w:rPr>
            </w:pPr>
          </w:p>
        </w:tc>
      </w:tr>
      <w:tr w:rsidR="007D4CCD" w:rsidRPr="00A3068C" w14:paraId="0CD7A84F"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noWrap/>
            <w:vAlign w:val="center"/>
            <w:hideMark/>
          </w:tcPr>
          <w:p w14:paraId="0440B4ED" w14:textId="77777777" w:rsidR="007D4CCD" w:rsidRPr="007F0A75" w:rsidRDefault="007D4CCD" w:rsidP="007D4CCD">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Pedagoģiskās darbības atbalsts – 33. saime, I</w:t>
            </w:r>
          </w:p>
        </w:tc>
        <w:tc>
          <w:tcPr>
            <w:tcW w:w="8369" w:type="dxa"/>
            <w:tcBorders>
              <w:top w:val="nil"/>
              <w:left w:val="nil"/>
              <w:bottom w:val="single" w:sz="4" w:space="0" w:color="auto"/>
              <w:right w:val="single" w:sz="4" w:space="0" w:color="auto"/>
            </w:tcBorders>
            <w:vAlign w:val="bottom"/>
            <w:hideMark/>
          </w:tcPr>
          <w:p w14:paraId="4169AB89"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 xml:space="preserve">Pirmsskolas skolotāja palīgs, Pirmsskolas skolotāja palīgs (asistents), Nakts aukle, Auklis, Pavadonis, Skolēnu pavadonis, Pirmsskolas skolotāja palīgs-pavadonis, </w:t>
            </w:r>
            <w:proofErr w:type="spellStart"/>
            <w:r w:rsidRPr="007F0A75">
              <w:rPr>
                <w:rFonts w:ascii="Times New Roman" w:eastAsia="Times New Roman" w:hAnsi="Times New Roman" w:cs="Times New Roman"/>
                <w:sz w:val="16"/>
                <w:szCs w:val="16"/>
                <w:lang w:eastAsia="lv-LV"/>
              </w:rPr>
              <w:t>Naktsauklis</w:t>
            </w:r>
            <w:proofErr w:type="spellEnd"/>
            <w:r w:rsidRPr="007F0A75">
              <w:rPr>
                <w:rFonts w:ascii="Times New Roman" w:eastAsia="Times New Roman" w:hAnsi="Times New Roman" w:cs="Times New Roman"/>
                <w:sz w:val="16"/>
                <w:szCs w:val="16"/>
                <w:lang w:eastAsia="lv-LV"/>
              </w:rPr>
              <w:t>, Skolotāja palīgs internātā, Pirmsskolas skolotāja palīgs-</w:t>
            </w:r>
            <w:proofErr w:type="spellStart"/>
            <w:r w:rsidRPr="007F0A75">
              <w:rPr>
                <w:rFonts w:ascii="Times New Roman" w:eastAsia="Times New Roman" w:hAnsi="Times New Roman" w:cs="Times New Roman"/>
                <w:sz w:val="16"/>
                <w:szCs w:val="16"/>
                <w:lang w:eastAsia="lv-LV"/>
              </w:rPr>
              <w:t>naktsaukle</w:t>
            </w:r>
            <w:proofErr w:type="spellEnd"/>
            <w:r w:rsidRPr="007F0A75">
              <w:rPr>
                <w:rFonts w:ascii="Times New Roman" w:eastAsia="Times New Roman" w:hAnsi="Times New Roman" w:cs="Times New Roman"/>
                <w:sz w:val="16"/>
                <w:szCs w:val="16"/>
                <w:lang w:eastAsia="lv-LV"/>
              </w:rPr>
              <w:t>, Internāta nakts auklis</w:t>
            </w:r>
          </w:p>
        </w:tc>
        <w:tc>
          <w:tcPr>
            <w:tcW w:w="1134" w:type="dxa"/>
            <w:tcBorders>
              <w:top w:val="nil"/>
              <w:left w:val="nil"/>
              <w:bottom w:val="single" w:sz="4" w:space="0" w:color="auto"/>
              <w:right w:val="single" w:sz="4" w:space="0" w:color="auto"/>
            </w:tcBorders>
            <w:noWrap/>
            <w:vAlign w:val="center"/>
            <w:hideMark/>
          </w:tcPr>
          <w:p w14:paraId="0DE66C88" w14:textId="71F19E30"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9</w:t>
            </w:r>
            <w:r w:rsidR="00356566" w:rsidRPr="007F0A75">
              <w:rPr>
                <w:rFonts w:ascii="Times New Roman" w:eastAsia="Times New Roman" w:hAnsi="Times New Roman" w:cs="Times New Roman"/>
                <w:sz w:val="16"/>
                <w:szCs w:val="16"/>
                <w:lang w:eastAsia="lv-LV"/>
              </w:rPr>
              <w:t>7</w:t>
            </w:r>
            <w:r w:rsidRPr="007F0A75">
              <w:rPr>
                <w:rFonts w:ascii="Times New Roman" w:eastAsia="Times New Roman" w:hAnsi="Times New Roman" w:cs="Times New Roman"/>
                <w:sz w:val="16"/>
                <w:szCs w:val="16"/>
                <w:lang w:eastAsia="lv-LV"/>
              </w:rPr>
              <w:t>,74</w:t>
            </w:r>
          </w:p>
        </w:tc>
        <w:tc>
          <w:tcPr>
            <w:tcW w:w="1418" w:type="dxa"/>
            <w:tcBorders>
              <w:top w:val="nil"/>
              <w:left w:val="nil"/>
              <w:bottom w:val="single" w:sz="4" w:space="0" w:color="auto"/>
              <w:right w:val="single" w:sz="4" w:space="0" w:color="auto"/>
            </w:tcBorders>
            <w:noWrap/>
            <w:vAlign w:val="center"/>
            <w:hideMark/>
          </w:tcPr>
          <w:p w14:paraId="5BDE5500" w14:textId="77777777"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755-852</w:t>
            </w:r>
          </w:p>
        </w:tc>
        <w:tc>
          <w:tcPr>
            <w:tcW w:w="1478" w:type="dxa"/>
            <w:tcBorders>
              <w:top w:val="nil"/>
              <w:left w:val="nil"/>
              <w:bottom w:val="single" w:sz="4" w:space="0" w:color="auto"/>
              <w:right w:val="single" w:sz="4" w:space="0" w:color="auto"/>
            </w:tcBorders>
            <w:noWrap/>
            <w:vAlign w:val="center"/>
            <w:hideMark/>
          </w:tcPr>
          <w:p w14:paraId="7B6FD8A8" w14:textId="172A9E74" w:rsidR="007D4CCD" w:rsidRPr="007F0A75" w:rsidRDefault="007D4CCD" w:rsidP="007D4CCD">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8</w:t>
            </w:r>
            <w:r w:rsidR="00356566" w:rsidRPr="007F0A75">
              <w:rPr>
                <w:rFonts w:ascii="Times New Roman" w:eastAsia="Times New Roman" w:hAnsi="Times New Roman" w:cs="Times New Roman"/>
                <w:sz w:val="16"/>
                <w:szCs w:val="16"/>
                <w:lang w:eastAsia="lv-LV"/>
              </w:rPr>
              <w:t>09</w:t>
            </w:r>
          </w:p>
        </w:tc>
      </w:tr>
      <w:tr w:rsidR="003E3C89" w:rsidRPr="00A3068C" w14:paraId="25C1012A"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noWrap/>
            <w:vAlign w:val="center"/>
          </w:tcPr>
          <w:p w14:paraId="79BADF3C" w14:textId="53C19621" w:rsidR="003E3C89" w:rsidRPr="007F0A75" w:rsidRDefault="003E3C89" w:rsidP="003E3C89">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Pedagoģiskās darbības atbalsts – 33. saime, II</w:t>
            </w:r>
          </w:p>
        </w:tc>
        <w:tc>
          <w:tcPr>
            <w:tcW w:w="8369" w:type="dxa"/>
            <w:tcBorders>
              <w:top w:val="nil"/>
              <w:left w:val="nil"/>
              <w:bottom w:val="single" w:sz="4" w:space="0" w:color="auto"/>
              <w:right w:val="single" w:sz="4" w:space="0" w:color="auto"/>
            </w:tcBorders>
            <w:noWrap/>
            <w:vAlign w:val="bottom"/>
          </w:tcPr>
          <w:p w14:paraId="111301D4" w14:textId="615B1BF1"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Skolotāja palīgs</w:t>
            </w:r>
          </w:p>
        </w:tc>
        <w:tc>
          <w:tcPr>
            <w:tcW w:w="1134" w:type="dxa"/>
            <w:tcBorders>
              <w:top w:val="nil"/>
              <w:left w:val="nil"/>
              <w:bottom w:val="single" w:sz="4" w:space="0" w:color="auto"/>
              <w:right w:val="single" w:sz="4" w:space="0" w:color="auto"/>
            </w:tcBorders>
            <w:noWrap/>
            <w:vAlign w:val="center"/>
          </w:tcPr>
          <w:p w14:paraId="2139CD67" w14:textId="7F4BD898"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5</w:t>
            </w:r>
          </w:p>
        </w:tc>
        <w:tc>
          <w:tcPr>
            <w:tcW w:w="1418" w:type="dxa"/>
            <w:tcBorders>
              <w:top w:val="nil"/>
              <w:left w:val="nil"/>
              <w:bottom w:val="single" w:sz="4" w:space="0" w:color="auto"/>
              <w:right w:val="single" w:sz="4" w:space="0" w:color="auto"/>
            </w:tcBorders>
            <w:noWrap/>
            <w:vAlign w:val="center"/>
          </w:tcPr>
          <w:p w14:paraId="4189A26A" w14:textId="1BC13C94"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961</w:t>
            </w:r>
          </w:p>
        </w:tc>
        <w:tc>
          <w:tcPr>
            <w:tcW w:w="1478" w:type="dxa"/>
            <w:tcBorders>
              <w:top w:val="nil"/>
              <w:left w:val="nil"/>
              <w:bottom w:val="single" w:sz="4" w:space="0" w:color="auto"/>
              <w:right w:val="single" w:sz="4" w:space="0" w:color="auto"/>
            </w:tcBorders>
            <w:noWrap/>
            <w:vAlign w:val="center"/>
          </w:tcPr>
          <w:p w14:paraId="5828869C" w14:textId="5F3DA8E5"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961</w:t>
            </w:r>
          </w:p>
        </w:tc>
      </w:tr>
      <w:tr w:rsidR="003E3C89" w:rsidRPr="00A3068C" w14:paraId="01A1B171"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noWrap/>
            <w:vAlign w:val="center"/>
            <w:hideMark/>
          </w:tcPr>
          <w:p w14:paraId="48609B2B" w14:textId="77777777" w:rsidR="003E3C89" w:rsidRPr="007F0A75" w:rsidRDefault="003E3C89" w:rsidP="003E3C89">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Pedagoģiskās darbības atbalsts – 33. saime, III</w:t>
            </w:r>
          </w:p>
        </w:tc>
        <w:tc>
          <w:tcPr>
            <w:tcW w:w="8369" w:type="dxa"/>
            <w:tcBorders>
              <w:top w:val="nil"/>
              <w:left w:val="nil"/>
              <w:bottom w:val="single" w:sz="4" w:space="0" w:color="auto"/>
              <w:right w:val="single" w:sz="4" w:space="0" w:color="auto"/>
            </w:tcBorders>
            <w:noWrap/>
            <w:vAlign w:val="bottom"/>
            <w:hideMark/>
          </w:tcPr>
          <w:p w14:paraId="3D2D8A80"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Vecākais izglītības darba speciālists, Izglītības darba speciālists</w:t>
            </w:r>
          </w:p>
        </w:tc>
        <w:tc>
          <w:tcPr>
            <w:tcW w:w="1134" w:type="dxa"/>
            <w:tcBorders>
              <w:top w:val="nil"/>
              <w:left w:val="nil"/>
              <w:bottom w:val="single" w:sz="4" w:space="0" w:color="auto"/>
              <w:right w:val="single" w:sz="4" w:space="0" w:color="auto"/>
            </w:tcBorders>
            <w:noWrap/>
            <w:vAlign w:val="center"/>
            <w:hideMark/>
          </w:tcPr>
          <w:p w14:paraId="17272E17"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5</w:t>
            </w:r>
          </w:p>
        </w:tc>
        <w:tc>
          <w:tcPr>
            <w:tcW w:w="1418" w:type="dxa"/>
            <w:tcBorders>
              <w:top w:val="nil"/>
              <w:left w:val="nil"/>
              <w:bottom w:val="single" w:sz="4" w:space="0" w:color="auto"/>
              <w:right w:val="single" w:sz="4" w:space="0" w:color="auto"/>
            </w:tcBorders>
            <w:noWrap/>
            <w:vAlign w:val="center"/>
            <w:hideMark/>
          </w:tcPr>
          <w:p w14:paraId="551FD6CF"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1306-1356</w:t>
            </w:r>
          </w:p>
        </w:tc>
        <w:tc>
          <w:tcPr>
            <w:tcW w:w="1478" w:type="dxa"/>
            <w:tcBorders>
              <w:top w:val="nil"/>
              <w:left w:val="nil"/>
              <w:bottom w:val="single" w:sz="4" w:space="0" w:color="auto"/>
              <w:right w:val="single" w:sz="4" w:space="0" w:color="auto"/>
            </w:tcBorders>
            <w:noWrap/>
            <w:vAlign w:val="center"/>
            <w:hideMark/>
          </w:tcPr>
          <w:p w14:paraId="4180B4B7"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1336</w:t>
            </w:r>
          </w:p>
        </w:tc>
      </w:tr>
      <w:tr w:rsidR="003E3C89" w:rsidRPr="00A3068C" w14:paraId="6A8EB00D"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noWrap/>
            <w:vAlign w:val="center"/>
            <w:hideMark/>
          </w:tcPr>
          <w:p w14:paraId="3320F12D" w14:textId="77777777" w:rsidR="003E3C89" w:rsidRPr="007F0A75" w:rsidRDefault="003E3C89" w:rsidP="003E3C89">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Pedagoģiskās darbības atbalsts – 33. saime, IV</w:t>
            </w:r>
          </w:p>
        </w:tc>
        <w:tc>
          <w:tcPr>
            <w:tcW w:w="8369" w:type="dxa"/>
            <w:tcBorders>
              <w:top w:val="nil"/>
              <w:left w:val="nil"/>
              <w:bottom w:val="single" w:sz="4" w:space="0" w:color="auto"/>
              <w:right w:val="single" w:sz="4" w:space="0" w:color="auto"/>
            </w:tcBorders>
            <w:noWrap/>
            <w:vAlign w:val="bottom"/>
            <w:hideMark/>
          </w:tcPr>
          <w:p w14:paraId="11D11CE0"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Nodaļas vadītāja vietnieks (izglītības jomā)</w:t>
            </w:r>
          </w:p>
        </w:tc>
        <w:tc>
          <w:tcPr>
            <w:tcW w:w="1134" w:type="dxa"/>
            <w:tcBorders>
              <w:top w:val="nil"/>
              <w:left w:val="nil"/>
              <w:bottom w:val="single" w:sz="4" w:space="0" w:color="auto"/>
              <w:right w:val="single" w:sz="4" w:space="0" w:color="auto"/>
            </w:tcBorders>
            <w:noWrap/>
            <w:vAlign w:val="center"/>
            <w:hideMark/>
          </w:tcPr>
          <w:p w14:paraId="1E4D6DF8"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noWrap/>
            <w:vAlign w:val="center"/>
            <w:hideMark/>
          </w:tcPr>
          <w:p w14:paraId="1B8081D9"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1672</w:t>
            </w:r>
          </w:p>
        </w:tc>
        <w:tc>
          <w:tcPr>
            <w:tcW w:w="1478" w:type="dxa"/>
            <w:tcBorders>
              <w:top w:val="nil"/>
              <w:left w:val="nil"/>
              <w:bottom w:val="single" w:sz="4" w:space="0" w:color="auto"/>
              <w:right w:val="single" w:sz="4" w:space="0" w:color="auto"/>
            </w:tcBorders>
            <w:noWrap/>
            <w:vAlign w:val="center"/>
            <w:hideMark/>
          </w:tcPr>
          <w:p w14:paraId="2C022D40"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1672</w:t>
            </w:r>
          </w:p>
        </w:tc>
      </w:tr>
      <w:tr w:rsidR="003E3C89" w:rsidRPr="00A3068C" w14:paraId="096950EF"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noWrap/>
            <w:vAlign w:val="center"/>
          </w:tcPr>
          <w:p w14:paraId="21F4A3CD" w14:textId="790DC650" w:rsidR="003E3C89" w:rsidRPr="007F0A75" w:rsidRDefault="003E3C89" w:rsidP="003E3C89">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b/>
                <w:bCs/>
                <w:sz w:val="16"/>
                <w:szCs w:val="16"/>
                <w:lang w:eastAsia="lv-LV"/>
              </w:rPr>
              <w:t>Personāla vadība – 34. saime</w:t>
            </w:r>
          </w:p>
        </w:tc>
        <w:tc>
          <w:tcPr>
            <w:tcW w:w="8369" w:type="dxa"/>
            <w:tcBorders>
              <w:top w:val="nil"/>
              <w:left w:val="nil"/>
              <w:bottom w:val="single" w:sz="4" w:space="0" w:color="auto"/>
              <w:right w:val="single" w:sz="4" w:space="0" w:color="auto"/>
            </w:tcBorders>
            <w:noWrap/>
            <w:vAlign w:val="bottom"/>
          </w:tcPr>
          <w:p w14:paraId="413CA353"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p>
        </w:tc>
        <w:tc>
          <w:tcPr>
            <w:tcW w:w="1134" w:type="dxa"/>
            <w:tcBorders>
              <w:top w:val="nil"/>
              <w:left w:val="nil"/>
              <w:bottom w:val="single" w:sz="4" w:space="0" w:color="auto"/>
              <w:right w:val="single" w:sz="4" w:space="0" w:color="auto"/>
            </w:tcBorders>
            <w:noWrap/>
            <w:vAlign w:val="center"/>
          </w:tcPr>
          <w:p w14:paraId="4E52754D"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p>
        </w:tc>
        <w:tc>
          <w:tcPr>
            <w:tcW w:w="1418" w:type="dxa"/>
            <w:tcBorders>
              <w:top w:val="nil"/>
              <w:left w:val="nil"/>
              <w:bottom w:val="single" w:sz="4" w:space="0" w:color="auto"/>
              <w:right w:val="single" w:sz="4" w:space="0" w:color="auto"/>
            </w:tcBorders>
            <w:noWrap/>
            <w:vAlign w:val="center"/>
          </w:tcPr>
          <w:p w14:paraId="4C6AF61F"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p>
        </w:tc>
        <w:tc>
          <w:tcPr>
            <w:tcW w:w="1478" w:type="dxa"/>
            <w:tcBorders>
              <w:top w:val="nil"/>
              <w:left w:val="nil"/>
              <w:bottom w:val="single" w:sz="4" w:space="0" w:color="auto"/>
              <w:right w:val="single" w:sz="4" w:space="0" w:color="auto"/>
            </w:tcBorders>
            <w:noWrap/>
            <w:vAlign w:val="center"/>
          </w:tcPr>
          <w:p w14:paraId="3E70D35C"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p>
        </w:tc>
      </w:tr>
      <w:tr w:rsidR="003E3C89" w:rsidRPr="00A3068C" w14:paraId="4F6F14CC"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noWrap/>
            <w:vAlign w:val="center"/>
            <w:hideMark/>
          </w:tcPr>
          <w:p w14:paraId="7F04C2F7" w14:textId="77777777" w:rsidR="003E3C89" w:rsidRPr="007F0A75" w:rsidRDefault="003E3C89" w:rsidP="003E3C89">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Personāla vadība – 34. saime, I</w:t>
            </w:r>
          </w:p>
        </w:tc>
        <w:tc>
          <w:tcPr>
            <w:tcW w:w="8369" w:type="dxa"/>
            <w:tcBorders>
              <w:top w:val="nil"/>
              <w:left w:val="nil"/>
              <w:bottom w:val="single" w:sz="4" w:space="0" w:color="auto"/>
              <w:right w:val="single" w:sz="4" w:space="0" w:color="auto"/>
            </w:tcBorders>
            <w:noWrap/>
            <w:vAlign w:val="bottom"/>
            <w:hideMark/>
          </w:tcPr>
          <w:p w14:paraId="74B876F6"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Personāla speciālists</w:t>
            </w:r>
          </w:p>
        </w:tc>
        <w:tc>
          <w:tcPr>
            <w:tcW w:w="1134" w:type="dxa"/>
            <w:tcBorders>
              <w:top w:val="nil"/>
              <w:left w:val="nil"/>
              <w:bottom w:val="single" w:sz="4" w:space="0" w:color="auto"/>
              <w:right w:val="single" w:sz="4" w:space="0" w:color="auto"/>
            </w:tcBorders>
            <w:noWrap/>
            <w:vAlign w:val="center"/>
            <w:hideMark/>
          </w:tcPr>
          <w:p w14:paraId="63B8B7AC"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noWrap/>
            <w:vAlign w:val="center"/>
            <w:hideMark/>
          </w:tcPr>
          <w:p w14:paraId="406B2883"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1252</w:t>
            </w:r>
          </w:p>
        </w:tc>
        <w:tc>
          <w:tcPr>
            <w:tcW w:w="1478" w:type="dxa"/>
            <w:tcBorders>
              <w:top w:val="nil"/>
              <w:left w:val="nil"/>
              <w:bottom w:val="single" w:sz="4" w:space="0" w:color="auto"/>
              <w:right w:val="single" w:sz="4" w:space="0" w:color="auto"/>
            </w:tcBorders>
            <w:noWrap/>
            <w:vAlign w:val="center"/>
            <w:hideMark/>
          </w:tcPr>
          <w:p w14:paraId="69FDFA10"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1252</w:t>
            </w:r>
          </w:p>
        </w:tc>
      </w:tr>
      <w:tr w:rsidR="003E3C89" w:rsidRPr="00A3068C" w14:paraId="67D12939"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noWrap/>
            <w:vAlign w:val="center"/>
          </w:tcPr>
          <w:p w14:paraId="5940917B" w14:textId="371B4474" w:rsidR="003E3C89" w:rsidRPr="007F0A75" w:rsidRDefault="003E3C89" w:rsidP="003E3C89">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b/>
                <w:bCs/>
                <w:sz w:val="16"/>
                <w:szCs w:val="16"/>
                <w:lang w:eastAsia="lv-LV"/>
              </w:rPr>
              <w:t>Pētniecība – 35. saime</w:t>
            </w:r>
          </w:p>
        </w:tc>
        <w:tc>
          <w:tcPr>
            <w:tcW w:w="8369" w:type="dxa"/>
            <w:tcBorders>
              <w:top w:val="nil"/>
              <w:left w:val="nil"/>
              <w:bottom w:val="single" w:sz="4" w:space="0" w:color="auto"/>
              <w:right w:val="single" w:sz="4" w:space="0" w:color="auto"/>
            </w:tcBorders>
            <w:noWrap/>
            <w:vAlign w:val="bottom"/>
          </w:tcPr>
          <w:p w14:paraId="1D19F899"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p>
        </w:tc>
        <w:tc>
          <w:tcPr>
            <w:tcW w:w="1134" w:type="dxa"/>
            <w:tcBorders>
              <w:top w:val="nil"/>
              <w:left w:val="nil"/>
              <w:bottom w:val="single" w:sz="4" w:space="0" w:color="auto"/>
              <w:right w:val="single" w:sz="4" w:space="0" w:color="auto"/>
            </w:tcBorders>
            <w:noWrap/>
            <w:vAlign w:val="center"/>
          </w:tcPr>
          <w:p w14:paraId="0862C20E"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p>
        </w:tc>
        <w:tc>
          <w:tcPr>
            <w:tcW w:w="1418" w:type="dxa"/>
            <w:tcBorders>
              <w:top w:val="nil"/>
              <w:left w:val="nil"/>
              <w:bottom w:val="single" w:sz="4" w:space="0" w:color="auto"/>
              <w:right w:val="single" w:sz="4" w:space="0" w:color="auto"/>
            </w:tcBorders>
            <w:noWrap/>
            <w:vAlign w:val="center"/>
          </w:tcPr>
          <w:p w14:paraId="4FBB369A"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p>
        </w:tc>
        <w:tc>
          <w:tcPr>
            <w:tcW w:w="1478" w:type="dxa"/>
            <w:tcBorders>
              <w:top w:val="nil"/>
              <w:left w:val="nil"/>
              <w:bottom w:val="single" w:sz="4" w:space="0" w:color="auto"/>
              <w:right w:val="single" w:sz="4" w:space="0" w:color="auto"/>
            </w:tcBorders>
            <w:noWrap/>
            <w:vAlign w:val="center"/>
          </w:tcPr>
          <w:p w14:paraId="5C2A8F88"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p>
        </w:tc>
      </w:tr>
      <w:tr w:rsidR="003E3C89" w:rsidRPr="00A3068C" w14:paraId="207A4852"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noWrap/>
            <w:vAlign w:val="center"/>
            <w:hideMark/>
          </w:tcPr>
          <w:p w14:paraId="737DBFE8" w14:textId="77777777" w:rsidR="003E3C89" w:rsidRPr="007F0A75" w:rsidRDefault="003E3C89" w:rsidP="003E3C89">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Pētniecība – 35. saime, I</w:t>
            </w:r>
          </w:p>
        </w:tc>
        <w:tc>
          <w:tcPr>
            <w:tcW w:w="8369" w:type="dxa"/>
            <w:tcBorders>
              <w:top w:val="nil"/>
              <w:left w:val="nil"/>
              <w:bottom w:val="single" w:sz="4" w:space="0" w:color="auto"/>
              <w:right w:val="single" w:sz="4" w:space="0" w:color="auto"/>
            </w:tcBorders>
            <w:noWrap/>
            <w:vAlign w:val="bottom"/>
            <w:hideMark/>
          </w:tcPr>
          <w:p w14:paraId="3A381367" w14:textId="7968691A"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Laborants, Ķīmijas un fizikas laborants</w:t>
            </w:r>
          </w:p>
        </w:tc>
        <w:tc>
          <w:tcPr>
            <w:tcW w:w="1134" w:type="dxa"/>
            <w:tcBorders>
              <w:top w:val="nil"/>
              <w:left w:val="nil"/>
              <w:bottom w:val="single" w:sz="4" w:space="0" w:color="auto"/>
              <w:right w:val="single" w:sz="4" w:space="0" w:color="auto"/>
            </w:tcBorders>
            <w:noWrap/>
            <w:vAlign w:val="center"/>
            <w:hideMark/>
          </w:tcPr>
          <w:p w14:paraId="144D3475" w14:textId="2EDAF5AD"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1,2</w:t>
            </w:r>
          </w:p>
        </w:tc>
        <w:tc>
          <w:tcPr>
            <w:tcW w:w="1418" w:type="dxa"/>
            <w:tcBorders>
              <w:top w:val="nil"/>
              <w:left w:val="nil"/>
              <w:bottom w:val="single" w:sz="4" w:space="0" w:color="auto"/>
              <w:right w:val="single" w:sz="4" w:space="0" w:color="auto"/>
            </w:tcBorders>
            <w:noWrap/>
            <w:vAlign w:val="center"/>
            <w:hideMark/>
          </w:tcPr>
          <w:p w14:paraId="70E21E67" w14:textId="75FF1603"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771-935</w:t>
            </w:r>
          </w:p>
        </w:tc>
        <w:tc>
          <w:tcPr>
            <w:tcW w:w="1478" w:type="dxa"/>
            <w:tcBorders>
              <w:top w:val="nil"/>
              <w:left w:val="nil"/>
              <w:bottom w:val="single" w:sz="4" w:space="0" w:color="auto"/>
              <w:right w:val="single" w:sz="4" w:space="0" w:color="auto"/>
            </w:tcBorders>
            <w:noWrap/>
            <w:vAlign w:val="center"/>
            <w:hideMark/>
          </w:tcPr>
          <w:p w14:paraId="2DB55493" w14:textId="4DC19C61"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853</w:t>
            </w:r>
          </w:p>
        </w:tc>
      </w:tr>
      <w:tr w:rsidR="003E3C89" w:rsidRPr="00A3068C" w14:paraId="089A9043"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noWrap/>
            <w:vAlign w:val="center"/>
          </w:tcPr>
          <w:p w14:paraId="7A6F139B" w14:textId="27BE86F4" w:rsidR="003E3C89" w:rsidRPr="007F0A75" w:rsidRDefault="003E3C89" w:rsidP="003E3C89">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b/>
                <w:bCs/>
                <w:sz w:val="16"/>
                <w:szCs w:val="16"/>
                <w:lang w:eastAsia="lv-LV"/>
              </w:rPr>
              <w:t>Politikas ieviešana – 36. saime</w:t>
            </w:r>
          </w:p>
        </w:tc>
        <w:tc>
          <w:tcPr>
            <w:tcW w:w="8369" w:type="dxa"/>
            <w:tcBorders>
              <w:top w:val="nil"/>
              <w:left w:val="nil"/>
              <w:bottom w:val="single" w:sz="4" w:space="0" w:color="auto"/>
              <w:right w:val="single" w:sz="4" w:space="0" w:color="auto"/>
            </w:tcBorders>
            <w:vAlign w:val="bottom"/>
          </w:tcPr>
          <w:p w14:paraId="12501E98"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p>
        </w:tc>
        <w:tc>
          <w:tcPr>
            <w:tcW w:w="1134" w:type="dxa"/>
            <w:tcBorders>
              <w:top w:val="nil"/>
              <w:left w:val="nil"/>
              <w:bottom w:val="single" w:sz="4" w:space="0" w:color="auto"/>
              <w:right w:val="single" w:sz="4" w:space="0" w:color="auto"/>
            </w:tcBorders>
            <w:noWrap/>
            <w:vAlign w:val="center"/>
          </w:tcPr>
          <w:p w14:paraId="26B2554F"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p>
        </w:tc>
        <w:tc>
          <w:tcPr>
            <w:tcW w:w="1418" w:type="dxa"/>
            <w:tcBorders>
              <w:top w:val="nil"/>
              <w:left w:val="nil"/>
              <w:bottom w:val="single" w:sz="4" w:space="0" w:color="auto"/>
              <w:right w:val="single" w:sz="4" w:space="0" w:color="auto"/>
            </w:tcBorders>
            <w:noWrap/>
            <w:vAlign w:val="center"/>
          </w:tcPr>
          <w:p w14:paraId="227F71FF"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p>
        </w:tc>
        <w:tc>
          <w:tcPr>
            <w:tcW w:w="1478" w:type="dxa"/>
            <w:tcBorders>
              <w:top w:val="nil"/>
              <w:left w:val="nil"/>
              <w:bottom w:val="single" w:sz="4" w:space="0" w:color="auto"/>
              <w:right w:val="single" w:sz="4" w:space="0" w:color="auto"/>
            </w:tcBorders>
            <w:noWrap/>
            <w:vAlign w:val="center"/>
          </w:tcPr>
          <w:p w14:paraId="0E450341"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p>
        </w:tc>
      </w:tr>
      <w:tr w:rsidR="003E3C89" w:rsidRPr="00A3068C" w14:paraId="35F86FA0"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noWrap/>
            <w:vAlign w:val="center"/>
            <w:hideMark/>
          </w:tcPr>
          <w:p w14:paraId="0E353F1E" w14:textId="77777777" w:rsidR="003E3C89" w:rsidRPr="007F0A75" w:rsidRDefault="003E3C89" w:rsidP="003E3C89">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Politikas ieviešana – 36. saime, IV</w:t>
            </w:r>
          </w:p>
        </w:tc>
        <w:tc>
          <w:tcPr>
            <w:tcW w:w="8369" w:type="dxa"/>
            <w:tcBorders>
              <w:top w:val="nil"/>
              <w:left w:val="nil"/>
              <w:bottom w:val="single" w:sz="4" w:space="0" w:color="auto"/>
              <w:right w:val="single" w:sz="4" w:space="0" w:color="auto"/>
            </w:tcBorders>
            <w:vAlign w:val="bottom"/>
            <w:hideMark/>
          </w:tcPr>
          <w:p w14:paraId="2BC326C2"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Vecākais speciālists sabiedrības integrācijas un līdzdalības jomā, Sabiedrības pārvaldes speciālists</w:t>
            </w:r>
          </w:p>
        </w:tc>
        <w:tc>
          <w:tcPr>
            <w:tcW w:w="1134" w:type="dxa"/>
            <w:tcBorders>
              <w:top w:val="nil"/>
              <w:left w:val="nil"/>
              <w:bottom w:val="single" w:sz="4" w:space="0" w:color="auto"/>
              <w:right w:val="single" w:sz="4" w:space="0" w:color="auto"/>
            </w:tcBorders>
            <w:noWrap/>
            <w:vAlign w:val="center"/>
            <w:hideMark/>
          </w:tcPr>
          <w:p w14:paraId="78B2B78A"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2</w:t>
            </w:r>
          </w:p>
        </w:tc>
        <w:tc>
          <w:tcPr>
            <w:tcW w:w="1418" w:type="dxa"/>
            <w:tcBorders>
              <w:top w:val="nil"/>
              <w:left w:val="nil"/>
              <w:bottom w:val="single" w:sz="4" w:space="0" w:color="auto"/>
              <w:right w:val="single" w:sz="4" w:space="0" w:color="auto"/>
            </w:tcBorders>
            <w:noWrap/>
            <w:vAlign w:val="center"/>
            <w:hideMark/>
          </w:tcPr>
          <w:p w14:paraId="7B382BE1"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1522</w:t>
            </w:r>
          </w:p>
        </w:tc>
        <w:tc>
          <w:tcPr>
            <w:tcW w:w="1478" w:type="dxa"/>
            <w:tcBorders>
              <w:top w:val="nil"/>
              <w:left w:val="nil"/>
              <w:bottom w:val="single" w:sz="4" w:space="0" w:color="auto"/>
              <w:right w:val="single" w:sz="4" w:space="0" w:color="auto"/>
            </w:tcBorders>
            <w:noWrap/>
            <w:vAlign w:val="center"/>
            <w:hideMark/>
          </w:tcPr>
          <w:p w14:paraId="34F85598"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1522</w:t>
            </w:r>
          </w:p>
        </w:tc>
      </w:tr>
      <w:tr w:rsidR="003E3C89" w:rsidRPr="00A3068C" w14:paraId="1A9E45B7"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noWrap/>
            <w:vAlign w:val="center"/>
            <w:hideMark/>
          </w:tcPr>
          <w:p w14:paraId="16DF2AF0" w14:textId="77777777" w:rsidR="003E3C89" w:rsidRPr="007F0A75" w:rsidRDefault="003E3C89" w:rsidP="003E3C89">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Politikas ieviešana – 36. saime, VI</w:t>
            </w:r>
          </w:p>
        </w:tc>
        <w:tc>
          <w:tcPr>
            <w:tcW w:w="8369" w:type="dxa"/>
            <w:tcBorders>
              <w:top w:val="nil"/>
              <w:left w:val="nil"/>
              <w:bottom w:val="single" w:sz="4" w:space="0" w:color="auto"/>
              <w:right w:val="single" w:sz="4" w:space="0" w:color="auto"/>
            </w:tcBorders>
            <w:noWrap/>
            <w:vAlign w:val="bottom"/>
            <w:hideMark/>
          </w:tcPr>
          <w:p w14:paraId="0A7EFC8D"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Nodaļas vadītājs</w:t>
            </w:r>
          </w:p>
        </w:tc>
        <w:tc>
          <w:tcPr>
            <w:tcW w:w="1134" w:type="dxa"/>
            <w:tcBorders>
              <w:top w:val="nil"/>
              <w:left w:val="nil"/>
              <w:bottom w:val="single" w:sz="4" w:space="0" w:color="auto"/>
              <w:right w:val="single" w:sz="4" w:space="0" w:color="auto"/>
            </w:tcBorders>
            <w:noWrap/>
            <w:vAlign w:val="center"/>
            <w:hideMark/>
          </w:tcPr>
          <w:p w14:paraId="44AB6C03"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noWrap/>
            <w:vAlign w:val="center"/>
            <w:hideMark/>
          </w:tcPr>
          <w:p w14:paraId="7F5B912B"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2356</w:t>
            </w:r>
          </w:p>
        </w:tc>
        <w:tc>
          <w:tcPr>
            <w:tcW w:w="1478" w:type="dxa"/>
            <w:tcBorders>
              <w:top w:val="nil"/>
              <w:left w:val="nil"/>
              <w:bottom w:val="single" w:sz="4" w:space="0" w:color="auto"/>
              <w:right w:val="single" w:sz="4" w:space="0" w:color="auto"/>
            </w:tcBorders>
            <w:noWrap/>
            <w:vAlign w:val="center"/>
            <w:hideMark/>
          </w:tcPr>
          <w:p w14:paraId="76DD15E7"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2356</w:t>
            </w:r>
          </w:p>
        </w:tc>
      </w:tr>
      <w:tr w:rsidR="003E3C89" w:rsidRPr="00A3068C" w14:paraId="647D8FB4"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noWrap/>
            <w:vAlign w:val="center"/>
          </w:tcPr>
          <w:p w14:paraId="29B056FC" w14:textId="365D154D" w:rsidR="003E3C89" w:rsidRPr="007F0A75" w:rsidRDefault="003E3C89" w:rsidP="003E3C89">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b/>
                <w:bCs/>
                <w:sz w:val="16"/>
                <w:szCs w:val="16"/>
                <w:lang w:eastAsia="lv-LV"/>
              </w:rPr>
              <w:t>Politikas plānošana – 37. saime</w:t>
            </w:r>
          </w:p>
        </w:tc>
        <w:tc>
          <w:tcPr>
            <w:tcW w:w="8369" w:type="dxa"/>
            <w:tcBorders>
              <w:top w:val="nil"/>
              <w:left w:val="nil"/>
              <w:bottom w:val="single" w:sz="4" w:space="0" w:color="auto"/>
              <w:right w:val="single" w:sz="4" w:space="0" w:color="auto"/>
            </w:tcBorders>
            <w:noWrap/>
            <w:vAlign w:val="bottom"/>
          </w:tcPr>
          <w:p w14:paraId="6D05BD6A"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p>
        </w:tc>
        <w:tc>
          <w:tcPr>
            <w:tcW w:w="1134" w:type="dxa"/>
            <w:tcBorders>
              <w:top w:val="nil"/>
              <w:left w:val="nil"/>
              <w:bottom w:val="single" w:sz="4" w:space="0" w:color="auto"/>
              <w:right w:val="single" w:sz="4" w:space="0" w:color="auto"/>
            </w:tcBorders>
            <w:noWrap/>
            <w:vAlign w:val="center"/>
          </w:tcPr>
          <w:p w14:paraId="10406A5F"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p>
        </w:tc>
        <w:tc>
          <w:tcPr>
            <w:tcW w:w="1418" w:type="dxa"/>
            <w:tcBorders>
              <w:top w:val="nil"/>
              <w:left w:val="nil"/>
              <w:bottom w:val="single" w:sz="4" w:space="0" w:color="auto"/>
              <w:right w:val="single" w:sz="4" w:space="0" w:color="auto"/>
            </w:tcBorders>
            <w:noWrap/>
            <w:vAlign w:val="center"/>
          </w:tcPr>
          <w:p w14:paraId="123D707E"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p>
        </w:tc>
        <w:tc>
          <w:tcPr>
            <w:tcW w:w="1478" w:type="dxa"/>
            <w:tcBorders>
              <w:top w:val="nil"/>
              <w:left w:val="nil"/>
              <w:bottom w:val="single" w:sz="4" w:space="0" w:color="auto"/>
              <w:right w:val="single" w:sz="4" w:space="0" w:color="auto"/>
            </w:tcBorders>
            <w:noWrap/>
            <w:vAlign w:val="center"/>
          </w:tcPr>
          <w:p w14:paraId="5A114B2B"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p>
        </w:tc>
      </w:tr>
      <w:tr w:rsidR="003E3C89" w:rsidRPr="00A3068C" w14:paraId="6F33B2C5"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noWrap/>
            <w:vAlign w:val="center"/>
            <w:hideMark/>
          </w:tcPr>
          <w:p w14:paraId="44E54EA1" w14:textId="77777777" w:rsidR="003E3C89" w:rsidRPr="007F0A75" w:rsidRDefault="003E3C89" w:rsidP="003E3C89">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lastRenderedPageBreak/>
              <w:t>Politikas plānošana – 37. saime, I</w:t>
            </w:r>
          </w:p>
        </w:tc>
        <w:tc>
          <w:tcPr>
            <w:tcW w:w="8369" w:type="dxa"/>
            <w:tcBorders>
              <w:top w:val="nil"/>
              <w:left w:val="nil"/>
              <w:bottom w:val="single" w:sz="4" w:space="0" w:color="auto"/>
              <w:right w:val="single" w:sz="4" w:space="0" w:color="auto"/>
            </w:tcBorders>
            <w:noWrap/>
            <w:vAlign w:val="bottom"/>
            <w:hideMark/>
          </w:tcPr>
          <w:p w14:paraId="2C064577"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Vecākais speciālists jaunatnes un ģimenes politikas jomā</w:t>
            </w:r>
          </w:p>
        </w:tc>
        <w:tc>
          <w:tcPr>
            <w:tcW w:w="1134" w:type="dxa"/>
            <w:tcBorders>
              <w:top w:val="nil"/>
              <w:left w:val="nil"/>
              <w:bottom w:val="single" w:sz="4" w:space="0" w:color="auto"/>
              <w:right w:val="single" w:sz="4" w:space="0" w:color="auto"/>
            </w:tcBorders>
            <w:noWrap/>
            <w:vAlign w:val="center"/>
            <w:hideMark/>
          </w:tcPr>
          <w:p w14:paraId="07A3AAF2"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noWrap/>
            <w:vAlign w:val="center"/>
            <w:hideMark/>
          </w:tcPr>
          <w:p w14:paraId="2CE1A8AF"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1537</w:t>
            </w:r>
          </w:p>
        </w:tc>
        <w:tc>
          <w:tcPr>
            <w:tcW w:w="1478" w:type="dxa"/>
            <w:tcBorders>
              <w:top w:val="nil"/>
              <w:left w:val="nil"/>
              <w:bottom w:val="single" w:sz="4" w:space="0" w:color="auto"/>
              <w:right w:val="single" w:sz="4" w:space="0" w:color="auto"/>
            </w:tcBorders>
            <w:noWrap/>
            <w:vAlign w:val="center"/>
            <w:hideMark/>
          </w:tcPr>
          <w:p w14:paraId="6810FFD6"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1537</w:t>
            </w:r>
          </w:p>
        </w:tc>
      </w:tr>
      <w:tr w:rsidR="003E3C89" w:rsidRPr="00A3068C" w14:paraId="79E566C4"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noWrap/>
            <w:vAlign w:val="center"/>
            <w:hideMark/>
          </w:tcPr>
          <w:p w14:paraId="2D5E1D56" w14:textId="77777777" w:rsidR="003E3C89" w:rsidRPr="007F0A75" w:rsidRDefault="003E3C89" w:rsidP="003E3C89">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Politikas plānošana – 37. saime, II A</w:t>
            </w:r>
          </w:p>
        </w:tc>
        <w:tc>
          <w:tcPr>
            <w:tcW w:w="8369" w:type="dxa"/>
            <w:tcBorders>
              <w:top w:val="nil"/>
              <w:left w:val="nil"/>
              <w:bottom w:val="single" w:sz="4" w:space="0" w:color="auto"/>
              <w:right w:val="single" w:sz="4" w:space="0" w:color="auto"/>
            </w:tcBorders>
            <w:vAlign w:val="bottom"/>
            <w:hideMark/>
          </w:tcPr>
          <w:p w14:paraId="0E984A21"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 xml:space="preserve"> Vecākais speciālists uzņēmējdarbības atbalsta jomā, Vides un </w:t>
            </w:r>
            <w:proofErr w:type="spellStart"/>
            <w:r w:rsidRPr="007F0A75">
              <w:rPr>
                <w:rFonts w:ascii="Times New Roman" w:eastAsia="Times New Roman" w:hAnsi="Times New Roman" w:cs="Times New Roman"/>
                <w:sz w:val="16"/>
                <w:szCs w:val="16"/>
                <w:lang w:eastAsia="lv-LV"/>
              </w:rPr>
              <w:t>energopārvaldības</w:t>
            </w:r>
            <w:proofErr w:type="spellEnd"/>
            <w:r w:rsidRPr="007F0A75">
              <w:rPr>
                <w:rFonts w:ascii="Times New Roman" w:eastAsia="Times New Roman" w:hAnsi="Times New Roman" w:cs="Times New Roman"/>
                <w:sz w:val="16"/>
                <w:szCs w:val="16"/>
                <w:lang w:eastAsia="lv-LV"/>
              </w:rPr>
              <w:t xml:space="preserve"> speciālists</w:t>
            </w:r>
          </w:p>
        </w:tc>
        <w:tc>
          <w:tcPr>
            <w:tcW w:w="1134" w:type="dxa"/>
            <w:tcBorders>
              <w:top w:val="nil"/>
              <w:left w:val="nil"/>
              <w:bottom w:val="single" w:sz="4" w:space="0" w:color="auto"/>
              <w:right w:val="single" w:sz="4" w:space="0" w:color="auto"/>
            </w:tcBorders>
            <w:noWrap/>
            <w:vAlign w:val="center"/>
            <w:hideMark/>
          </w:tcPr>
          <w:p w14:paraId="03609E52"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3</w:t>
            </w:r>
          </w:p>
        </w:tc>
        <w:tc>
          <w:tcPr>
            <w:tcW w:w="1418" w:type="dxa"/>
            <w:tcBorders>
              <w:top w:val="nil"/>
              <w:left w:val="nil"/>
              <w:bottom w:val="single" w:sz="4" w:space="0" w:color="auto"/>
              <w:right w:val="single" w:sz="4" w:space="0" w:color="auto"/>
            </w:tcBorders>
            <w:noWrap/>
            <w:vAlign w:val="center"/>
            <w:hideMark/>
          </w:tcPr>
          <w:p w14:paraId="2CA66A76"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1727</w:t>
            </w:r>
          </w:p>
        </w:tc>
        <w:tc>
          <w:tcPr>
            <w:tcW w:w="1478" w:type="dxa"/>
            <w:tcBorders>
              <w:top w:val="nil"/>
              <w:left w:val="nil"/>
              <w:bottom w:val="single" w:sz="4" w:space="0" w:color="auto"/>
              <w:right w:val="single" w:sz="4" w:space="0" w:color="auto"/>
            </w:tcBorders>
            <w:noWrap/>
            <w:vAlign w:val="center"/>
            <w:hideMark/>
          </w:tcPr>
          <w:p w14:paraId="074EECF7"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1727</w:t>
            </w:r>
          </w:p>
        </w:tc>
      </w:tr>
      <w:tr w:rsidR="003E3C89" w:rsidRPr="00A3068C" w14:paraId="397D78E0"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noWrap/>
            <w:vAlign w:val="center"/>
            <w:hideMark/>
          </w:tcPr>
          <w:p w14:paraId="70A45F64" w14:textId="77777777" w:rsidR="003E3C89" w:rsidRPr="007F0A75" w:rsidRDefault="003E3C89" w:rsidP="003E3C89">
            <w:pPr>
              <w:spacing w:after="0" w:line="240" w:lineRule="auto"/>
              <w:rPr>
                <w:rFonts w:ascii="Times New Roman" w:eastAsia="Times New Roman" w:hAnsi="Times New Roman" w:cs="Times New Roman"/>
                <w:b/>
                <w:bCs/>
                <w:color w:val="000000"/>
                <w:sz w:val="16"/>
                <w:szCs w:val="16"/>
                <w:lang w:eastAsia="lv-LV"/>
              </w:rPr>
            </w:pPr>
            <w:r w:rsidRPr="007F0A75">
              <w:rPr>
                <w:rFonts w:ascii="Times New Roman" w:eastAsia="Times New Roman" w:hAnsi="Times New Roman" w:cs="Times New Roman"/>
                <w:b/>
                <w:bCs/>
                <w:color w:val="000000"/>
                <w:sz w:val="16"/>
                <w:szCs w:val="16"/>
                <w:lang w:eastAsia="lv-LV"/>
              </w:rPr>
              <w:t>Projektu vadība, īstenošana un uzraudzība – 39. saime</w:t>
            </w:r>
          </w:p>
        </w:tc>
        <w:tc>
          <w:tcPr>
            <w:tcW w:w="8369" w:type="dxa"/>
            <w:tcBorders>
              <w:top w:val="nil"/>
              <w:left w:val="nil"/>
              <w:bottom w:val="single" w:sz="4" w:space="0" w:color="auto"/>
              <w:right w:val="single" w:sz="4" w:space="0" w:color="auto"/>
            </w:tcBorders>
            <w:noWrap/>
            <w:vAlign w:val="bottom"/>
            <w:hideMark/>
          </w:tcPr>
          <w:p w14:paraId="6CEC78A2" w14:textId="77777777" w:rsidR="003E3C89" w:rsidRPr="007F0A75" w:rsidRDefault="003E3C89" w:rsidP="003E3C89">
            <w:pPr>
              <w:spacing w:after="0" w:line="240" w:lineRule="auto"/>
              <w:jc w:val="center"/>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color w:val="000000"/>
                <w:sz w:val="16"/>
                <w:szCs w:val="16"/>
                <w:lang w:eastAsia="lv-LV"/>
              </w:rPr>
              <w:t> </w:t>
            </w:r>
          </w:p>
        </w:tc>
        <w:tc>
          <w:tcPr>
            <w:tcW w:w="1134" w:type="dxa"/>
            <w:tcBorders>
              <w:top w:val="nil"/>
              <w:left w:val="nil"/>
              <w:bottom w:val="single" w:sz="4" w:space="0" w:color="auto"/>
              <w:right w:val="single" w:sz="4" w:space="0" w:color="auto"/>
            </w:tcBorders>
            <w:noWrap/>
            <w:vAlign w:val="center"/>
            <w:hideMark/>
          </w:tcPr>
          <w:p w14:paraId="46DCE20D" w14:textId="77777777" w:rsidR="003E3C89" w:rsidRPr="007F0A75" w:rsidRDefault="003E3C89" w:rsidP="003E3C89">
            <w:pPr>
              <w:spacing w:after="0" w:line="240" w:lineRule="auto"/>
              <w:jc w:val="center"/>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color w:val="000000"/>
                <w:sz w:val="16"/>
                <w:szCs w:val="16"/>
                <w:lang w:eastAsia="lv-LV"/>
              </w:rPr>
              <w:t> </w:t>
            </w:r>
          </w:p>
        </w:tc>
        <w:tc>
          <w:tcPr>
            <w:tcW w:w="1418" w:type="dxa"/>
            <w:tcBorders>
              <w:top w:val="nil"/>
              <w:left w:val="nil"/>
              <w:bottom w:val="single" w:sz="4" w:space="0" w:color="auto"/>
              <w:right w:val="single" w:sz="4" w:space="0" w:color="auto"/>
            </w:tcBorders>
            <w:noWrap/>
            <w:vAlign w:val="center"/>
            <w:hideMark/>
          </w:tcPr>
          <w:p w14:paraId="22D8E8A9" w14:textId="77777777" w:rsidR="003E3C89" w:rsidRPr="007F0A75" w:rsidRDefault="003E3C89" w:rsidP="003E3C89">
            <w:pPr>
              <w:spacing w:after="0" w:line="240" w:lineRule="auto"/>
              <w:jc w:val="center"/>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color w:val="000000"/>
                <w:sz w:val="16"/>
                <w:szCs w:val="16"/>
                <w:lang w:eastAsia="lv-LV"/>
              </w:rPr>
              <w:t> </w:t>
            </w:r>
          </w:p>
        </w:tc>
        <w:tc>
          <w:tcPr>
            <w:tcW w:w="1478" w:type="dxa"/>
            <w:tcBorders>
              <w:top w:val="nil"/>
              <w:left w:val="nil"/>
              <w:bottom w:val="single" w:sz="4" w:space="0" w:color="auto"/>
              <w:right w:val="single" w:sz="4" w:space="0" w:color="auto"/>
            </w:tcBorders>
            <w:noWrap/>
            <w:vAlign w:val="center"/>
            <w:hideMark/>
          </w:tcPr>
          <w:p w14:paraId="7662705C" w14:textId="77777777" w:rsidR="003E3C89" w:rsidRPr="007F0A75" w:rsidRDefault="003E3C89" w:rsidP="003E3C89">
            <w:pPr>
              <w:spacing w:after="0" w:line="240" w:lineRule="auto"/>
              <w:jc w:val="center"/>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color w:val="000000"/>
                <w:sz w:val="16"/>
                <w:szCs w:val="16"/>
                <w:lang w:eastAsia="lv-LV"/>
              </w:rPr>
              <w:t> </w:t>
            </w:r>
          </w:p>
        </w:tc>
      </w:tr>
      <w:tr w:rsidR="003E3C89" w:rsidRPr="00A3068C" w14:paraId="659CAA3B"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noWrap/>
            <w:vAlign w:val="center"/>
            <w:hideMark/>
          </w:tcPr>
          <w:p w14:paraId="1D93022B" w14:textId="77777777" w:rsidR="003E3C89" w:rsidRPr="007F0A75" w:rsidRDefault="003E3C89" w:rsidP="003E3C89">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 xml:space="preserve">Projektu vadība un īstenošana – 39.1. </w:t>
            </w:r>
            <w:proofErr w:type="spellStart"/>
            <w:r w:rsidRPr="007F0A75">
              <w:rPr>
                <w:rFonts w:ascii="Times New Roman" w:eastAsia="Times New Roman" w:hAnsi="Times New Roman" w:cs="Times New Roman"/>
                <w:sz w:val="16"/>
                <w:szCs w:val="16"/>
                <w:lang w:eastAsia="lv-LV"/>
              </w:rPr>
              <w:t>apakšsaime</w:t>
            </w:r>
            <w:proofErr w:type="spellEnd"/>
            <w:r w:rsidRPr="007F0A75">
              <w:rPr>
                <w:rFonts w:ascii="Times New Roman" w:eastAsia="Times New Roman" w:hAnsi="Times New Roman" w:cs="Times New Roman"/>
                <w:sz w:val="16"/>
                <w:szCs w:val="16"/>
                <w:lang w:eastAsia="lv-LV"/>
              </w:rPr>
              <w:t>, II A</w:t>
            </w:r>
          </w:p>
        </w:tc>
        <w:tc>
          <w:tcPr>
            <w:tcW w:w="8369" w:type="dxa"/>
            <w:tcBorders>
              <w:top w:val="nil"/>
              <w:left w:val="nil"/>
              <w:bottom w:val="single" w:sz="4" w:space="0" w:color="auto"/>
              <w:right w:val="single" w:sz="4" w:space="0" w:color="auto"/>
            </w:tcBorders>
            <w:noWrap/>
            <w:vAlign w:val="bottom"/>
            <w:hideMark/>
          </w:tcPr>
          <w:p w14:paraId="2BC6E877"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Projektu sagatavošanas un ieviešanas speciālists</w:t>
            </w:r>
          </w:p>
        </w:tc>
        <w:tc>
          <w:tcPr>
            <w:tcW w:w="1134" w:type="dxa"/>
            <w:tcBorders>
              <w:top w:val="nil"/>
              <w:left w:val="nil"/>
              <w:bottom w:val="single" w:sz="4" w:space="0" w:color="auto"/>
              <w:right w:val="single" w:sz="4" w:space="0" w:color="auto"/>
            </w:tcBorders>
            <w:noWrap/>
            <w:vAlign w:val="center"/>
            <w:hideMark/>
          </w:tcPr>
          <w:p w14:paraId="08D0E398" w14:textId="781ACDBC"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2</w:t>
            </w:r>
          </w:p>
        </w:tc>
        <w:tc>
          <w:tcPr>
            <w:tcW w:w="1418" w:type="dxa"/>
            <w:tcBorders>
              <w:top w:val="nil"/>
              <w:left w:val="nil"/>
              <w:bottom w:val="single" w:sz="4" w:space="0" w:color="auto"/>
              <w:right w:val="single" w:sz="4" w:space="0" w:color="auto"/>
            </w:tcBorders>
            <w:noWrap/>
            <w:vAlign w:val="center"/>
            <w:hideMark/>
          </w:tcPr>
          <w:p w14:paraId="50B7E0D6"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1316</w:t>
            </w:r>
          </w:p>
        </w:tc>
        <w:tc>
          <w:tcPr>
            <w:tcW w:w="1478" w:type="dxa"/>
            <w:tcBorders>
              <w:top w:val="nil"/>
              <w:left w:val="nil"/>
              <w:bottom w:val="single" w:sz="4" w:space="0" w:color="auto"/>
              <w:right w:val="single" w:sz="4" w:space="0" w:color="auto"/>
            </w:tcBorders>
            <w:noWrap/>
            <w:vAlign w:val="center"/>
            <w:hideMark/>
          </w:tcPr>
          <w:p w14:paraId="3939486F"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1316</w:t>
            </w:r>
          </w:p>
        </w:tc>
      </w:tr>
      <w:tr w:rsidR="003E3C89" w:rsidRPr="00A3068C" w14:paraId="7F2A66BF"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noWrap/>
            <w:vAlign w:val="center"/>
            <w:hideMark/>
          </w:tcPr>
          <w:p w14:paraId="463B8674" w14:textId="77777777" w:rsidR="003E3C89" w:rsidRPr="007F0A75" w:rsidRDefault="003E3C89" w:rsidP="003E3C89">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 xml:space="preserve">Projektu vadība un īstenošana – 39.1. </w:t>
            </w:r>
            <w:proofErr w:type="spellStart"/>
            <w:r w:rsidRPr="007F0A75">
              <w:rPr>
                <w:rFonts w:ascii="Times New Roman" w:eastAsia="Times New Roman" w:hAnsi="Times New Roman" w:cs="Times New Roman"/>
                <w:sz w:val="16"/>
                <w:szCs w:val="16"/>
                <w:lang w:eastAsia="lv-LV"/>
              </w:rPr>
              <w:t>apakšsaime</w:t>
            </w:r>
            <w:proofErr w:type="spellEnd"/>
            <w:r w:rsidRPr="007F0A75">
              <w:rPr>
                <w:rFonts w:ascii="Times New Roman" w:eastAsia="Times New Roman" w:hAnsi="Times New Roman" w:cs="Times New Roman"/>
                <w:sz w:val="16"/>
                <w:szCs w:val="16"/>
                <w:lang w:eastAsia="lv-LV"/>
              </w:rPr>
              <w:t>, III</w:t>
            </w:r>
          </w:p>
        </w:tc>
        <w:tc>
          <w:tcPr>
            <w:tcW w:w="8369" w:type="dxa"/>
            <w:tcBorders>
              <w:top w:val="nil"/>
              <w:left w:val="nil"/>
              <w:bottom w:val="single" w:sz="4" w:space="0" w:color="auto"/>
              <w:right w:val="single" w:sz="4" w:space="0" w:color="auto"/>
            </w:tcBorders>
            <w:vAlign w:val="bottom"/>
            <w:hideMark/>
          </w:tcPr>
          <w:p w14:paraId="74A1F4FE"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Nodaļas vadītāja vietnieks, Projektu sagatavošanas un ieviešanas speciālists, Projektu sagatavošanas un ieviešanas speciālists, ceļu būvinženieris</w:t>
            </w:r>
          </w:p>
        </w:tc>
        <w:tc>
          <w:tcPr>
            <w:tcW w:w="1134" w:type="dxa"/>
            <w:tcBorders>
              <w:top w:val="nil"/>
              <w:left w:val="nil"/>
              <w:bottom w:val="single" w:sz="4" w:space="0" w:color="auto"/>
              <w:right w:val="single" w:sz="4" w:space="0" w:color="auto"/>
            </w:tcBorders>
            <w:noWrap/>
            <w:vAlign w:val="center"/>
            <w:hideMark/>
          </w:tcPr>
          <w:p w14:paraId="0440A0D9"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5</w:t>
            </w:r>
          </w:p>
        </w:tc>
        <w:tc>
          <w:tcPr>
            <w:tcW w:w="1418" w:type="dxa"/>
            <w:tcBorders>
              <w:top w:val="nil"/>
              <w:left w:val="nil"/>
              <w:bottom w:val="single" w:sz="4" w:space="0" w:color="auto"/>
              <w:right w:val="single" w:sz="4" w:space="0" w:color="auto"/>
            </w:tcBorders>
            <w:noWrap/>
            <w:vAlign w:val="center"/>
            <w:hideMark/>
          </w:tcPr>
          <w:p w14:paraId="3E675FF3"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1522-1636</w:t>
            </w:r>
          </w:p>
        </w:tc>
        <w:tc>
          <w:tcPr>
            <w:tcW w:w="1478" w:type="dxa"/>
            <w:tcBorders>
              <w:top w:val="nil"/>
              <w:left w:val="nil"/>
              <w:bottom w:val="single" w:sz="4" w:space="0" w:color="auto"/>
              <w:right w:val="single" w:sz="4" w:space="0" w:color="auto"/>
            </w:tcBorders>
            <w:noWrap/>
            <w:vAlign w:val="center"/>
            <w:hideMark/>
          </w:tcPr>
          <w:p w14:paraId="1ED8D32F"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1545</w:t>
            </w:r>
          </w:p>
        </w:tc>
      </w:tr>
      <w:tr w:rsidR="003E3C89" w:rsidRPr="00A3068C" w14:paraId="664B142B"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noWrap/>
            <w:vAlign w:val="center"/>
            <w:hideMark/>
          </w:tcPr>
          <w:p w14:paraId="18B4A1D4" w14:textId="77777777" w:rsidR="003E3C89" w:rsidRPr="007F0A75" w:rsidRDefault="003E3C89" w:rsidP="003E3C89">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 xml:space="preserve">Projektu vadība un īstenošana – 39.1. </w:t>
            </w:r>
            <w:proofErr w:type="spellStart"/>
            <w:r w:rsidRPr="007F0A75">
              <w:rPr>
                <w:rFonts w:ascii="Times New Roman" w:eastAsia="Times New Roman" w:hAnsi="Times New Roman" w:cs="Times New Roman"/>
                <w:sz w:val="16"/>
                <w:szCs w:val="16"/>
                <w:lang w:eastAsia="lv-LV"/>
              </w:rPr>
              <w:t>apakšsaime</w:t>
            </w:r>
            <w:proofErr w:type="spellEnd"/>
            <w:r w:rsidRPr="007F0A75">
              <w:rPr>
                <w:rFonts w:ascii="Times New Roman" w:eastAsia="Times New Roman" w:hAnsi="Times New Roman" w:cs="Times New Roman"/>
                <w:sz w:val="16"/>
                <w:szCs w:val="16"/>
                <w:lang w:eastAsia="lv-LV"/>
              </w:rPr>
              <w:t>, V</w:t>
            </w:r>
          </w:p>
        </w:tc>
        <w:tc>
          <w:tcPr>
            <w:tcW w:w="8369" w:type="dxa"/>
            <w:tcBorders>
              <w:top w:val="nil"/>
              <w:left w:val="nil"/>
              <w:bottom w:val="single" w:sz="4" w:space="0" w:color="auto"/>
              <w:right w:val="single" w:sz="4" w:space="0" w:color="auto"/>
            </w:tcBorders>
            <w:noWrap/>
            <w:vAlign w:val="bottom"/>
            <w:hideMark/>
          </w:tcPr>
          <w:p w14:paraId="64B0FFFB"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Nodaļas vadītājs</w:t>
            </w:r>
          </w:p>
        </w:tc>
        <w:tc>
          <w:tcPr>
            <w:tcW w:w="1134" w:type="dxa"/>
            <w:tcBorders>
              <w:top w:val="nil"/>
              <w:left w:val="nil"/>
              <w:bottom w:val="single" w:sz="4" w:space="0" w:color="auto"/>
              <w:right w:val="single" w:sz="4" w:space="0" w:color="auto"/>
            </w:tcBorders>
            <w:noWrap/>
            <w:vAlign w:val="center"/>
            <w:hideMark/>
          </w:tcPr>
          <w:p w14:paraId="75592256"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noWrap/>
            <w:vAlign w:val="center"/>
            <w:hideMark/>
          </w:tcPr>
          <w:p w14:paraId="77873B7E"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2356</w:t>
            </w:r>
          </w:p>
        </w:tc>
        <w:tc>
          <w:tcPr>
            <w:tcW w:w="1478" w:type="dxa"/>
            <w:tcBorders>
              <w:top w:val="nil"/>
              <w:left w:val="nil"/>
              <w:bottom w:val="single" w:sz="4" w:space="0" w:color="auto"/>
              <w:right w:val="single" w:sz="4" w:space="0" w:color="auto"/>
            </w:tcBorders>
            <w:noWrap/>
            <w:vAlign w:val="center"/>
            <w:hideMark/>
          </w:tcPr>
          <w:p w14:paraId="1A025387"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2356</w:t>
            </w:r>
          </w:p>
        </w:tc>
      </w:tr>
      <w:tr w:rsidR="003E3C89" w:rsidRPr="00A3068C" w14:paraId="5EA0D9F6"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noWrap/>
            <w:vAlign w:val="center"/>
          </w:tcPr>
          <w:p w14:paraId="2CC4AB96" w14:textId="34B9F6F8" w:rsidR="003E3C89" w:rsidRPr="007F0A75" w:rsidRDefault="003E3C89" w:rsidP="003E3C89">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b/>
                <w:bCs/>
                <w:sz w:val="16"/>
                <w:szCs w:val="16"/>
                <w:lang w:eastAsia="lv-LV"/>
              </w:rPr>
              <w:t>Radošie darbi – 40. saime</w:t>
            </w:r>
          </w:p>
        </w:tc>
        <w:tc>
          <w:tcPr>
            <w:tcW w:w="8369" w:type="dxa"/>
            <w:tcBorders>
              <w:top w:val="nil"/>
              <w:left w:val="nil"/>
              <w:bottom w:val="single" w:sz="4" w:space="0" w:color="auto"/>
              <w:right w:val="single" w:sz="4" w:space="0" w:color="auto"/>
            </w:tcBorders>
            <w:noWrap/>
            <w:vAlign w:val="bottom"/>
          </w:tcPr>
          <w:p w14:paraId="0FF76240"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p>
        </w:tc>
        <w:tc>
          <w:tcPr>
            <w:tcW w:w="1134" w:type="dxa"/>
            <w:tcBorders>
              <w:top w:val="nil"/>
              <w:left w:val="nil"/>
              <w:bottom w:val="single" w:sz="4" w:space="0" w:color="auto"/>
              <w:right w:val="single" w:sz="4" w:space="0" w:color="auto"/>
            </w:tcBorders>
            <w:noWrap/>
            <w:vAlign w:val="center"/>
          </w:tcPr>
          <w:p w14:paraId="2080F30A"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p>
        </w:tc>
        <w:tc>
          <w:tcPr>
            <w:tcW w:w="1418" w:type="dxa"/>
            <w:tcBorders>
              <w:top w:val="nil"/>
              <w:left w:val="nil"/>
              <w:bottom w:val="single" w:sz="4" w:space="0" w:color="auto"/>
              <w:right w:val="single" w:sz="4" w:space="0" w:color="auto"/>
            </w:tcBorders>
            <w:noWrap/>
            <w:vAlign w:val="center"/>
          </w:tcPr>
          <w:p w14:paraId="0DF88C8B"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p>
        </w:tc>
        <w:tc>
          <w:tcPr>
            <w:tcW w:w="1478" w:type="dxa"/>
            <w:tcBorders>
              <w:top w:val="nil"/>
              <w:left w:val="nil"/>
              <w:bottom w:val="single" w:sz="4" w:space="0" w:color="auto"/>
              <w:right w:val="single" w:sz="4" w:space="0" w:color="auto"/>
            </w:tcBorders>
            <w:noWrap/>
            <w:vAlign w:val="center"/>
          </w:tcPr>
          <w:p w14:paraId="13347608"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p>
        </w:tc>
      </w:tr>
      <w:tr w:rsidR="003E3C89" w:rsidRPr="00A3068C" w14:paraId="09D4833D" w14:textId="77777777" w:rsidTr="007D4CCD">
        <w:trPr>
          <w:gridAfter w:val="1"/>
          <w:wAfter w:w="222" w:type="dxa"/>
        </w:trPr>
        <w:tc>
          <w:tcPr>
            <w:tcW w:w="3539" w:type="dxa"/>
            <w:tcBorders>
              <w:top w:val="nil"/>
              <w:left w:val="single" w:sz="4" w:space="0" w:color="auto"/>
              <w:bottom w:val="single" w:sz="4" w:space="0" w:color="auto"/>
              <w:right w:val="single" w:sz="4" w:space="0" w:color="auto"/>
            </w:tcBorders>
            <w:noWrap/>
            <w:vAlign w:val="center"/>
            <w:hideMark/>
          </w:tcPr>
          <w:p w14:paraId="6951A350" w14:textId="77777777" w:rsidR="003E3C89" w:rsidRPr="007F0A75" w:rsidRDefault="003E3C89" w:rsidP="003E3C89">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Radošie darbi – 40. saime, I</w:t>
            </w:r>
          </w:p>
        </w:tc>
        <w:tc>
          <w:tcPr>
            <w:tcW w:w="8369" w:type="dxa"/>
            <w:tcBorders>
              <w:top w:val="nil"/>
              <w:left w:val="nil"/>
              <w:bottom w:val="single" w:sz="4" w:space="0" w:color="auto"/>
              <w:right w:val="single" w:sz="4" w:space="0" w:color="auto"/>
            </w:tcBorders>
            <w:noWrap/>
            <w:vAlign w:val="bottom"/>
            <w:hideMark/>
          </w:tcPr>
          <w:p w14:paraId="7BF33144"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Noformētājs-tehniskais strādnieks</w:t>
            </w:r>
          </w:p>
        </w:tc>
        <w:tc>
          <w:tcPr>
            <w:tcW w:w="1134" w:type="dxa"/>
            <w:tcBorders>
              <w:top w:val="nil"/>
              <w:left w:val="nil"/>
              <w:bottom w:val="single" w:sz="4" w:space="0" w:color="auto"/>
              <w:right w:val="single" w:sz="4" w:space="0" w:color="auto"/>
            </w:tcBorders>
            <w:noWrap/>
            <w:vAlign w:val="center"/>
            <w:hideMark/>
          </w:tcPr>
          <w:p w14:paraId="3BB5EB8C"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noWrap/>
            <w:vAlign w:val="center"/>
            <w:hideMark/>
          </w:tcPr>
          <w:p w14:paraId="4D1A3ECA"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805</w:t>
            </w:r>
          </w:p>
        </w:tc>
        <w:tc>
          <w:tcPr>
            <w:tcW w:w="1478" w:type="dxa"/>
            <w:tcBorders>
              <w:top w:val="nil"/>
              <w:left w:val="nil"/>
              <w:bottom w:val="single" w:sz="4" w:space="0" w:color="auto"/>
              <w:right w:val="single" w:sz="4" w:space="0" w:color="auto"/>
            </w:tcBorders>
            <w:noWrap/>
            <w:vAlign w:val="center"/>
            <w:hideMark/>
          </w:tcPr>
          <w:p w14:paraId="02E79890"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805</w:t>
            </w:r>
          </w:p>
        </w:tc>
      </w:tr>
      <w:tr w:rsidR="003E3C89" w:rsidRPr="00A3068C" w14:paraId="63E5B75C" w14:textId="77777777" w:rsidTr="007D4CCD">
        <w:trPr>
          <w:gridAfter w:val="1"/>
          <w:wAfter w:w="222" w:type="dxa"/>
          <w:trHeight w:val="450"/>
        </w:trPr>
        <w:tc>
          <w:tcPr>
            <w:tcW w:w="3539" w:type="dxa"/>
            <w:vMerge w:val="restart"/>
            <w:tcBorders>
              <w:top w:val="nil"/>
              <w:left w:val="single" w:sz="4" w:space="0" w:color="auto"/>
              <w:bottom w:val="single" w:sz="4" w:space="0" w:color="000000"/>
              <w:right w:val="single" w:sz="4" w:space="0" w:color="auto"/>
            </w:tcBorders>
            <w:noWrap/>
            <w:vAlign w:val="center"/>
            <w:hideMark/>
          </w:tcPr>
          <w:p w14:paraId="38BB741C" w14:textId="77777777" w:rsidR="003E3C89" w:rsidRPr="007F0A75" w:rsidRDefault="003E3C89" w:rsidP="003E3C89">
            <w:pPr>
              <w:spacing w:after="0" w:line="240" w:lineRule="auto"/>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color w:val="000000"/>
                <w:sz w:val="16"/>
                <w:szCs w:val="16"/>
                <w:lang w:eastAsia="lv-LV"/>
              </w:rPr>
              <w:t>Radošie darbi – 40. saime, II A</w:t>
            </w:r>
          </w:p>
        </w:tc>
        <w:tc>
          <w:tcPr>
            <w:tcW w:w="8369" w:type="dxa"/>
            <w:vMerge w:val="restart"/>
            <w:tcBorders>
              <w:top w:val="nil"/>
              <w:left w:val="single" w:sz="4" w:space="0" w:color="auto"/>
              <w:bottom w:val="single" w:sz="4" w:space="0" w:color="000000"/>
              <w:right w:val="single" w:sz="4" w:space="0" w:color="auto"/>
            </w:tcBorders>
            <w:vAlign w:val="bottom"/>
            <w:hideMark/>
          </w:tcPr>
          <w:p w14:paraId="0A622271" w14:textId="21C14F99" w:rsidR="003E3C89" w:rsidRPr="007F0A75" w:rsidRDefault="008F33AF" w:rsidP="003E3C89">
            <w:pPr>
              <w:spacing w:after="0" w:line="240" w:lineRule="auto"/>
              <w:jc w:val="center"/>
              <w:rPr>
                <w:rFonts w:ascii="Times New Roman" w:eastAsia="Times New Roman" w:hAnsi="Times New Roman" w:cs="Times New Roman"/>
                <w:color w:val="000000"/>
                <w:sz w:val="16"/>
                <w:szCs w:val="16"/>
                <w:lang w:eastAsia="lv-LV"/>
              </w:rPr>
            </w:pPr>
            <w:r w:rsidRPr="008F33AF">
              <w:rPr>
                <w:rFonts w:ascii="Times New Roman" w:eastAsia="Times New Roman" w:hAnsi="Times New Roman" w:cs="Times New Roman"/>
                <w:color w:val="000000"/>
                <w:sz w:val="16"/>
                <w:szCs w:val="16"/>
                <w:lang w:eastAsia="lv-LV"/>
              </w:rPr>
              <w:t xml:space="preserve">Jauniešu pūtēju orķestra diriģents, Kormeistars, Koncertmeistars, Orķestra koncertmeistars, Amatniecības un rokdarbu pulciņa vadītājs, Interešu pulciņa vadītājs, Pulciņu vadītājs, Lubānas kultūras nama senioru sieviešu kora "Noskaņa" diriģents, Lubānas kultūras nama TDA "Lubāna"  vadītājs, Lubānas kultūras nama jauniešu deju kolektīva "Žuburi" B vadītājs, Lubānas kultūras nama jauniešu deju kolektīva "Žuburi" C vadītājs, Lubānas kultūras nama folkloras kopas vadītājs, Lubānas kultūras nama </w:t>
            </w:r>
            <w:proofErr w:type="spellStart"/>
            <w:r w:rsidRPr="008F33AF">
              <w:rPr>
                <w:rFonts w:ascii="Times New Roman" w:eastAsia="Times New Roman" w:hAnsi="Times New Roman" w:cs="Times New Roman"/>
                <w:color w:val="000000"/>
                <w:sz w:val="16"/>
                <w:szCs w:val="16"/>
                <w:lang w:eastAsia="lv-LV"/>
              </w:rPr>
              <w:t>amatierteātra</w:t>
            </w:r>
            <w:proofErr w:type="spellEnd"/>
            <w:r w:rsidRPr="008F33AF">
              <w:rPr>
                <w:rFonts w:ascii="Times New Roman" w:eastAsia="Times New Roman" w:hAnsi="Times New Roman" w:cs="Times New Roman"/>
                <w:color w:val="000000"/>
                <w:sz w:val="16"/>
                <w:szCs w:val="16"/>
                <w:lang w:eastAsia="lv-LV"/>
              </w:rPr>
              <w:t xml:space="preserve"> "Priekšspēle" režisors, Lubānas kultūras nama vokālā ansambļa "Naktsputni" vadītājs, Lubānas kultūras nama dāmu deju grupas "Varavīksne" vadītājs, Lubānas kultūras nama audēju kopas Lubāna vadītājs, Meirānu Tautas nama senioru deju kolektīva "Meirāni" vadītājs, Meirānu Tautas nama Deju kolektīva "Rokraksti" vadītājs, Meirānu Tautas nama </w:t>
            </w:r>
            <w:proofErr w:type="spellStart"/>
            <w:r w:rsidRPr="008F33AF">
              <w:rPr>
                <w:rFonts w:ascii="Times New Roman" w:eastAsia="Times New Roman" w:hAnsi="Times New Roman" w:cs="Times New Roman"/>
                <w:color w:val="000000"/>
                <w:sz w:val="16"/>
                <w:szCs w:val="16"/>
                <w:lang w:eastAsia="lv-LV"/>
              </w:rPr>
              <w:t>amatierteātra</w:t>
            </w:r>
            <w:proofErr w:type="spellEnd"/>
            <w:r w:rsidRPr="008F33AF">
              <w:rPr>
                <w:rFonts w:ascii="Times New Roman" w:eastAsia="Times New Roman" w:hAnsi="Times New Roman" w:cs="Times New Roman"/>
                <w:color w:val="000000"/>
                <w:sz w:val="16"/>
                <w:szCs w:val="16"/>
                <w:lang w:eastAsia="lv-LV"/>
              </w:rPr>
              <w:t xml:space="preserve"> "Zeltrači" režisors, Meirānu Tautas nama Dāmu deju grupas "Magones" vadītājs, Cesvaines Kultūras nama jauktā kora “Cesvaine” diriģents, Cesvaines Kultūras nama jauniešu deju kolektīva vadītājs, Cesvaines Kultūras nama rokdarbu studijas vadītājs, Cesvaines Kultūras nama folkloras kopas "</w:t>
            </w:r>
            <w:proofErr w:type="spellStart"/>
            <w:r w:rsidRPr="008F33AF">
              <w:rPr>
                <w:rFonts w:ascii="Times New Roman" w:eastAsia="Times New Roman" w:hAnsi="Times New Roman" w:cs="Times New Roman"/>
                <w:color w:val="000000"/>
                <w:sz w:val="16"/>
                <w:szCs w:val="16"/>
                <w:lang w:eastAsia="lv-LV"/>
              </w:rPr>
              <w:t>Krauklēnieši</w:t>
            </w:r>
            <w:proofErr w:type="spellEnd"/>
            <w:r w:rsidRPr="008F33AF">
              <w:rPr>
                <w:rFonts w:ascii="Times New Roman" w:eastAsia="Times New Roman" w:hAnsi="Times New Roman" w:cs="Times New Roman"/>
                <w:color w:val="000000"/>
                <w:sz w:val="16"/>
                <w:szCs w:val="16"/>
                <w:lang w:eastAsia="lv-LV"/>
              </w:rPr>
              <w:t>" vadītājs, Cesvaines Kultūras nama teātra "Cesvaine" režisors, Cesvaines Kultūras nama pirmsskolas vecuma bērnu deju kolektīva vadītājs, Cesvaines Kultūras nama pirmsskolas vecuma bērnu vokālā ansambļa "Domiņa" vadītājs, Cesvaines Kultūras nama mākslas studijas vadītājs, Cesvaines Kultūras nama pūtēju ansambļa diriģents, Cesvaines Kultūras nama vokālā ansambļa “Virši” vadītājs, Cesvaines Kultūras nama dāmu deju grupas "Kamenes" vadītājs, Ērgļu Saieta nama jauktā kora "Ērgļi" diriģents, Ērgļu Saieta nama  deju kolektīva "Rūdis" vadītājs, Ērgļu Saieta nama  deju kolektīva "Rūdolfs" vadītājs, Ērgļu Saieta nama  deju kolektīva "</w:t>
            </w:r>
            <w:proofErr w:type="spellStart"/>
            <w:r w:rsidRPr="008F33AF">
              <w:rPr>
                <w:rFonts w:ascii="Times New Roman" w:eastAsia="Times New Roman" w:hAnsi="Times New Roman" w:cs="Times New Roman"/>
                <w:color w:val="000000"/>
                <w:sz w:val="16"/>
                <w:szCs w:val="16"/>
                <w:lang w:eastAsia="lv-LV"/>
              </w:rPr>
              <w:t>Trimiņš</w:t>
            </w:r>
            <w:proofErr w:type="spellEnd"/>
            <w:r w:rsidRPr="008F33AF">
              <w:rPr>
                <w:rFonts w:ascii="Times New Roman" w:eastAsia="Times New Roman" w:hAnsi="Times New Roman" w:cs="Times New Roman"/>
                <w:color w:val="000000"/>
                <w:sz w:val="16"/>
                <w:szCs w:val="16"/>
                <w:lang w:eastAsia="lv-LV"/>
              </w:rPr>
              <w:t>" vadītājs, Ērgļu Saieta nama  deju kolektīva "</w:t>
            </w:r>
            <w:proofErr w:type="spellStart"/>
            <w:r w:rsidRPr="008F33AF">
              <w:rPr>
                <w:rFonts w:ascii="Times New Roman" w:eastAsia="Times New Roman" w:hAnsi="Times New Roman" w:cs="Times New Roman"/>
                <w:color w:val="000000"/>
                <w:sz w:val="16"/>
                <w:szCs w:val="16"/>
                <w:lang w:eastAsia="lv-LV"/>
              </w:rPr>
              <w:t>Pastalnieki</w:t>
            </w:r>
            <w:proofErr w:type="spellEnd"/>
            <w:r w:rsidRPr="008F33AF">
              <w:rPr>
                <w:rFonts w:ascii="Times New Roman" w:eastAsia="Times New Roman" w:hAnsi="Times New Roman" w:cs="Times New Roman"/>
                <w:color w:val="000000"/>
                <w:sz w:val="16"/>
                <w:szCs w:val="16"/>
                <w:lang w:eastAsia="lv-LV"/>
              </w:rPr>
              <w:t xml:space="preserve">" vadītājs, Ērgļu Saieta nama  tautas lietišķās mākslas studijas "Ērgļi" </w:t>
            </w:r>
            <w:proofErr w:type="spellStart"/>
            <w:r w:rsidRPr="008F33AF">
              <w:rPr>
                <w:rFonts w:ascii="Times New Roman" w:eastAsia="Times New Roman" w:hAnsi="Times New Roman" w:cs="Times New Roman"/>
                <w:color w:val="000000"/>
                <w:sz w:val="16"/>
                <w:szCs w:val="16"/>
                <w:lang w:eastAsia="lv-LV"/>
              </w:rPr>
              <w:t>vadītājsĒrgļu</w:t>
            </w:r>
            <w:proofErr w:type="spellEnd"/>
            <w:r w:rsidRPr="008F33AF">
              <w:rPr>
                <w:rFonts w:ascii="Times New Roman" w:eastAsia="Times New Roman" w:hAnsi="Times New Roman" w:cs="Times New Roman"/>
                <w:color w:val="000000"/>
                <w:sz w:val="16"/>
                <w:szCs w:val="16"/>
                <w:lang w:eastAsia="lv-LV"/>
              </w:rPr>
              <w:t xml:space="preserve"> Saieta nama tautas mūzikas kopas "</w:t>
            </w:r>
            <w:proofErr w:type="spellStart"/>
            <w:r w:rsidRPr="008F33AF">
              <w:rPr>
                <w:rFonts w:ascii="Times New Roman" w:eastAsia="Times New Roman" w:hAnsi="Times New Roman" w:cs="Times New Roman"/>
                <w:color w:val="000000"/>
                <w:sz w:val="16"/>
                <w:szCs w:val="16"/>
                <w:lang w:eastAsia="lv-LV"/>
              </w:rPr>
              <w:t>Pulgosnieši</w:t>
            </w:r>
            <w:proofErr w:type="spellEnd"/>
            <w:r w:rsidRPr="008F33AF">
              <w:rPr>
                <w:rFonts w:ascii="Times New Roman" w:eastAsia="Times New Roman" w:hAnsi="Times New Roman" w:cs="Times New Roman"/>
                <w:color w:val="000000"/>
                <w:sz w:val="16"/>
                <w:szCs w:val="16"/>
                <w:lang w:eastAsia="lv-LV"/>
              </w:rPr>
              <w:t xml:space="preserve">" vadītājs, Ērgļu Saieta nama  </w:t>
            </w:r>
            <w:proofErr w:type="spellStart"/>
            <w:r w:rsidRPr="008F33AF">
              <w:rPr>
                <w:rFonts w:ascii="Times New Roman" w:eastAsia="Times New Roman" w:hAnsi="Times New Roman" w:cs="Times New Roman"/>
                <w:color w:val="000000"/>
                <w:sz w:val="16"/>
                <w:szCs w:val="16"/>
                <w:lang w:eastAsia="lv-LV"/>
              </w:rPr>
              <w:t>amatierteātra</w:t>
            </w:r>
            <w:proofErr w:type="spellEnd"/>
            <w:r w:rsidRPr="008F33AF">
              <w:rPr>
                <w:rFonts w:ascii="Times New Roman" w:eastAsia="Times New Roman" w:hAnsi="Times New Roman" w:cs="Times New Roman"/>
                <w:color w:val="000000"/>
                <w:sz w:val="16"/>
                <w:szCs w:val="16"/>
                <w:lang w:eastAsia="lv-LV"/>
              </w:rPr>
              <w:t xml:space="preserve"> režisors, Ērgļu Saieta nama bērnu deju kolektīva “PIENENĪTE” vadītājs, Ērgļu Saieta nama dāmu deju kolektīva “VARBŪT” vadītājs, </w:t>
            </w:r>
            <w:proofErr w:type="spellStart"/>
            <w:r w:rsidRPr="008F33AF">
              <w:rPr>
                <w:rFonts w:ascii="Times New Roman" w:eastAsia="Times New Roman" w:hAnsi="Times New Roman" w:cs="Times New Roman"/>
                <w:color w:val="000000"/>
                <w:sz w:val="16"/>
                <w:szCs w:val="16"/>
                <w:lang w:eastAsia="lv-LV"/>
              </w:rPr>
              <w:t>Liepkalnes</w:t>
            </w:r>
            <w:proofErr w:type="spellEnd"/>
            <w:r w:rsidRPr="008F33AF">
              <w:rPr>
                <w:rFonts w:ascii="Times New Roman" w:eastAsia="Times New Roman" w:hAnsi="Times New Roman" w:cs="Times New Roman"/>
                <w:color w:val="000000"/>
                <w:sz w:val="16"/>
                <w:szCs w:val="16"/>
                <w:lang w:eastAsia="lv-LV"/>
              </w:rPr>
              <w:t xml:space="preserve"> tautas nama dāmu deju grupas vadītājs, </w:t>
            </w:r>
            <w:proofErr w:type="spellStart"/>
            <w:r w:rsidRPr="008F33AF">
              <w:rPr>
                <w:rFonts w:ascii="Times New Roman" w:eastAsia="Times New Roman" w:hAnsi="Times New Roman" w:cs="Times New Roman"/>
                <w:color w:val="000000"/>
                <w:sz w:val="16"/>
                <w:szCs w:val="16"/>
                <w:lang w:eastAsia="lv-LV"/>
              </w:rPr>
              <w:t>Lauteres</w:t>
            </w:r>
            <w:proofErr w:type="spellEnd"/>
            <w:r w:rsidRPr="008F33AF">
              <w:rPr>
                <w:rFonts w:ascii="Times New Roman" w:eastAsia="Times New Roman" w:hAnsi="Times New Roman" w:cs="Times New Roman"/>
                <w:color w:val="000000"/>
                <w:sz w:val="16"/>
                <w:szCs w:val="16"/>
                <w:lang w:eastAsia="lv-LV"/>
              </w:rPr>
              <w:t xml:space="preserve"> kultūras nama vidējas paaudzes deju kolektīva "</w:t>
            </w:r>
            <w:proofErr w:type="spellStart"/>
            <w:r w:rsidRPr="008F33AF">
              <w:rPr>
                <w:rFonts w:ascii="Times New Roman" w:eastAsia="Times New Roman" w:hAnsi="Times New Roman" w:cs="Times New Roman"/>
                <w:color w:val="000000"/>
                <w:sz w:val="16"/>
                <w:szCs w:val="16"/>
                <w:lang w:eastAsia="lv-LV"/>
              </w:rPr>
              <w:t>Ritsolis</w:t>
            </w:r>
            <w:proofErr w:type="spellEnd"/>
            <w:r w:rsidRPr="008F33AF">
              <w:rPr>
                <w:rFonts w:ascii="Times New Roman" w:eastAsia="Times New Roman" w:hAnsi="Times New Roman" w:cs="Times New Roman"/>
                <w:color w:val="000000"/>
                <w:sz w:val="16"/>
                <w:szCs w:val="16"/>
                <w:lang w:eastAsia="lv-LV"/>
              </w:rPr>
              <w:t xml:space="preserve">" vadītājs, </w:t>
            </w:r>
            <w:proofErr w:type="spellStart"/>
            <w:r w:rsidRPr="008F33AF">
              <w:rPr>
                <w:rFonts w:ascii="Times New Roman" w:eastAsia="Times New Roman" w:hAnsi="Times New Roman" w:cs="Times New Roman"/>
                <w:color w:val="000000"/>
                <w:sz w:val="16"/>
                <w:szCs w:val="16"/>
                <w:lang w:eastAsia="lv-LV"/>
              </w:rPr>
              <w:t>Lauteres</w:t>
            </w:r>
            <w:proofErr w:type="spellEnd"/>
            <w:r w:rsidRPr="008F33AF">
              <w:rPr>
                <w:rFonts w:ascii="Times New Roman" w:eastAsia="Times New Roman" w:hAnsi="Times New Roman" w:cs="Times New Roman"/>
                <w:color w:val="000000"/>
                <w:sz w:val="16"/>
                <w:szCs w:val="16"/>
                <w:lang w:eastAsia="lv-LV"/>
              </w:rPr>
              <w:t xml:space="preserve"> Kultūras nama vokālā ansambļa "Mārtiņrozes" vadītājs, </w:t>
            </w:r>
            <w:proofErr w:type="spellStart"/>
            <w:r w:rsidRPr="008F33AF">
              <w:rPr>
                <w:rFonts w:ascii="Times New Roman" w:eastAsia="Times New Roman" w:hAnsi="Times New Roman" w:cs="Times New Roman"/>
                <w:color w:val="000000"/>
                <w:sz w:val="16"/>
                <w:szCs w:val="16"/>
                <w:lang w:eastAsia="lv-LV"/>
              </w:rPr>
              <w:t>Lauteres</w:t>
            </w:r>
            <w:proofErr w:type="spellEnd"/>
            <w:r w:rsidRPr="008F33AF">
              <w:rPr>
                <w:rFonts w:ascii="Times New Roman" w:eastAsia="Times New Roman" w:hAnsi="Times New Roman" w:cs="Times New Roman"/>
                <w:color w:val="000000"/>
                <w:sz w:val="16"/>
                <w:szCs w:val="16"/>
                <w:lang w:eastAsia="lv-LV"/>
              </w:rPr>
              <w:t xml:space="preserve"> Kultūras nama vokālā ansambļa "Mežābeles" vadītājs, </w:t>
            </w:r>
            <w:proofErr w:type="spellStart"/>
            <w:r w:rsidRPr="008F33AF">
              <w:rPr>
                <w:rFonts w:ascii="Times New Roman" w:eastAsia="Times New Roman" w:hAnsi="Times New Roman" w:cs="Times New Roman"/>
                <w:color w:val="000000"/>
                <w:sz w:val="16"/>
                <w:szCs w:val="16"/>
                <w:lang w:eastAsia="lv-LV"/>
              </w:rPr>
              <w:t>Lauteres</w:t>
            </w:r>
            <w:proofErr w:type="spellEnd"/>
            <w:r w:rsidRPr="008F33AF">
              <w:rPr>
                <w:rFonts w:ascii="Times New Roman" w:eastAsia="Times New Roman" w:hAnsi="Times New Roman" w:cs="Times New Roman"/>
                <w:color w:val="000000"/>
                <w:sz w:val="16"/>
                <w:szCs w:val="16"/>
                <w:lang w:eastAsia="lv-LV"/>
              </w:rPr>
              <w:t xml:space="preserve"> kultūras nama </w:t>
            </w:r>
            <w:proofErr w:type="spellStart"/>
            <w:r w:rsidRPr="008F33AF">
              <w:rPr>
                <w:rFonts w:ascii="Times New Roman" w:eastAsia="Times New Roman" w:hAnsi="Times New Roman" w:cs="Times New Roman"/>
                <w:color w:val="000000"/>
                <w:sz w:val="16"/>
                <w:szCs w:val="16"/>
                <w:lang w:eastAsia="lv-LV"/>
              </w:rPr>
              <w:t>amatierteātra</w:t>
            </w:r>
            <w:proofErr w:type="spellEnd"/>
            <w:r w:rsidRPr="008F33AF">
              <w:rPr>
                <w:rFonts w:ascii="Times New Roman" w:eastAsia="Times New Roman" w:hAnsi="Times New Roman" w:cs="Times New Roman"/>
                <w:color w:val="000000"/>
                <w:sz w:val="16"/>
                <w:szCs w:val="16"/>
                <w:lang w:eastAsia="lv-LV"/>
              </w:rPr>
              <w:t xml:space="preserve"> kolektīva "</w:t>
            </w:r>
            <w:proofErr w:type="spellStart"/>
            <w:r w:rsidRPr="008F33AF">
              <w:rPr>
                <w:rFonts w:ascii="Times New Roman" w:eastAsia="Times New Roman" w:hAnsi="Times New Roman" w:cs="Times New Roman"/>
                <w:color w:val="000000"/>
                <w:sz w:val="16"/>
                <w:szCs w:val="16"/>
                <w:lang w:eastAsia="lv-LV"/>
              </w:rPr>
              <w:t>Aronieši</w:t>
            </w:r>
            <w:proofErr w:type="spellEnd"/>
            <w:r w:rsidRPr="008F33AF">
              <w:rPr>
                <w:rFonts w:ascii="Times New Roman" w:eastAsia="Times New Roman" w:hAnsi="Times New Roman" w:cs="Times New Roman"/>
                <w:color w:val="000000"/>
                <w:sz w:val="16"/>
                <w:szCs w:val="16"/>
                <w:lang w:eastAsia="lv-LV"/>
              </w:rPr>
              <w:t xml:space="preserve">" režisors, </w:t>
            </w:r>
            <w:proofErr w:type="spellStart"/>
            <w:r w:rsidRPr="008F33AF">
              <w:rPr>
                <w:rFonts w:ascii="Times New Roman" w:eastAsia="Times New Roman" w:hAnsi="Times New Roman" w:cs="Times New Roman"/>
                <w:color w:val="000000"/>
                <w:sz w:val="16"/>
                <w:szCs w:val="16"/>
                <w:lang w:eastAsia="lv-LV"/>
              </w:rPr>
              <w:t>Lauteres</w:t>
            </w:r>
            <w:proofErr w:type="spellEnd"/>
            <w:r w:rsidRPr="008F33AF">
              <w:rPr>
                <w:rFonts w:ascii="Times New Roman" w:eastAsia="Times New Roman" w:hAnsi="Times New Roman" w:cs="Times New Roman"/>
                <w:color w:val="000000"/>
                <w:sz w:val="16"/>
                <w:szCs w:val="16"/>
                <w:lang w:eastAsia="lv-LV"/>
              </w:rPr>
              <w:t xml:space="preserve"> kultūras nama Interešu pulciņa vadītājs, Barkavas kultūras nama jauniešu deju kolektīva "Pīne" vadītājs, Barkavas kultūras nama senioru deju kolektīva "</w:t>
            </w:r>
            <w:proofErr w:type="spellStart"/>
            <w:r w:rsidRPr="008F33AF">
              <w:rPr>
                <w:rFonts w:ascii="Times New Roman" w:eastAsia="Times New Roman" w:hAnsi="Times New Roman" w:cs="Times New Roman"/>
                <w:color w:val="000000"/>
                <w:sz w:val="16"/>
                <w:szCs w:val="16"/>
                <w:lang w:eastAsia="lv-LV"/>
              </w:rPr>
              <w:t>Klabdancis</w:t>
            </w:r>
            <w:proofErr w:type="spellEnd"/>
            <w:r w:rsidRPr="008F33AF">
              <w:rPr>
                <w:rFonts w:ascii="Times New Roman" w:eastAsia="Times New Roman" w:hAnsi="Times New Roman" w:cs="Times New Roman"/>
                <w:color w:val="000000"/>
                <w:sz w:val="16"/>
                <w:szCs w:val="16"/>
                <w:lang w:eastAsia="lv-LV"/>
              </w:rPr>
              <w:t>" vadītājs, Barkavas kultūras nama folkloras kopas "</w:t>
            </w:r>
            <w:proofErr w:type="spellStart"/>
            <w:r w:rsidRPr="008F33AF">
              <w:rPr>
                <w:rFonts w:ascii="Times New Roman" w:eastAsia="Times New Roman" w:hAnsi="Times New Roman" w:cs="Times New Roman"/>
                <w:color w:val="000000"/>
                <w:sz w:val="16"/>
                <w:szCs w:val="16"/>
                <w:lang w:eastAsia="lv-LV"/>
              </w:rPr>
              <w:t>Madava</w:t>
            </w:r>
            <w:proofErr w:type="spellEnd"/>
            <w:r w:rsidRPr="008F33AF">
              <w:rPr>
                <w:rFonts w:ascii="Times New Roman" w:eastAsia="Times New Roman" w:hAnsi="Times New Roman" w:cs="Times New Roman"/>
                <w:color w:val="000000"/>
                <w:sz w:val="16"/>
                <w:szCs w:val="16"/>
                <w:lang w:eastAsia="lv-LV"/>
              </w:rPr>
              <w:t xml:space="preserve">" vadītājs, Barkavas kultūras nama vokālā ansambļa "Pauze" vadītājs, Barkavas kultūras nama pirmsskolas vecuma bērnu tautas deju kolektīva "Kriksis" vadītājs (2 vecuma grupas, 2 - 4g. un 5 - 6g.)Barkavas kultūras nama </w:t>
            </w:r>
            <w:proofErr w:type="spellStart"/>
            <w:r w:rsidRPr="008F33AF">
              <w:rPr>
                <w:rFonts w:ascii="Times New Roman" w:eastAsia="Times New Roman" w:hAnsi="Times New Roman" w:cs="Times New Roman"/>
                <w:color w:val="000000"/>
                <w:sz w:val="16"/>
                <w:szCs w:val="16"/>
                <w:lang w:eastAsia="lv-LV"/>
              </w:rPr>
              <w:t>amatierteātra</w:t>
            </w:r>
            <w:proofErr w:type="spellEnd"/>
            <w:r w:rsidRPr="008F33AF">
              <w:rPr>
                <w:rFonts w:ascii="Times New Roman" w:eastAsia="Times New Roman" w:hAnsi="Times New Roman" w:cs="Times New Roman"/>
                <w:color w:val="000000"/>
                <w:sz w:val="16"/>
                <w:szCs w:val="16"/>
                <w:lang w:eastAsia="lv-LV"/>
              </w:rPr>
              <w:t xml:space="preserve"> režisors, Barkavas kultūras nama dāmu deju grupas "Zīles" vadītājs, Sauleskalna tautas nama vīru kora "Gaiziņš" diriģents, Sauleskalna tautas nama vidējās paaudzes deju kolektīva "Atāls" vadītājs, Sauleskalna tautas nama jauniešu deju kolektīva vadītājs, Sauleskalna tautas nama bērnu deju kolektīva "Pūpēdītis" vadītājs (3 vecuma grupas, pirmskola, 1.-4. klase; 5.-9. klase) , Sauleskalna tautas nama </w:t>
            </w:r>
            <w:proofErr w:type="spellStart"/>
            <w:r w:rsidRPr="008F33AF">
              <w:rPr>
                <w:rFonts w:ascii="Times New Roman" w:eastAsia="Times New Roman" w:hAnsi="Times New Roman" w:cs="Times New Roman"/>
                <w:color w:val="000000"/>
                <w:sz w:val="16"/>
                <w:szCs w:val="16"/>
                <w:lang w:eastAsia="lv-LV"/>
              </w:rPr>
              <w:t>amatiertētara</w:t>
            </w:r>
            <w:proofErr w:type="spellEnd"/>
            <w:r w:rsidRPr="008F33AF">
              <w:rPr>
                <w:rFonts w:ascii="Times New Roman" w:eastAsia="Times New Roman" w:hAnsi="Times New Roman" w:cs="Times New Roman"/>
                <w:color w:val="000000"/>
                <w:sz w:val="16"/>
                <w:szCs w:val="16"/>
                <w:lang w:eastAsia="lv-LV"/>
              </w:rPr>
              <w:t xml:space="preserve"> "Priekā" režisore,  Sauleskalna tautas nama dāmu deju grupas "Vienmēr" vadītājs, Sauleskalna Tautas nama Interešu izglītības pulciņa vadītājs, Dzelzavas pagasta deju kolektīva "Pūces" vadītājs, Dzelzavas pagasta vokālā ansambļa "Variants" vadītājs, Dzelzavas pagasta </w:t>
            </w:r>
            <w:proofErr w:type="spellStart"/>
            <w:r w:rsidRPr="008F33AF">
              <w:rPr>
                <w:rFonts w:ascii="Times New Roman" w:eastAsia="Times New Roman" w:hAnsi="Times New Roman" w:cs="Times New Roman"/>
                <w:color w:val="000000"/>
                <w:sz w:val="16"/>
                <w:szCs w:val="16"/>
                <w:lang w:eastAsia="lv-LV"/>
              </w:rPr>
              <w:t>amatierteātra</w:t>
            </w:r>
            <w:proofErr w:type="spellEnd"/>
            <w:r w:rsidRPr="008F33AF">
              <w:rPr>
                <w:rFonts w:ascii="Times New Roman" w:eastAsia="Times New Roman" w:hAnsi="Times New Roman" w:cs="Times New Roman"/>
                <w:color w:val="000000"/>
                <w:sz w:val="16"/>
                <w:szCs w:val="16"/>
                <w:lang w:eastAsia="lv-LV"/>
              </w:rPr>
              <w:t xml:space="preserve"> režisors, Dzelzavas pagasta dāmu deju grupas "Dzeldes" vadītājs, Kalsnavas kultūras nama sieviešu kora "Silvita" diriģents, Kalsnavas kultūras nama jauniešu deju kolektīva "Kalsnava" vadītājs, Kalsnavas kultūras nama senioru deju kolektīva "Jāņukalns" vadītājs, Kalsnavas kultūras nama folkloras kopas "</w:t>
            </w:r>
            <w:proofErr w:type="spellStart"/>
            <w:r w:rsidRPr="008F33AF">
              <w:rPr>
                <w:rFonts w:ascii="Times New Roman" w:eastAsia="Times New Roman" w:hAnsi="Times New Roman" w:cs="Times New Roman"/>
                <w:color w:val="000000"/>
                <w:sz w:val="16"/>
                <w:szCs w:val="16"/>
                <w:lang w:eastAsia="lv-LV"/>
              </w:rPr>
              <w:t>Vesetnieki</w:t>
            </w:r>
            <w:proofErr w:type="spellEnd"/>
            <w:r w:rsidRPr="008F33AF">
              <w:rPr>
                <w:rFonts w:ascii="Times New Roman" w:eastAsia="Times New Roman" w:hAnsi="Times New Roman" w:cs="Times New Roman"/>
                <w:color w:val="000000"/>
                <w:sz w:val="16"/>
                <w:szCs w:val="16"/>
                <w:lang w:eastAsia="lv-LV"/>
              </w:rPr>
              <w:t xml:space="preserve">" vadītājs, Kalsnavas kultūras nama sieviešu vokālā ansambļa "Vīzija" vadītājs, Kalsnavas kultūras nama vīru vokālā ansambļa "Kalsnava" vadītājs, Kalsnavas kultūras nama dāmu deju grupas "Magnolija" vadītājs, Kalsnavas kultūras nama </w:t>
            </w:r>
            <w:proofErr w:type="spellStart"/>
            <w:r w:rsidRPr="008F33AF">
              <w:rPr>
                <w:rFonts w:ascii="Times New Roman" w:eastAsia="Times New Roman" w:hAnsi="Times New Roman" w:cs="Times New Roman"/>
                <w:color w:val="000000"/>
                <w:sz w:val="16"/>
                <w:szCs w:val="16"/>
                <w:lang w:eastAsia="lv-LV"/>
              </w:rPr>
              <w:t>amatierteātra</w:t>
            </w:r>
            <w:proofErr w:type="spellEnd"/>
            <w:r w:rsidRPr="008F33AF">
              <w:rPr>
                <w:rFonts w:ascii="Times New Roman" w:eastAsia="Times New Roman" w:hAnsi="Times New Roman" w:cs="Times New Roman"/>
                <w:color w:val="000000"/>
                <w:sz w:val="16"/>
                <w:szCs w:val="16"/>
                <w:lang w:eastAsia="lv-LV"/>
              </w:rPr>
              <w:t xml:space="preserve"> “</w:t>
            </w:r>
            <w:proofErr w:type="spellStart"/>
            <w:r w:rsidRPr="008F33AF">
              <w:rPr>
                <w:rFonts w:ascii="Times New Roman" w:eastAsia="Times New Roman" w:hAnsi="Times New Roman" w:cs="Times New Roman"/>
                <w:color w:val="000000"/>
                <w:sz w:val="16"/>
                <w:szCs w:val="16"/>
                <w:lang w:eastAsia="lv-LV"/>
              </w:rPr>
              <w:t>TēloJums</w:t>
            </w:r>
            <w:proofErr w:type="spellEnd"/>
            <w:r w:rsidRPr="008F33AF">
              <w:rPr>
                <w:rFonts w:ascii="Times New Roman" w:eastAsia="Times New Roman" w:hAnsi="Times New Roman" w:cs="Times New Roman"/>
                <w:color w:val="000000"/>
                <w:sz w:val="16"/>
                <w:szCs w:val="16"/>
                <w:lang w:eastAsia="lv-LV"/>
              </w:rPr>
              <w:t xml:space="preserve">” vadītājs, Liezēres kultūras nama </w:t>
            </w:r>
            <w:proofErr w:type="spellStart"/>
            <w:r w:rsidRPr="008F33AF">
              <w:rPr>
                <w:rFonts w:ascii="Times New Roman" w:eastAsia="Times New Roman" w:hAnsi="Times New Roman" w:cs="Times New Roman"/>
                <w:color w:val="000000"/>
                <w:sz w:val="16"/>
                <w:szCs w:val="16"/>
                <w:lang w:eastAsia="lv-LV"/>
              </w:rPr>
              <w:t>amatierteātra</w:t>
            </w:r>
            <w:proofErr w:type="spellEnd"/>
            <w:r w:rsidRPr="008F33AF">
              <w:rPr>
                <w:rFonts w:ascii="Times New Roman" w:eastAsia="Times New Roman" w:hAnsi="Times New Roman" w:cs="Times New Roman"/>
                <w:color w:val="000000"/>
                <w:sz w:val="16"/>
                <w:szCs w:val="16"/>
                <w:lang w:eastAsia="lv-LV"/>
              </w:rPr>
              <w:t xml:space="preserve"> "</w:t>
            </w:r>
            <w:proofErr w:type="spellStart"/>
            <w:r w:rsidRPr="008F33AF">
              <w:rPr>
                <w:rFonts w:ascii="Times New Roman" w:eastAsia="Times New Roman" w:hAnsi="Times New Roman" w:cs="Times New Roman"/>
                <w:color w:val="000000"/>
                <w:sz w:val="16"/>
                <w:szCs w:val="16"/>
                <w:lang w:eastAsia="lv-LV"/>
              </w:rPr>
              <w:t>LiNaTe</w:t>
            </w:r>
            <w:proofErr w:type="spellEnd"/>
            <w:r w:rsidRPr="008F33AF">
              <w:rPr>
                <w:rFonts w:ascii="Times New Roman" w:eastAsia="Times New Roman" w:hAnsi="Times New Roman" w:cs="Times New Roman"/>
                <w:color w:val="000000"/>
                <w:sz w:val="16"/>
                <w:szCs w:val="16"/>
                <w:lang w:eastAsia="lv-LV"/>
              </w:rPr>
              <w:t xml:space="preserve">" režisors, Liezēres kultūras nama vidējās paaudzes deju kolektīva vadītājs, Liezēres kultūras nama sieviešu vokālā ansambļa "Lira" vadītājs, Liezēres kultūras nama bērnu estrādes ansambļa "Draugi" vadītājs, Ļaudonas kultūras nama jauktā kora "Lai top!" diriģents, Ļaudonas kultūras nama vidējās paaudzes deju kolektīva "Grieze" vadītājs, Ļaudonas kultūras nama senioru deju kolektīva "'Divi krasti" vadītājs, Ļaudonas kultūras nama </w:t>
            </w:r>
            <w:proofErr w:type="spellStart"/>
            <w:r w:rsidRPr="008F33AF">
              <w:rPr>
                <w:rFonts w:ascii="Times New Roman" w:eastAsia="Times New Roman" w:hAnsi="Times New Roman" w:cs="Times New Roman"/>
                <w:color w:val="000000"/>
                <w:sz w:val="16"/>
                <w:szCs w:val="16"/>
                <w:lang w:eastAsia="lv-LV"/>
              </w:rPr>
              <w:t>amatierteātra</w:t>
            </w:r>
            <w:proofErr w:type="spellEnd"/>
            <w:r w:rsidRPr="008F33AF">
              <w:rPr>
                <w:rFonts w:ascii="Times New Roman" w:eastAsia="Times New Roman" w:hAnsi="Times New Roman" w:cs="Times New Roman"/>
                <w:color w:val="000000"/>
                <w:sz w:val="16"/>
                <w:szCs w:val="16"/>
                <w:lang w:eastAsia="lv-LV"/>
              </w:rPr>
              <w:t xml:space="preserve"> režisors, Mārcienas kultūras nama deju kolektīva "</w:t>
            </w:r>
            <w:proofErr w:type="spellStart"/>
            <w:r w:rsidRPr="008F33AF">
              <w:rPr>
                <w:rFonts w:ascii="Times New Roman" w:eastAsia="Times New Roman" w:hAnsi="Times New Roman" w:cs="Times New Roman"/>
                <w:color w:val="000000"/>
                <w:sz w:val="16"/>
                <w:szCs w:val="16"/>
                <w:lang w:eastAsia="lv-LV"/>
              </w:rPr>
              <w:t>Marksne</w:t>
            </w:r>
            <w:proofErr w:type="spellEnd"/>
            <w:r w:rsidRPr="008F33AF">
              <w:rPr>
                <w:rFonts w:ascii="Times New Roman" w:eastAsia="Times New Roman" w:hAnsi="Times New Roman" w:cs="Times New Roman"/>
                <w:color w:val="000000"/>
                <w:sz w:val="16"/>
                <w:szCs w:val="16"/>
                <w:lang w:eastAsia="lv-LV"/>
              </w:rPr>
              <w:t>" vadītājs, Mārcienas kultūras nama ziņģu ansambļa "</w:t>
            </w:r>
            <w:proofErr w:type="spellStart"/>
            <w:r w:rsidRPr="008F33AF">
              <w:rPr>
                <w:rFonts w:ascii="Times New Roman" w:eastAsia="Times New Roman" w:hAnsi="Times New Roman" w:cs="Times New Roman"/>
                <w:color w:val="000000"/>
                <w:sz w:val="16"/>
                <w:szCs w:val="16"/>
                <w:lang w:eastAsia="lv-LV"/>
              </w:rPr>
              <w:t>Trizulis</w:t>
            </w:r>
            <w:proofErr w:type="spellEnd"/>
            <w:r w:rsidRPr="008F33AF">
              <w:rPr>
                <w:rFonts w:ascii="Times New Roman" w:eastAsia="Times New Roman" w:hAnsi="Times New Roman" w:cs="Times New Roman"/>
                <w:color w:val="000000"/>
                <w:sz w:val="16"/>
                <w:szCs w:val="16"/>
                <w:lang w:eastAsia="lv-LV"/>
              </w:rPr>
              <w:t xml:space="preserve">" vadītājs, Mārcienas kultūras nama </w:t>
            </w:r>
            <w:proofErr w:type="spellStart"/>
            <w:r w:rsidRPr="008F33AF">
              <w:rPr>
                <w:rFonts w:ascii="Times New Roman" w:eastAsia="Times New Roman" w:hAnsi="Times New Roman" w:cs="Times New Roman"/>
                <w:color w:val="000000"/>
                <w:sz w:val="16"/>
                <w:szCs w:val="16"/>
                <w:lang w:eastAsia="lv-LV"/>
              </w:rPr>
              <w:t>amatierteātra</w:t>
            </w:r>
            <w:proofErr w:type="spellEnd"/>
            <w:r w:rsidRPr="008F33AF">
              <w:rPr>
                <w:rFonts w:ascii="Times New Roman" w:eastAsia="Times New Roman" w:hAnsi="Times New Roman" w:cs="Times New Roman"/>
                <w:color w:val="000000"/>
                <w:sz w:val="16"/>
                <w:szCs w:val="16"/>
                <w:lang w:eastAsia="lv-LV"/>
              </w:rPr>
              <w:t xml:space="preserve"> režisors, Mārcienas kultūras nama novadpētniecības pulciņa vadītājs, Mētrienas tautas nama senioru deju kolektīva "Mētra" vadītājs, Mētrienas tautas nama vidējās paaudzes deju kolektīva "Meteņi" vadītājs, Mētrienas tautas nama </w:t>
            </w:r>
            <w:proofErr w:type="spellStart"/>
            <w:r w:rsidRPr="008F33AF">
              <w:rPr>
                <w:rFonts w:ascii="Times New Roman" w:eastAsia="Times New Roman" w:hAnsi="Times New Roman" w:cs="Times New Roman"/>
                <w:color w:val="000000"/>
                <w:sz w:val="16"/>
                <w:szCs w:val="16"/>
                <w:lang w:eastAsia="lv-LV"/>
              </w:rPr>
              <w:t>amatierteātra</w:t>
            </w:r>
            <w:proofErr w:type="spellEnd"/>
            <w:r w:rsidRPr="008F33AF">
              <w:rPr>
                <w:rFonts w:ascii="Times New Roman" w:eastAsia="Times New Roman" w:hAnsi="Times New Roman" w:cs="Times New Roman"/>
                <w:color w:val="000000"/>
                <w:sz w:val="16"/>
                <w:szCs w:val="16"/>
                <w:lang w:eastAsia="lv-LV"/>
              </w:rPr>
              <w:t xml:space="preserve"> "</w:t>
            </w:r>
            <w:proofErr w:type="spellStart"/>
            <w:r w:rsidRPr="008F33AF">
              <w:rPr>
                <w:rFonts w:ascii="Times New Roman" w:eastAsia="Times New Roman" w:hAnsi="Times New Roman" w:cs="Times New Roman"/>
                <w:color w:val="000000"/>
                <w:sz w:val="16"/>
                <w:szCs w:val="16"/>
                <w:lang w:eastAsia="lv-LV"/>
              </w:rPr>
              <w:t>MaskaRāde</w:t>
            </w:r>
            <w:proofErr w:type="spellEnd"/>
            <w:r w:rsidRPr="008F33AF">
              <w:rPr>
                <w:rFonts w:ascii="Times New Roman" w:eastAsia="Times New Roman" w:hAnsi="Times New Roman" w:cs="Times New Roman"/>
                <w:color w:val="000000"/>
                <w:sz w:val="16"/>
                <w:szCs w:val="16"/>
                <w:lang w:eastAsia="lv-LV"/>
              </w:rPr>
              <w:t xml:space="preserve">" režisors, Mētrienas tautas nama dāmu deju grupas "Saulgriezes" vadītājs, Mētrienas tautas nama tautas mūzikas kopas “Ramana” vadītājs, Degumnieku tautas nama vidējās paaudzes deju kolektīva "Degumnieki" vadītājs, Degumnieku tautas nama </w:t>
            </w:r>
            <w:proofErr w:type="spellStart"/>
            <w:r w:rsidRPr="008F33AF">
              <w:rPr>
                <w:rFonts w:ascii="Times New Roman" w:eastAsia="Times New Roman" w:hAnsi="Times New Roman" w:cs="Times New Roman"/>
                <w:color w:val="000000"/>
                <w:sz w:val="16"/>
                <w:szCs w:val="16"/>
                <w:lang w:eastAsia="lv-LV"/>
              </w:rPr>
              <w:t>amatierteātra</w:t>
            </w:r>
            <w:proofErr w:type="spellEnd"/>
            <w:r w:rsidRPr="008F33AF">
              <w:rPr>
                <w:rFonts w:ascii="Times New Roman" w:eastAsia="Times New Roman" w:hAnsi="Times New Roman" w:cs="Times New Roman"/>
                <w:color w:val="000000"/>
                <w:sz w:val="16"/>
                <w:szCs w:val="16"/>
                <w:lang w:eastAsia="lv-LV"/>
              </w:rPr>
              <w:t xml:space="preserve"> "Cits modelis" vadītājs , Degumnieku tautas nama dāmu deju grupas "Orhidejas" vadītājs, Saikavas tautas nama jauktā kora diriģents, Saikavas tautas nama jauniešu deju kolektīva </w:t>
            </w:r>
            <w:r w:rsidRPr="008F33AF">
              <w:rPr>
                <w:rFonts w:ascii="Times New Roman" w:eastAsia="Times New Roman" w:hAnsi="Times New Roman" w:cs="Times New Roman"/>
                <w:color w:val="000000"/>
                <w:sz w:val="16"/>
                <w:szCs w:val="16"/>
                <w:lang w:eastAsia="lv-LV"/>
              </w:rPr>
              <w:lastRenderedPageBreak/>
              <w:t>"Pinums" vadītājs , Saikavas tautas nama vidējās paaudzes deju kolektīva "</w:t>
            </w:r>
            <w:proofErr w:type="spellStart"/>
            <w:r w:rsidRPr="008F33AF">
              <w:rPr>
                <w:rFonts w:ascii="Times New Roman" w:eastAsia="Times New Roman" w:hAnsi="Times New Roman" w:cs="Times New Roman"/>
                <w:color w:val="000000"/>
                <w:sz w:val="16"/>
                <w:szCs w:val="16"/>
                <w:lang w:eastAsia="lv-LV"/>
              </w:rPr>
              <w:t>Saikavieši</w:t>
            </w:r>
            <w:proofErr w:type="spellEnd"/>
            <w:r w:rsidRPr="008F33AF">
              <w:rPr>
                <w:rFonts w:ascii="Times New Roman" w:eastAsia="Times New Roman" w:hAnsi="Times New Roman" w:cs="Times New Roman"/>
                <w:color w:val="000000"/>
                <w:sz w:val="16"/>
                <w:szCs w:val="16"/>
                <w:lang w:eastAsia="lv-LV"/>
              </w:rPr>
              <w:t>" vadītājs, Saikavas tautas nama bērnu deju kolektīva "</w:t>
            </w:r>
            <w:proofErr w:type="spellStart"/>
            <w:r w:rsidRPr="008F33AF">
              <w:rPr>
                <w:rFonts w:ascii="Times New Roman" w:eastAsia="Times New Roman" w:hAnsi="Times New Roman" w:cs="Times New Roman"/>
                <w:color w:val="000000"/>
                <w:sz w:val="16"/>
                <w:szCs w:val="16"/>
                <w:lang w:eastAsia="lv-LV"/>
              </w:rPr>
              <w:t>Zig-zag</w:t>
            </w:r>
            <w:proofErr w:type="spellEnd"/>
            <w:r w:rsidRPr="008F33AF">
              <w:rPr>
                <w:rFonts w:ascii="Times New Roman" w:eastAsia="Times New Roman" w:hAnsi="Times New Roman" w:cs="Times New Roman"/>
                <w:color w:val="000000"/>
                <w:sz w:val="16"/>
                <w:szCs w:val="16"/>
                <w:lang w:eastAsia="lv-LV"/>
              </w:rPr>
              <w:t xml:space="preserve">" vadītājs (3 vecuma grupas), Saikavas tautas nama </w:t>
            </w:r>
            <w:proofErr w:type="spellStart"/>
            <w:r w:rsidRPr="008F33AF">
              <w:rPr>
                <w:rFonts w:ascii="Times New Roman" w:eastAsia="Times New Roman" w:hAnsi="Times New Roman" w:cs="Times New Roman"/>
                <w:color w:val="000000"/>
                <w:sz w:val="16"/>
                <w:szCs w:val="16"/>
                <w:lang w:eastAsia="lv-LV"/>
              </w:rPr>
              <w:t>amatierteātra</w:t>
            </w:r>
            <w:proofErr w:type="spellEnd"/>
            <w:r w:rsidRPr="008F33AF">
              <w:rPr>
                <w:rFonts w:ascii="Times New Roman" w:eastAsia="Times New Roman" w:hAnsi="Times New Roman" w:cs="Times New Roman"/>
                <w:color w:val="000000"/>
                <w:sz w:val="16"/>
                <w:szCs w:val="16"/>
                <w:lang w:eastAsia="lv-LV"/>
              </w:rPr>
              <w:t xml:space="preserve"> režisors, Saikavas tautas nama </w:t>
            </w:r>
            <w:proofErr w:type="spellStart"/>
            <w:r w:rsidRPr="008F33AF">
              <w:rPr>
                <w:rFonts w:ascii="Times New Roman" w:eastAsia="Times New Roman" w:hAnsi="Times New Roman" w:cs="Times New Roman"/>
                <w:color w:val="000000"/>
                <w:sz w:val="16"/>
                <w:szCs w:val="16"/>
                <w:lang w:eastAsia="lv-LV"/>
              </w:rPr>
              <w:t>amatierteātra</w:t>
            </w:r>
            <w:proofErr w:type="spellEnd"/>
            <w:r w:rsidRPr="008F33AF">
              <w:rPr>
                <w:rFonts w:ascii="Times New Roman" w:eastAsia="Times New Roman" w:hAnsi="Times New Roman" w:cs="Times New Roman"/>
                <w:color w:val="000000"/>
                <w:sz w:val="16"/>
                <w:szCs w:val="16"/>
                <w:lang w:eastAsia="lv-LV"/>
              </w:rPr>
              <w:t xml:space="preserve"> režisors Praulienā, Saikavas tautas nama folkloras kopas vadītājs, Sarkaņu tautas nama jauniešu deju kolektīva "Resgaļi" vadītājs , Sarkaņu tautas nama vidējās paaudzes deju kolektīva "</w:t>
            </w:r>
            <w:proofErr w:type="spellStart"/>
            <w:r w:rsidRPr="008F33AF">
              <w:rPr>
                <w:rFonts w:ascii="Times New Roman" w:eastAsia="Times New Roman" w:hAnsi="Times New Roman" w:cs="Times New Roman"/>
                <w:color w:val="000000"/>
                <w:sz w:val="16"/>
                <w:szCs w:val="16"/>
                <w:lang w:eastAsia="lv-LV"/>
              </w:rPr>
              <w:t>Kalnagravas</w:t>
            </w:r>
            <w:proofErr w:type="spellEnd"/>
            <w:r w:rsidRPr="008F33AF">
              <w:rPr>
                <w:rFonts w:ascii="Times New Roman" w:eastAsia="Times New Roman" w:hAnsi="Times New Roman" w:cs="Times New Roman"/>
                <w:color w:val="000000"/>
                <w:sz w:val="16"/>
                <w:szCs w:val="16"/>
                <w:lang w:eastAsia="lv-LV"/>
              </w:rPr>
              <w:t>" vadītājs, Sarkaņu tautas nama senioru deju kolektīva "Labākie gadi" vadītājs, Sarkaņu tautas nama senioru deju kolektīva "Senči" vadītājs, Sarkaņu tautas nama vokālā ansambļa "</w:t>
            </w:r>
            <w:proofErr w:type="spellStart"/>
            <w:r w:rsidRPr="008F33AF">
              <w:rPr>
                <w:rFonts w:ascii="Times New Roman" w:eastAsia="Times New Roman" w:hAnsi="Times New Roman" w:cs="Times New Roman"/>
                <w:color w:val="000000"/>
                <w:sz w:val="16"/>
                <w:szCs w:val="16"/>
                <w:lang w:eastAsia="lv-LV"/>
              </w:rPr>
              <w:t>Rondo</w:t>
            </w:r>
            <w:proofErr w:type="spellEnd"/>
            <w:r w:rsidRPr="008F33AF">
              <w:rPr>
                <w:rFonts w:ascii="Times New Roman" w:eastAsia="Times New Roman" w:hAnsi="Times New Roman" w:cs="Times New Roman"/>
                <w:color w:val="000000"/>
                <w:sz w:val="16"/>
                <w:szCs w:val="16"/>
                <w:lang w:eastAsia="lv-LV"/>
              </w:rPr>
              <w:t>" vadītājs , Sarkaņu tautas nama folkloras kopas "</w:t>
            </w:r>
            <w:proofErr w:type="spellStart"/>
            <w:r w:rsidRPr="008F33AF">
              <w:rPr>
                <w:rFonts w:ascii="Times New Roman" w:eastAsia="Times New Roman" w:hAnsi="Times New Roman" w:cs="Times New Roman"/>
                <w:color w:val="000000"/>
                <w:sz w:val="16"/>
                <w:szCs w:val="16"/>
                <w:lang w:eastAsia="lv-LV"/>
              </w:rPr>
              <w:t>Libe</w:t>
            </w:r>
            <w:proofErr w:type="spellEnd"/>
            <w:r w:rsidRPr="008F33AF">
              <w:rPr>
                <w:rFonts w:ascii="Times New Roman" w:eastAsia="Times New Roman" w:hAnsi="Times New Roman" w:cs="Times New Roman"/>
                <w:color w:val="000000"/>
                <w:sz w:val="16"/>
                <w:szCs w:val="16"/>
                <w:lang w:eastAsia="lv-LV"/>
              </w:rPr>
              <w:t xml:space="preserve">" vadītājs, Sarkaņu tautas nama amatniecības un rokdarbu pulciņa vadītājs, Sarkaņu tautas nama aušanas pulciņa vadītājs, Sarkaņu tautas nama </w:t>
            </w:r>
            <w:proofErr w:type="spellStart"/>
            <w:r w:rsidRPr="008F33AF">
              <w:rPr>
                <w:rFonts w:ascii="Times New Roman" w:eastAsia="Times New Roman" w:hAnsi="Times New Roman" w:cs="Times New Roman"/>
                <w:color w:val="000000"/>
                <w:sz w:val="16"/>
                <w:szCs w:val="16"/>
                <w:lang w:eastAsia="lv-LV"/>
              </w:rPr>
              <w:t>amatierteātra</w:t>
            </w:r>
            <w:proofErr w:type="spellEnd"/>
            <w:r w:rsidRPr="008F33AF">
              <w:rPr>
                <w:rFonts w:ascii="Times New Roman" w:eastAsia="Times New Roman" w:hAnsi="Times New Roman" w:cs="Times New Roman"/>
                <w:color w:val="000000"/>
                <w:sz w:val="16"/>
                <w:szCs w:val="16"/>
                <w:lang w:eastAsia="lv-LV"/>
              </w:rPr>
              <w:t xml:space="preserve"> "Piņģerots" režisors , Sarkaņu tautas nama bērnu deju kolektīva "Avotiņš" vadītājs, Vestienas tautas nama sieviešu vokālais ansamblis "Liepa" vadītājs, Madonas pilsētas kultūras nama jauktā kora "Madona" diriģents, Madonas pilsētas kultūras nama senioru jauktā kora "Mantojums" diriģents, Pūtēju orķestra diriģents, Madonas kultūras nama koklētāju ansambļa "Rasa" vadītājs, TDA "Vidzeme" vadītājs (2 grupas - jaunieši un vidējie), TDA "Vidzeme" studijas vadītājs, Madonas pilsētas kultūras nama senioru deju kolektīva "Atvasara" vadītājs, Madonas pilsētas kultūras nama folkloras kopas "</w:t>
            </w:r>
            <w:proofErr w:type="spellStart"/>
            <w:r w:rsidRPr="008F33AF">
              <w:rPr>
                <w:rFonts w:ascii="Times New Roman" w:eastAsia="Times New Roman" w:hAnsi="Times New Roman" w:cs="Times New Roman"/>
                <w:color w:val="000000"/>
                <w:sz w:val="16"/>
                <w:szCs w:val="16"/>
                <w:lang w:eastAsia="lv-LV"/>
              </w:rPr>
              <w:t>Vērtumnieki</w:t>
            </w:r>
            <w:proofErr w:type="spellEnd"/>
            <w:r w:rsidRPr="008F33AF">
              <w:rPr>
                <w:rFonts w:ascii="Times New Roman" w:eastAsia="Times New Roman" w:hAnsi="Times New Roman" w:cs="Times New Roman"/>
                <w:color w:val="000000"/>
                <w:sz w:val="16"/>
                <w:szCs w:val="16"/>
                <w:lang w:eastAsia="lv-LV"/>
              </w:rPr>
              <w:t xml:space="preserve">" vadītājs, Madonas pilsētas kultūras nama </w:t>
            </w:r>
            <w:proofErr w:type="spellStart"/>
            <w:r w:rsidRPr="008F33AF">
              <w:rPr>
                <w:rFonts w:ascii="Times New Roman" w:eastAsia="Times New Roman" w:hAnsi="Times New Roman" w:cs="Times New Roman"/>
                <w:color w:val="000000"/>
                <w:sz w:val="16"/>
                <w:szCs w:val="16"/>
                <w:lang w:eastAsia="lv-LV"/>
              </w:rPr>
              <w:t>R.Blaumaņa</w:t>
            </w:r>
            <w:proofErr w:type="spellEnd"/>
            <w:r w:rsidRPr="008F33AF">
              <w:rPr>
                <w:rFonts w:ascii="Times New Roman" w:eastAsia="Times New Roman" w:hAnsi="Times New Roman" w:cs="Times New Roman"/>
                <w:color w:val="000000"/>
                <w:sz w:val="16"/>
                <w:szCs w:val="16"/>
                <w:lang w:eastAsia="lv-LV"/>
              </w:rPr>
              <w:t xml:space="preserve"> Madonas tautas teātra režisors, Madonas pilsētas kultūras nama tēlotājmākslas studijas "Madona" vadītājs, Madonas pilsētas kultūras nama vokāli instrumentālā ansambļa "</w:t>
            </w:r>
            <w:proofErr w:type="spellStart"/>
            <w:r w:rsidRPr="008F33AF">
              <w:rPr>
                <w:rFonts w:ascii="Times New Roman" w:eastAsia="Times New Roman" w:hAnsi="Times New Roman" w:cs="Times New Roman"/>
                <w:color w:val="000000"/>
                <w:sz w:val="16"/>
                <w:szCs w:val="16"/>
                <w:lang w:eastAsia="lv-LV"/>
              </w:rPr>
              <w:t>Cantate</w:t>
            </w:r>
            <w:proofErr w:type="spellEnd"/>
            <w:r w:rsidRPr="008F33AF">
              <w:rPr>
                <w:rFonts w:ascii="Times New Roman" w:eastAsia="Times New Roman" w:hAnsi="Times New Roman" w:cs="Times New Roman"/>
                <w:color w:val="000000"/>
                <w:sz w:val="16"/>
                <w:szCs w:val="16"/>
                <w:lang w:eastAsia="lv-LV"/>
              </w:rPr>
              <w:t>" vadītājs, Madonas pilsētas vokālā ansambļa "</w:t>
            </w:r>
            <w:proofErr w:type="spellStart"/>
            <w:r w:rsidRPr="008F33AF">
              <w:rPr>
                <w:rFonts w:ascii="Times New Roman" w:eastAsia="Times New Roman" w:hAnsi="Times New Roman" w:cs="Times New Roman"/>
                <w:color w:val="000000"/>
                <w:sz w:val="16"/>
                <w:szCs w:val="16"/>
                <w:lang w:eastAsia="lv-LV"/>
              </w:rPr>
              <w:t>The</w:t>
            </w:r>
            <w:proofErr w:type="spellEnd"/>
            <w:r w:rsidRPr="008F33AF">
              <w:rPr>
                <w:rFonts w:ascii="Times New Roman" w:eastAsia="Times New Roman" w:hAnsi="Times New Roman" w:cs="Times New Roman"/>
                <w:color w:val="000000"/>
                <w:sz w:val="16"/>
                <w:szCs w:val="16"/>
                <w:lang w:eastAsia="lv-LV"/>
              </w:rPr>
              <w:t xml:space="preserve"> </w:t>
            </w:r>
            <w:proofErr w:type="spellStart"/>
            <w:r w:rsidRPr="008F33AF">
              <w:rPr>
                <w:rFonts w:ascii="Times New Roman" w:eastAsia="Times New Roman" w:hAnsi="Times New Roman" w:cs="Times New Roman"/>
                <w:color w:val="000000"/>
                <w:sz w:val="16"/>
                <w:szCs w:val="16"/>
                <w:lang w:eastAsia="lv-LV"/>
              </w:rPr>
              <w:t>Sound</w:t>
            </w:r>
            <w:proofErr w:type="spellEnd"/>
            <w:r w:rsidRPr="008F33AF">
              <w:rPr>
                <w:rFonts w:ascii="Times New Roman" w:eastAsia="Times New Roman" w:hAnsi="Times New Roman" w:cs="Times New Roman"/>
                <w:color w:val="000000"/>
                <w:sz w:val="16"/>
                <w:szCs w:val="16"/>
                <w:lang w:eastAsia="lv-LV"/>
              </w:rPr>
              <w:t xml:space="preserve"> </w:t>
            </w:r>
            <w:proofErr w:type="spellStart"/>
            <w:r w:rsidRPr="008F33AF">
              <w:rPr>
                <w:rFonts w:ascii="Times New Roman" w:eastAsia="Times New Roman" w:hAnsi="Times New Roman" w:cs="Times New Roman"/>
                <w:color w:val="000000"/>
                <w:sz w:val="16"/>
                <w:szCs w:val="16"/>
                <w:lang w:eastAsia="lv-LV"/>
              </w:rPr>
              <w:t>Effect</w:t>
            </w:r>
            <w:proofErr w:type="spellEnd"/>
            <w:r w:rsidRPr="008F33AF">
              <w:rPr>
                <w:rFonts w:ascii="Times New Roman" w:eastAsia="Times New Roman" w:hAnsi="Times New Roman" w:cs="Times New Roman"/>
                <w:color w:val="000000"/>
                <w:sz w:val="16"/>
                <w:szCs w:val="16"/>
                <w:lang w:eastAsia="lv-LV"/>
              </w:rPr>
              <w:t>" vadītājs, Madonas pilsētas kultūras nama saksofonu kvarteta vadītājs, Madonas kultūras nama bērnu deju kolektīva "Pipariņi" vadītājs, Madonas kultūras nama jauniešu deju kolektīva "Pipari" vadītājs, Madonas kultūras nama mūsdienu deju grupa "</w:t>
            </w:r>
            <w:proofErr w:type="spellStart"/>
            <w:r w:rsidRPr="008F33AF">
              <w:rPr>
                <w:rFonts w:ascii="Times New Roman" w:eastAsia="Times New Roman" w:hAnsi="Times New Roman" w:cs="Times New Roman"/>
                <w:color w:val="000000"/>
                <w:sz w:val="16"/>
                <w:szCs w:val="16"/>
                <w:lang w:eastAsia="lv-LV"/>
              </w:rPr>
              <w:t>Aliens</w:t>
            </w:r>
            <w:proofErr w:type="spellEnd"/>
            <w:r w:rsidRPr="008F33AF">
              <w:rPr>
                <w:rFonts w:ascii="Times New Roman" w:eastAsia="Times New Roman" w:hAnsi="Times New Roman" w:cs="Times New Roman"/>
                <w:color w:val="000000"/>
                <w:sz w:val="16"/>
                <w:szCs w:val="16"/>
                <w:lang w:eastAsia="lv-LV"/>
              </w:rPr>
              <w:t>" vadītājs, Madonas kultūras nama bērnu deju kolektīvs "Atspole" ( 3 grupas 1.-2.; 3.-4.; 5-7.klašu grupa) vadītājs , Madonas pilsētas kultūras nama senioru dāmu deju grupas "Madonas dāmas" vadītājs, Māksliniecisko kolektīvu vadītājs</w:t>
            </w:r>
          </w:p>
        </w:tc>
        <w:tc>
          <w:tcPr>
            <w:tcW w:w="1134" w:type="dxa"/>
            <w:vMerge w:val="restart"/>
            <w:tcBorders>
              <w:top w:val="nil"/>
              <w:left w:val="single" w:sz="4" w:space="0" w:color="auto"/>
              <w:bottom w:val="single" w:sz="4" w:space="0" w:color="000000"/>
              <w:right w:val="single" w:sz="4" w:space="0" w:color="auto"/>
            </w:tcBorders>
            <w:noWrap/>
            <w:vAlign w:val="center"/>
            <w:hideMark/>
          </w:tcPr>
          <w:p w14:paraId="71D01028" w14:textId="721A4CEC" w:rsidR="003E3C89" w:rsidRPr="007F0A75" w:rsidRDefault="008F33AF" w:rsidP="003E3C89">
            <w:pPr>
              <w:spacing w:after="0" w:line="240" w:lineRule="auto"/>
              <w:jc w:val="center"/>
              <w:rPr>
                <w:rFonts w:ascii="Times New Roman" w:eastAsia="Times New Roman" w:hAnsi="Times New Roman" w:cs="Times New Roman"/>
                <w:color w:val="000000"/>
                <w:sz w:val="16"/>
                <w:szCs w:val="16"/>
                <w:lang w:eastAsia="lv-LV"/>
              </w:rPr>
            </w:pPr>
            <w:r>
              <w:rPr>
                <w:rFonts w:ascii="Times New Roman" w:eastAsia="Times New Roman" w:hAnsi="Times New Roman" w:cs="Times New Roman"/>
                <w:color w:val="000000"/>
                <w:sz w:val="16"/>
                <w:szCs w:val="16"/>
                <w:lang w:eastAsia="lv-LV"/>
              </w:rPr>
              <w:lastRenderedPageBreak/>
              <w:t>35,74</w:t>
            </w:r>
          </w:p>
        </w:tc>
        <w:tc>
          <w:tcPr>
            <w:tcW w:w="1418" w:type="dxa"/>
            <w:vMerge w:val="restart"/>
            <w:tcBorders>
              <w:top w:val="nil"/>
              <w:left w:val="single" w:sz="4" w:space="0" w:color="auto"/>
              <w:bottom w:val="single" w:sz="4" w:space="0" w:color="000000"/>
              <w:right w:val="single" w:sz="4" w:space="0" w:color="auto"/>
            </w:tcBorders>
            <w:noWrap/>
            <w:vAlign w:val="center"/>
            <w:hideMark/>
          </w:tcPr>
          <w:p w14:paraId="5608B6D5" w14:textId="77777777" w:rsidR="003E3C89" w:rsidRPr="007F0A75" w:rsidRDefault="003E3C89" w:rsidP="003E3C89">
            <w:pPr>
              <w:spacing w:after="0" w:line="240" w:lineRule="auto"/>
              <w:jc w:val="center"/>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color w:val="000000"/>
                <w:sz w:val="16"/>
                <w:szCs w:val="16"/>
                <w:lang w:eastAsia="lv-LV"/>
              </w:rPr>
              <w:t>812-1529</w:t>
            </w:r>
          </w:p>
        </w:tc>
        <w:tc>
          <w:tcPr>
            <w:tcW w:w="1478" w:type="dxa"/>
            <w:vMerge w:val="restart"/>
            <w:tcBorders>
              <w:top w:val="nil"/>
              <w:left w:val="single" w:sz="4" w:space="0" w:color="auto"/>
              <w:bottom w:val="single" w:sz="4" w:space="0" w:color="000000"/>
              <w:right w:val="single" w:sz="4" w:space="0" w:color="auto"/>
            </w:tcBorders>
            <w:noWrap/>
            <w:vAlign w:val="center"/>
            <w:hideMark/>
          </w:tcPr>
          <w:p w14:paraId="275ADD3A" w14:textId="5A9180E9" w:rsidR="003E3C89" w:rsidRPr="007F0A75" w:rsidRDefault="008F33AF" w:rsidP="003E3C89">
            <w:pPr>
              <w:spacing w:after="0" w:line="240" w:lineRule="auto"/>
              <w:jc w:val="center"/>
              <w:rPr>
                <w:rFonts w:ascii="Times New Roman" w:eastAsia="Times New Roman" w:hAnsi="Times New Roman" w:cs="Times New Roman"/>
                <w:color w:val="000000"/>
                <w:sz w:val="16"/>
                <w:szCs w:val="16"/>
                <w:lang w:eastAsia="lv-LV"/>
              </w:rPr>
            </w:pPr>
            <w:r>
              <w:rPr>
                <w:rFonts w:ascii="Times New Roman" w:eastAsia="Times New Roman" w:hAnsi="Times New Roman" w:cs="Times New Roman"/>
                <w:color w:val="000000"/>
                <w:sz w:val="16"/>
                <w:szCs w:val="16"/>
                <w:lang w:eastAsia="lv-LV"/>
              </w:rPr>
              <w:t>1158</w:t>
            </w:r>
          </w:p>
        </w:tc>
      </w:tr>
      <w:tr w:rsidR="003E3C89" w:rsidRPr="00A3068C" w14:paraId="0AA76B06" w14:textId="77777777" w:rsidTr="007D4CCD">
        <w:tc>
          <w:tcPr>
            <w:tcW w:w="3539" w:type="dxa"/>
            <w:vMerge/>
            <w:tcBorders>
              <w:top w:val="nil"/>
              <w:left w:val="single" w:sz="4" w:space="0" w:color="auto"/>
              <w:bottom w:val="single" w:sz="4" w:space="0" w:color="000000"/>
              <w:right w:val="single" w:sz="4" w:space="0" w:color="auto"/>
            </w:tcBorders>
            <w:vAlign w:val="center"/>
            <w:hideMark/>
          </w:tcPr>
          <w:p w14:paraId="7EB83496" w14:textId="77777777" w:rsidR="003E3C89" w:rsidRPr="007F0A75" w:rsidRDefault="003E3C89" w:rsidP="003E3C89">
            <w:pPr>
              <w:spacing w:after="0" w:line="240" w:lineRule="auto"/>
              <w:rPr>
                <w:rFonts w:ascii="Times New Roman" w:eastAsia="Times New Roman" w:hAnsi="Times New Roman" w:cs="Times New Roman"/>
                <w:color w:val="000000"/>
                <w:sz w:val="16"/>
                <w:szCs w:val="16"/>
                <w:lang w:eastAsia="lv-LV"/>
              </w:rPr>
            </w:pPr>
          </w:p>
        </w:tc>
        <w:tc>
          <w:tcPr>
            <w:tcW w:w="8369" w:type="dxa"/>
            <w:vMerge/>
            <w:tcBorders>
              <w:top w:val="nil"/>
              <w:left w:val="single" w:sz="4" w:space="0" w:color="auto"/>
              <w:bottom w:val="single" w:sz="4" w:space="0" w:color="000000"/>
              <w:right w:val="single" w:sz="4" w:space="0" w:color="auto"/>
            </w:tcBorders>
            <w:vAlign w:val="center"/>
            <w:hideMark/>
          </w:tcPr>
          <w:p w14:paraId="7BC65B78" w14:textId="77777777" w:rsidR="003E3C89" w:rsidRPr="007F0A75" w:rsidRDefault="003E3C89" w:rsidP="003E3C89">
            <w:pPr>
              <w:spacing w:after="0" w:line="240" w:lineRule="auto"/>
              <w:rPr>
                <w:rFonts w:ascii="Times New Roman" w:eastAsia="Times New Roman" w:hAnsi="Times New Roman" w:cs="Times New Roman"/>
                <w:color w:val="000000"/>
                <w:sz w:val="16"/>
                <w:szCs w:val="16"/>
                <w:lang w:eastAsia="lv-LV"/>
              </w:rPr>
            </w:pPr>
          </w:p>
        </w:tc>
        <w:tc>
          <w:tcPr>
            <w:tcW w:w="1134" w:type="dxa"/>
            <w:vMerge/>
            <w:tcBorders>
              <w:top w:val="nil"/>
              <w:left w:val="single" w:sz="4" w:space="0" w:color="auto"/>
              <w:bottom w:val="single" w:sz="4" w:space="0" w:color="000000"/>
              <w:right w:val="single" w:sz="4" w:space="0" w:color="auto"/>
            </w:tcBorders>
            <w:vAlign w:val="center"/>
            <w:hideMark/>
          </w:tcPr>
          <w:p w14:paraId="03B009E7" w14:textId="77777777" w:rsidR="003E3C89" w:rsidRPr="007F0A75" w:rsidRDefault="003E3C89" w:rsidP="003E3C89">
            <w:pPr>
              <w:spacing w:after="0" w:line="240" w:lineRule="auto"/>
              <w:rPr>
                <w:rFonts w:ascii="Times New Roman" w:eastAsia="Times New Roman" w:hAnsi="Times New Roman" w:cs="Times New Roman"/>
                <w:color w:val="000000"/>
                <w:sz w:val="16"/>
                <w:szCs w:val="16"/>
                <w:lang w:eastAsia="lv-LV"/>
              </w:rPr>
            </w:pPr>
          </w:p>
        </w:tc>
        <w:tc>
          <w:tcPr>
            <w:tcW w:w="1418" w:type="dxa"/>
            <w:vMerge/>
            <w:tcBorders>
              <w:top w:val="nil"/>
              <w:left w:val="single" w:sz="4" w:space="0" w:color="auto"/>
              <w:bottom w:val="single" w:sz="4" w:space="0" w:color="000000"/>
              <w:right w:val="single" w:sz="4" w:space="0" w:color="auto"/>
            </w:tcBorders>
            <w:vAlign w:val="center"/>
            <w:hideMark/>
          </w:tcPr>
          <w:p w14:paraId="13788769" w14:textId="77777777" w:rsidR="003E3C89" w:rsidRPr="007F0A75" w:rsidRDefault="003E3C89" w:rsidP="003E3C89">
            <w:pPr>
              <w:spacing w:after="0" w:line="240" w:lineRule="auto"/>
              <w:rPr>
                <w:rFonts w:ascii="Times New Roman" w:eastAsia="Times New Roman" w:hAnsi="Times New Roman" w:cs="Times New Roman"/>
                <w:color w:val="000000"/>
                <w:sz w:val="16"/>
                <w:szCs w:val="16"/>
                <w:lang w:eastAsia="lv-LV"/>
              </w:rPr>
            </w:pPr>
          </w:p>
        </w:tc>
        <w:tc>
          <w:tcPr>
            <w:tcW w:w="1478" w:type="dxa"/>
            <w:vMerge/>
            <w:tcBorders>
              <w:top w:val="nil"/>
              <w:left w:val="single" w:sz="4" w:space="0" w:color="auto"/>
              <w:bottom w:val="single" w:sz="4" w:space="0" w:color="000000"/>
              <w:right w:val="single" w:sz="4" w:space="0" w:color="auto"/>
            </w:tcBorders>
            <w:vAlign w:val="center"/>
            <w:hideMark/>
          </w:tcPr>
          <w:p w14:paraId="11EF8C3B" w14:textId="77777777" w:rsidR="003E3C89" w:rsidRPr="007F0A75" w:rsidRDefault="003E3C89" w:rsidP="003E3C89">
            <w:pPr>
              <w:spacing w:after="0" w:line="240" w:lineRule="auto"/>
              <w:rPr>
                <w:rFonts w:ascii="Times New Roman" w:eastAsia="Times New Roman" w:hAnsi="Times New Roman" w:cs="Times New Roman"/>
                <w:color w:val="000000"/>
                <w:sz w:val="16"/>
                <w:szCs w:val="16"/>
                <w:lang w:eastAsia="lv-LV"/>
              </w:rPr>
            </w:pPr>
          </w:p>
        </w:tc>
        <w:tc>
          <w:tcPr>
            <w:tcW w:w="222" w:type="dxa"/>
            <w:tcBorders>
              <w:top w:val="nil"/>
              <w:left w:val="nil"/>
              <w:bottom w:val="nil"/>
              <w:right w:val="nil"/>
            </w:tcBorders>
            <w:noWrap/>
            <w:vAlign w:val="bottom"/>
            <w:hideMark/>
          </w:tcPr>
          <w:p w14:paraId="2DE3790B" w14:textId="77777777" w:rsidR="003E3C89" w:rsidRPr="00A3068C" w:rsidRDefault="003E3C89" w:rsidP="003E3C89">
            <w:pPr>
              <w:spacing w:after="0" w:line="240" w:lineRule="auto"/>
              <w:jc w:val="center"/>
              <w:rPr>
                <w:rFonts w:ascii="Times New Roman" w:eastAsia="Times New Roman" w:hAnsi="Times New Roman" w:cs="Times New Roman"/>
                <w:color w:val="000000"/>
                <w:sz w:val="20"/>
                <w:szCs w:val="20"/>
                <w:lang w:eastAsia="lv-LV"/>
              </w:rPr>
            </w:pPr>
          </w:p>
        </w:tc>
      </w:tr>
      <w:tr w:rsidR="003E3C89" w:rsidRPr="00A3068C" w14:paraId="3227C855" w14:textId="77777777" w:rsidTr="007D4CCD">
        <w:tc>
          <w:tcPr>
            <w:tcW w:w="3539" w:type="dxa"/>
            <w:vMerge/>
            <w:tcBorders>
              <w:top w:val="nil"/>
              <w:left w:val="single" w:sz="4" w:space="0" w:color="auto"/>
              <w:bottom w:val="single" w:sz="4" w:space="0" w:color="000000"/>
              <w:right w:val="single" w:sz="4" w:space="0" w:color="auto"/>
            </w:tcBorders>
            <w:vAlign w:val="center"/>
            <w:hideMark/>
          </w:tcPr>
          <w:p w14:paraId="53C1785B" w14:textId="77777777" w:rsidR="003E3C89" w:rsidRPr="007F0A75" w:rsidRDefault="003E3C89" w:rsidP="003E3C89">
            <w:pPr>
              <w:spacing w:after="0" w:line="240" w:lineRule="auto"/>
              <w:rPr>
                <w:rFonts w:ascii="Times New Roman" w:eastAsia="Times New Roman" w:hAnsi="Times New Roman" w:cs="Times New Roman"/>
                <w:color w:val="000000"/>
                <w:sz w:val="16"/>
                <w:szCs w:val="16"/>
                <w:lang w:eastAsia="lv-LV"/>
              </w:rPr>
            </w:pPr>
          </w:p>
        </w:tc>
        <w:tc>
          <w:tcPr>
            <w:tcW w:w="8369" w:type="dxa"/>
            <w:vMerge/>
            <w:tcBorders>
              <w:top w:val="nil"/>
              <w:left w:val="single" w:sz="4" w:space="0" w:color="auto"/>
              <w:bottom w:val="single" w:sz="4" w:space="0" w:color="000000"/>
              <w:right w:val="single" w:sz="4" w:space="0" w:color="auto"/>
            </w:tcBorders>
            <w:vAlign w:val="center"/>
            <w:hideMark/>
          </w:tcPr>
          <w:p w14:paraId="40331739" w14:textId="77777777" w:rsidR="003E3C89" w:rsidRPr="007F0A75" w:rsidRDefault="003E3C89" w:rsidP="003E3C89">
            <w:pPr>
              <w:spacing w:after="0" w:line="240" w:lineRule="auto"/>
              <w:rPr>
                <w:rFonts w:ascii="Times New Roman" w:eastAsia="Times New Roman" w:hAnsi="Times New Roman" w:cs="Times New Roman"/>
                <w:color w:val="000000"/>
                <w:sz w:val="16"/>
                <w:szCs w:val="16"/>
                <w:lang w:eastAsia="lv-LV"/>
              </w:rPr>
            </w:pPr>
          </w:p>
        </w:tc>
        <w:tc>
          <w:tcPr>
            <w:tcW w:w="1134" w:type="dxa"/>
            <w:vMerge/>
            <w:tcBorders>
              <w:top w:val="nil"/>
              <w:left w:val="single" w:sz="4" w:space="0" w:color="auto"/>
              <w:bottom w:val="single" w:sz="4" w:space="0" w:color="000000"/>
              <w:right w:val="single" w:sz="4" w:space="0" w:color="auto"/>
            </w:tcBorders>
            <w:vAlign w:val="center"/>
            <w:hideMark/>
          </w:tcPr>
          <w:p w14:paraId="030EA939" w14:textId="77777777" w:rsidR="003E3C89" w:rsidRPr="007F0A75" w:rsidRDefault="003E3C89" w:rsidP="003E3C89">
            <w:pPr>
              <w:spacing w:after="0" w:line="240" w:lineRule="auto"/>
              <w:rPr>
                <w:rFonts w:ascii="Times New Roman" w:eastAsia="Times New Roman" w:hAnsi="Times New Roman" w:cs="Times New Roman"/>
                <w:color w:val="000000"/>
                <w:sz w:val="16"/>
                <w:szCs w:val="16"/>
                <w:lang w:eastAsia="lv-LV"/>
              </w:rPr>
            </w:pPr>
          </w:p>
        </w:tc>
        <w:tc>
          <w:tcPr>
            <w:tcW w:w="1418" w:type="dxa"/>
            <w:vMerge/>
            <w:tcBorders>
              <w:top w:val="nil"/>
              <w:left w:val="single" w:sz="4" w:space="0" w:color="auto"/>
              <w:bottom w:val="single" w:sz="4" w:space="0" w:color="000000"/>
              <w:right w:val="single" w:sz="4" w:space="0" w:color="auto"/>
            </w:tcBorders>
            <w:vAlign w:val="center"/>
            <w:hideMark/>
          </w:tcPr>
          <w:p w14:paraId="647E9612" w14:textId="77777777" w:rsidR="003E3C89" w:rsidRPr="007F0A75" w:rsidRDefault="003E3C89" w:rsidP="003E3C89">
            <w:pPr>
              <w:spacing w:after="0" w:line="240" w:lineRule="auto"/>
              <w:rPr>
                <w:rFonts w:ascii="Times New Roman" w:eastAsia="Times New Roman" w:hAnsi="Times New Roman" w:cs="Times New Roman"/>
                <w:color w:val="000000"/>
                <w:sz w:val="16"/>
                <w:szCs w:val="16"/>
                <w:lang w:eastAsia="lv-LV"/>
              </w:rPr>
            </w:pPr>
          </w:p>
        </w:tc>
        <w:tc>
          <w:tcPr>
            <w:tcW w:w="1478" w:type="dxa"/>
            <w:vMerge/>
            <w:tcBorders>
              <w:top w:val="nil"/>
              <w:left w:val="single" w:sz="4" w:space="0" w:color="auto"/>
              <w:bottom w:val="single" w:sz="4" w:space="0" w:color="000000"/>
              <w:right w:val="single" w:sz="4" w:space="0" w:color="auto"/>
            </w:tcBorders>
            <w:vAlign w:val="center"/>
            <w:hideMark/>
          </w:tcPr>
          <w:p w14:paraId="67500A61" w14:textId="77777777" w:rsidR="003E3C89" w:rsidRPr="007F0A75" w:rsidRDefault="003E3C89" w:rsidP="003E3C89">
            <w:pPr>
              <w:spacing w:after="0" w:line="240" w:lineRule="auto"/>
              <w:rPr>
                <w:rFonts w:ascii="Times New Roman" w:eastAsia="Times New Roman" w:hAnsi="Times New Roman" w:cs="Times New Roman"/>
                <w:color w:val="000000"/>
                <w:sz w:val="16"/>
                <w:szCs w:val="16"/>
                <w:lang w:eastAsia="lv-LV"/>
              </w:rPr>
            </w:pPr>
          </w:p>
        </w:tc>
        <w:tc>
          <w:tcPr>
            <w:tcW w:w="222" w:type="dxa"/>
            <w:tcBorders>
              <w:top w:val="nil"/>
              <w:left w:val="nil"/>
              <w:bottom w:val="nil"/>
              <w:right w:val="nil"/>
            </w:tcBorders>
            <w:noWrap/>
            <w:vAlign w:val="bottom"/>
            <w:hideMark/>
          </w:tcPr>
          <w:p w14:paraId="04AB13EB" w14:textId="77777777" w:rsidR="003E3C89" w:rsidRPr="00A3068C" w:rsidRDefault="003E3C89" w:rsidP="003E3C89">
            <w:pPr>
              <w:spacing w:after="0" w:line="240" w:lineRule="auto"/>
              <w:rPr>
                <w:rFonts w:ascii="Times New Roman" w:eastAsia="Times New Roman" w:hAnsi="Times New Roman" w:cs="Times New Roman"/>
                <w:sz w:val="20"/>
                <w:szCs w:val="20"/>
                <w:lang w:eastAsia="lv-LV"/>
              </w:rPr>
            </w:pPr>
          </w:p>
        </w:tc>
      </w:tr>
      <w:tr w:rsidR="003E3C89" w:rsidRPr="00A3068C" w14:paraId="31AF91F9" w14:textId="77777777" w:rsidTr="007D4CCD">
        <w:tc>
          <w:tcPr>
            <w:tcW w:w="3539" w:type="dxa"/>
            <w:tcBorders>
              <w:top w:val="nil"/>
              <w:left w:val="single" w:sz="4" w:space="0" w:color="auto"/>
              <w:bottom w:val="single" w:sz="4" w:space="0" w:color="auto"/>
              <w:right w:val="single" w:sz="4" w:space="0" w:color="auto"/>
            </w:tcBorders>
            <w:noWrap/>
            <w:vAlign w:val="center"/>
            <w:hideMark/>
          </w:tcPr>
          <w:p w14:paraId="3B3D33EE" w14:textId="77777777" w:rsidR="003E3C89" w:rsidRPr="007F0A75" w:rsidRDefault="003E3C89" w:rsidP="003E3C89">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Radošie darbi – 40. saime, II B</w:t>
            </w:r>
          </w:p>
        </w:tc>
        <w:tc>
          <w:tcPr>
            <w:tcW w:w="8369" w:type="dxa"/>
            <w:tcBorders>
              <w:top w:val="nil"/>
              <w:left w:val="nil"/>
              <w:bottom w:val="single" w:sz="4" w:space="0" w:color="auto"/>
              <w:right w:val="single" w:sz="4" w:space="0" w:color="auto"/>
            </w:tcBorders>
            <w:vAlign w:val="bottom"/>
            <w:hideMark/>
          </w:tcPr>
          <w:p w14:paraId="35FDFD24" w14:textId="7FB354EA"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 xml:space="preserve">Jaunatnes darbinieks, Vadītājs, </w:t>
            </w:r>
            <w:proofErr w:type="spellStart"/>
            <w:r w:rsidRPr="007F0A75">
              <w:rPr>
                <w:rFonts w:ascii="Times New Roman" w:eastAsia="Times New Roman" w:hAnsi="Times New Roman" w:cs="Times New Roman"/>
                <w:sz w:val="16"/>
                <w:szCs w:val="16"/>
                <w:lang w:eastAsia="lv-LV"/>
              </w:rPr>
              <w:t>Multifunkcionālā</w:t>
            </w:r>
            <w:proofErr w:type="spellEnd"/>
            <w:r w:rsidRPr="007F0A75">
              <w:rPr>
                <w:rFonts w:ascii="Times New Roman" w:eastAsia="Times New Roman" w:hAnsi="Times New Roman" w:cs="Times New Roman"/>
                <w:sz w:val="16"/>
                <w:szCs w:val="16"/>
                <w:lang w:eastAsia="lv-LV"/>
              </w:rPr>
              <w:t xml:space="preserve"> centra vadītājs, Kultūras pasākumu organizators</w:t>
            </w:r>
          </w:p>
        </w:tc>
        <w:tc>
          <w:tcPr>
            <w:tcW w:w="1134" w:type="dxa"/>
            <w:tcBorders>
              <w:top w:val="nil"/>
              <w:left w:val="nil"/>
              <w:bottom w:val="single" w:sz="4" w:space="0" w:color="auto"/>
              <w:right w:val="single" w:sz="4" w:space="0" w:color="auto"/>
            </w:tcBorders>
            <w:noWrap/>
            <w:vAlign w:val="center"/>
            <w:hideMark/>
          </w:tcPr>
          <w:p w14:paraId="6BE51316" w14:textId="138A98E5"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18,7</w:t>
            </w:r>
          </w:p>
        </w:tc>
        <w:tc>
          <w:tcPr>
            <w:tcW w:w="1418" w:type="dxa"/>
            <w:tcBorders>
              <w:top w:val="nil"/>
              <w:left w:val="nil"/>
              <w:bottom w:val="single" w:sz="4" w:space="0" w:color="auto"/>
              <w:right w:val="single" w:sz="4" w:space="0" w:color="auto"/>
            </w:tcBorders>
            <w:noWrap/>
            <w:vAlign w:val="center"/>
            <w:hideMark/>
          </w:tcPr>
          <w:p w14:paraId="4E1A17FF" w14:textId="0A71600D"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824-1316</w:t>
            </w:r>
          </w:p>
        </w:tc>
        <w:tc>
          <w:tcPr>
            <w:tcW w:w="1478" w:type="dxa"/>
            <w:tcBorders>
              <w:top w:val="nil"/>
              <w:left w:val="nil"/>
              <w:bottom w:val="single" w:sz="4" w:space="0" w:color="auto"/>
              <w:right w:val="single" w:sz="4" w:space="0" w:color="auto"/>
            </w:tcBorders>
            <w:noWrap/>
            <w:vAlign w:val="center"/>
            <w:hideMark/>
          </w:tcPr>
          <w:p w14:paraId="5A1765C8" w14:textId="248D1194"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981</w:t>
            </w:r>
          </w:p>
        </w:tc>
        <w:tc>
          <w:tcPr>
            <w:tcW w:w="222" w:type="dxa"/>
            <w:vAlign w:val="center"/>
            <w:hideMark/>
          </w:tcPr>
          <w:p w14:paraId="4EA882D2" w14:textId="77777777" w:rsidR="003E3C89" w:rsidRPr="00A3068C" w:rsidRDefault="003E3C89" w:rsidP="003E3C89">
            <w:pPr>
              <w:spacing w:after="0" w:line="240" w:lineRule="auto"/>
              <w:rPr>
                <w:rFonts w:ascii="Times New Roman" w:eastAsia="Times New Roman" w:hAnsi="Times New Roman" w:cs="Times New Roman"/>
                <w:sz w:val="20"/>
                <w:szCs w:val="20"/>
                <w:lang w:eastAsia="lv-LV"/>
              </w:rPr>
            </w:pPr>
          </w:p>
        </w:tc>
      </w:tr>
      <w:tr w:rsidR="003E3C89" w:rsidRPr="00A3068C" w14:paraId="5394995E" w14:textId="77777777" w:rsidTr="007D4CCD">
        <w:tc>
          <w:tcPr>
            <w:tcW w:w="3539" w:type="dxa"/>
            <w:tcBorders>
              <w:top w:val="nil"/>
              <w:left w:val="single" w:sz="4" w:space="0" w:color="auto"/>
              <w:bottom w:val="single" w:sz="4" w:space="0" w:color="auto"/>
              <w:right w:val="single" w:sz="4" w:space="0" w:color="auto"/>
            </w:tcBorders>
            <w:noWrap/>
            <w:vAlign w:val="center"/>
            <w:hideMark/>
          </w:tcPr>
          <w:p w14:paraId="377FD593" w14:textId="77777777" w:rsidR="003E3C89" w:rsidRPr="007F0A75" w:rsidRDefault="003E3C89" w:rsidP="003E3C89">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Radošie darbi – 40. saime, III</w:t>
            </w:r>
          </w:p>
        </w:tc>
        <w:tc>
          <w:tcPr>
            <w:tcW w:w="8369" w:type="dxa"/>
            <w:tcBorders>
              <w:top w:val="nil"/>
              <w:left w:val="nil"/>
              <w:bottom w:val="single" w:sz="4" w:space="0" w:color="auto"/>
              <w:right w:val="single" w:sz="4" w:space="0" w:color="auto"/>
            </w:tcBorders>
            <w:vAlign w:val="bottom"/>
            <w:hideMark/>
          </w:tcPr>
          <w:p w14:paraId="3E313342" w14:textId="2BF78879"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Skaņu operators-režisors, Gaismu operators-režisors, Kino sistēmu un tehniskais speciālists, Noformēšanas mākslinieks</w:t>
            </w:r>
          </w:p>
        </w:tc>
        <w:tc>
          <w:tcPr>
            <w:tcW w:w="1134" w:type="dxa"/>
            <w:tcBorders>
              <w:top w:val="nil"/>
              <w:left w:val="nil"/>
              <w:bottom w:val="single" w:sz="4" w:space="0" w:color="auto"/>
              <w:right w:val="single" w:sz="4" w:space="0" w:color="auto"/>
            </w:tcBorders>
            <w:noWrap/>
            <w:vAlign w:val="center"/>
            <w:hideMark/>
          </w:tcPr>
          <w:p w14:paraId="00883011" w14:textId="2F524978"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3,6</w:t>
            </w:r>
          </w:p>
        </w:tc>
        <w:tc>
          <w:tcPr>
            <w:tcW w:w="1418" w:type="dxa"/>
            <w:tcBorders>
              <w:top w:val="nil"/>
              <w:left w:val="nil"/>
              <w:bottom w:val="single" w:sz="4" w:space="0" w:color="auto"/>
              <w:right w:val="single" w:sz="4" w:space="0" w:color="auto"/>
            </w:tcBorders>
            <w:noWrap/>
            <w:vAlign w:val="center"/>
            <w:hideMark/>
          </w:tcPr>
          <w:p w14:paraId="03A89B6D" w14:textId="67A8A368"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1048-1371</w:t>
            </w:r>
          </w:p>
        </w:tc>
        <w:tc>
          <w:tcPr>
            <w:tcW w:w="1478" w:type="dxa"/>
            <w:tcBorders>
              <w:top w:val="nil"/>
              <w:left w:val="nil"/>
              <w:bottom w:val="single" w:sz="4" w:space="0" w:color="auto"/>
              <w:right w:val="single" w:sz="4" w:space="0" w:color="auto"/>
            </w:tcBorders>
            <w:noWrap/>
            <w:vAlign w:val="center"/>
            <w:hideMark/>
          </w:tcPr>
          <w:p w14:paraId="765F4E42" w14:textId="328612D4"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1233</w:t>
            </w:r>
          </w:p>
        </w:tc>
        <w:tc>
          <w:tcPr>
            <w:tcW w:w="222" w:type="dxa"/>
            <w:vAlign w:val="center"/>
            <w:hideMark/>
          </w:tcPr>
          <w:p w14:paraId="414A1F03" w14:textId="77777777" w:rsidR="003E3C89" w:rsidRPr="00A3068C" w:rsidRDefault="003E3C89" w:rsidP="003E3C89">
            <w:pPr>
              <w:spacing w:after="0" w:line="240" w:lineRule="auto"/>
              <w:rPr>
                <w:rFonts w:ascii="Times New Roman" w:eastAsia="Times New Roman" w:hAnsi="Times New Roman" w:cs="Times New Roman"/>
                <w:sz w:val="20"/>
                <w:szCs w:val="20"/>
                <w:lang w:eastAsia="lv-LV"/>
              </w:rPr>
            </w:pPr>
          </w:p>
        </w:tc>
      </w:tr>
      <w:tr w:rsidR="003E3C89" w:rsidRPr="00A3068C" w14:paraId="0920948A" w14:textId="77777777" w:rsidTr="007D4CCD">
        <w:tc>
          <w:tcPr>
            <w:tcW w:w="3539" w:type="dxa"/>
            <w:tcBorders>
              <w:top w:val="nil"/>
              <w:left w:val="single" w:sz="4" w:space="0" w:color="auto"/>
              <w:bottom w:val="single" w:sz="4" w:space="0" w:color="auto"/>
              <w:right w:val="single" w:sz="4" w:space="0" w:color="auto"/>
            </w:tcBorders>
            <w:noWrap/>
            <w:vAlign w:val="center"/>
            <w:hideMark/>
          </w:tcPr>
          <w:p w14:paraId="06CC9ED7" w14:textId="77777777" w:rsidR="003E3C89" w:rsidRPr="007F0A75" w:rsidRDefault="003E3C89" w:rsidP="003E3C89">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Radošie darbi – 40. saime, IV</w:t>
            </w:r>
          </w:p>
        </w:tc>
        <w:tc>
          <w:tcPr>
            <w:tcW w:w="8369" w:type="dxa"/>
            <w:tcBorders>
              <w:top w:val="nil"/>
              <w:left w:val="nil"/>
              <w:bottom w:val="single" w:sz="4" w:space="0" w:color="auto"/>
              <w:right w:val="single" w:sz="4" w:space="0" w:color="auto"/>
            </w:tcBorders>
            <w:vAlign w:val="bottom"/>
            <w:hideMark/>
          </w:tcPr>
          <w:p w14:paraId="72F662F6" w14:textId="42368261"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Vadītājs, Saieta nama vadītājs, Meirānu Tautas nama vadītājs, Kultūras nama vadītājs, Tautas nama vadītājs, Kultūras projektu vadītājs</w:t>
            </w:r>
          </w:p>
        </w:tc>
        <w:tc>
          <w:tcPr>
            <w:tcW w:w="1134" w:type="dxa"/>
            <w:tcBorders>
              <w:top w:val="nil"/>
              <w:left w:val="nil"/>
              <w:bottom w:val="single" w:sz="4" w:space="0" w:color="auto"/>
              <w:right w:val="single" w:sz="4" w:space="0" w:color="auto"/>
            </w:tcBorders>
            <w:noWrap/>
            <w:vAlign w:val="center"/>
            <w:hideMark/>
          </w:tcPr>
          <w:p w14:paraId="713F74CB" w14:textId="3B24F4D6"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16</w:t>
            </w:r>
          </w:p>
        </w:tc>
        <w:tc>
          <w:tcPr>
            <w:tcW w:w="1418" w:type="dxa"/>
            <w:tcBorders>
              <w:top w:val="nil"/>
              <w:left w:val="nil"/>
              <w:bottom w:val="single" w:sz="4" w:space="0" w:color="auto"/>
              <w:right w:val="single" w:sz="4" w:space="0" w:color="auto"/>
            </w:tcBorders>
            <w:noWrap/>
            <w:vAlign w:val="center"/>
            <w:hideMark/>
          </w:tcPr>
          <w:p w14:paraId="2A7092A6"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1015-1279</w:t>
            </w:r>
          </w:p>
        </w:tc>
        <w:tc>
          <w:tcPr>
            <w:tcW w:w="1478" w:type="dxa"/>
            <w:tcBorders>
              <w:top w:val="nil"/>
              <w:left w:val="nil"/>
              <w:bottom w:val="single" w:sz="4" w:space="0" w:color="auto"/>
              <w:right w:val="single" w:sz="4" w:space="0" w:color="auto"/>
            </w:tcBorders>
            <w:noWrap/>
            <w:vAlign w:val="center"/>
            <w:hideMark/>
          </w:tcPr>
          <w:p w14:paraId="3BB6AA5E"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1094</w:t>
            </w:r>
          </w:p>
        </w:tc>
        <w:tc>
          <w:tcPr>
            <w:tcW w:w="222" w:type="dxa"/>
            <w:vAlign w:val="center"/>
            <w:hideMark/>
          </w:tcPr>
          <w:p w14:paraId="69B2BD99" w14:textId="77777777" w:rsidR="003E3C89" w:rsidRPr="00A3068C" w:rsidRDefault="003E3C89" w:rsidP="003E3C89">
            <w:pPr>
              <w:spacing w:after="0" w:line="240" w:lineRule="auto"/>
              <w:rPr>
                <w:rFonts w:ascii="Times New Roman" w:eastAsia="Times New Roman" w:hAnsi="Times New Roman" w:cs="Times New Roman"/>
                <w:sz w:val="20"/>
                <w:szCs w:val="20"/>
                <w:lang w:eastAsia="lv-LV"/>
              </w:rPr>
            </w:pPr>
          </w:p>
        </w:tc>
      </w:tr>
      <w:tr w:rsidR="003E3C89" w:rsidRPr="00A3068C" w14:paraId="71CE4F33" w14:textId="77777777" w:rsidTr="007D4CCD">
        <w:tc>
          <w:tcPr>
            <w:tcW w:w="3539" w:type="dxa"/>
            <w:tcBorders>
              <w:top w:val="nil"/>
              <w:left w:val="single" w:sz="4" w:space="0" w:color="auto"/>
              <w:bottom w:val="single" w:sz="4" w:space="0" w:color="auto"/>
              <w:right w:val="single" w:sz="4" w:space="0" w:color="auto"/>
            </w:tcBorders>
            <w:noWrap/>
            <w:vAlign w:val="center"/>
            <w:hideMark/>
          </w:tcPr>
          <w:p w14:paraId="41EF3292" w14:textId="77777777" w:rsidR="003E3C89" w:rsidRPr="007F0A75" w:rsidRDefault="003E3C89" w:rsidP="003E3C89">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Radošie darbi – 40. saime, V</w:t>
            </w:r>
          </w:p>
        </w:tc>
        <w:tc>
          <w:tcPr>
            <w:tcW w:w="8369" w:type="dxa"/>
            <w:tcBorders>
              <w:top w:val="nil"/>
              <w:left w:val="nil"/>
              <w:bottom w:val="single" w:sz="4" w:space="0" w:color="auto"/>
              <w:right w:val="single" w:sz="4" w:space="0" w:color="auto"/>
            </w:tcBorders>
            <w:vAlign w:val="bottom"/>
            <w:hideMark/>
          </w:tcPr>
          <w:p w14:paraId="1073ECF9" w14:textId="0E553E6D"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Kultūras projektu vadītājs metodiskā darbā, Kultūras projektu vadītājs, Vecākais speciālists kultūras jomā, Tautas nama un Amatu skolas vadītājs, Vadītājs</w:t>
            </w:r>
          </w:p>
        </w:tc>
        <w:tc>
          <w:tcPr>
            <w:tcW w:w="1134" w:type="dxa"/>
            <w:tcBorders>
              <w:top w:val="nil"/>
              <w:left w:val="nil"/>
              <w:bottom w:val="single" w:sz="4" w:space="0" w:color="auto"/>
              <w:right w:val="single" w:sz="4" w:space="0" w:color="auto"/>
            </w:tcBorders>
            <w:noWrap/>
            <w:vAlign w:val="center"/>
            <w:hideMark/>
          </w:tcPr>
          <w:p w14:paraId="4A56CF71" w14:textId="02F8D77A"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5</w:t>
            </w:r>
          </w:p>
        </w:tc>
        <w:tc>
          <w:tcPr>
            <w:tcW w:w="1418" w:type="dxa"/>
            <w:tcBorders>
              <w:top w:val="nil"/>
              <w:left w:val="nil"/>
              <w:bottom w:val="single" w:sz="4" w:space="0" w:color="auto"/>
              <w:right w:val="single" w:sz="4" w:space="0" w:color="auto"/>
            </w:tcBorders>
            <w:noWrap/>
            <w:vAlign w:val="center"/>
            <w:hideMark/>
          </w:tcPr>
          <w:p w14:paraId="7F610AB9" w14:textId="0542F0D9"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1355-1690</w:t>
            </w:r>
          </w:p>
        </w:tc>
        <w:tc>
          <w:tcPr>
            <w:tcW w:w="1478" w:type="dxa"/>
            <w:tcBorders>
              <w:top w:val="nil"/>
              <w:left w:val="nil"/>
              <w:bottom w:val="single" w:sz="4" w:space="0" w:color="auto"/>
              <w:right w:val="single" w:sz="4" w:space="0" w:color="auto"/>
            </w:tcBorders>
            <w:noWrap/>
            <w:vAlign w:val="center"/>
            <w:hideMark/>
          </w:tcPr>
          <w:p w14:paraId="48E551E5" w14:textId="4ACB9072"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1509</w:t>
            </w:r>
          </w:p>
        </w:tc>
        <w:tc>
          <w:tcPr>
            <w:tcW w:w="222" w:type="dxa"/>
            <w:vAlign w:val="center"/>
            <w:hideMark/>
          </w:tcPr>
          <w:p w14:paraId="20838D3E" w14:textId="77777777" w:rsidR="003E3C89" w:rsidRPr="00A3068C" w:rsidRDefault="003E3C89" w:rsidP="003E3C89">
            <w:pPr>
              <w:spacing w:after="0" w:line="240" w:lineRule="auto"/>
              <w:rPr>
                <w:rFonts w:ascii="Times New Roman" w:eastAsia="Times New Roman" w:hAnsi="Times New Roman" w:cs="Times New Roman"/>
                <w:sz w:val="20"/>
                <w:szCs w:val="20"/>
                <w:lang w:eastAsia="lv-LV"/>
              </w:rPr>
            </w:pPr>
          </w:p>
        </w:tc>
      </w:tr>
      <w:tr w:rsidR="003E3C89" w:rsidRPr="00A3068C" w14:paraId="50012179" w14:textId="77777777" w:rsidTr="007D4CCD">
        <w:tc>
          <w:tcPr>
            <w:tcW w:w="3539" w:type="dxa"/>
            <w:tcBorders>
              <w:top w:val="nil"/>
              <w:left w:val="single" w:sz="4" w:space="0" w:color="auto"/>
              <w:bottom w:val="single" w:sz="4" w:space="0" w:color="auto"/>
              <w:right w:val="single" w:sz="4" w:space="0" w:color="auto"/>
            </w:tcBorders>
            <w:noWrap/>
            <w:vAlign w:val="center"/>
            <w:hideMark/>
          </w:tcPr>
          <w:p w14:paraId="12C142E7" w14:textId="77777777" w:rsidR="003E3C89" w:rsidRPr="007F0A75" w:rsidRDefault="003E3C89" w:rsidP="003E3C89">
            <w:pPr>
              <w:spacing w:after="0" w:line="240" w:lineRule="auto"/>
              <w:rPr>
                <w:rFonts w:ascii="Times New Roman" w:eastAsia="Times New Roman" w:hAnsi="Times New Roman" w:cs="Times New Roman"/>
                <w:b/>
                <w:bCs/>
                <w:sz w:val="16"/>
                <w:szCs w:val="16"/>
                <w:lang w:eastAsia="lv-LV"/>
              </w:rPr>
            </w:pPr>
            <w:r w:rsidRPr="007F0A75">
              <w:rPr>
                <w:rFonts w:ascii="Times New Roman" w:eastAsia="Times New Roman" w:hAnsi="Times New Roman" w:cs="Times New Roman"/>
                <w:b/>
                <w:bCs/>
                <w:sz w:val="16"/>
                <w:szCs w:val="16"/>
                <w:lang w:eastAsia="lv-LV"/>
              </w:rPr>
              <w:t>Sociālais un psiholoģiskais atbalsts – 43. saime</w:t>
            </w:r>
          </w:p>
        </w:tc>
        <w:tc>
          <w:tcPr>
            <w:tcW w:w="8369" w:type="dxa"/>
            <w:tcBorders>
              <w:top w:val="nil"/>
              <w:left w:val="nil"/>
              <w:bottom w:val="single" w:sz="4" w:space="0" w:color="auto"/>
              <w:right w:val="single" w:sz="4" w:space="0" w:color="auto"/>
            </w:tcBorders>
            <w:noWrap/>
            <w:vAlign w:val="bottom"/>
            <w:hideMark/>
          </w:tcPr>
          <w:p w14:paraId="1B3056A3"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 </w:t>
            </w:r>
          </w:p>
        </w:tc>
        <w:tc>
          <w:tcPr>
            <w:tcW w:w="1134" w:type="dxa"/>
            <w:tcBorders>
              <w:top w:val="nil"/>
              <w:left w:val="nil"/>
              <w:bottom w:val="single" w:sz="4" w:space="0" w:color="auto"/>
              <w:right w:val="single" w:sz="4" w:space="0" w:color="auto"/>
            </w:tcBorders>
            <w:noWrap/>
            <w:vAlign w:val="center"/>
            <w:hideMark/>
          </w:tcPr>
          <w:p w14:paraId="28785FF7"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 </w:t>
            </w:r>
          </w:p>
        </w:tc>
        <w:tc>
          <w:tcPr>
            <w:tcW w:w="1418" w:type="dxa"/>
            <w:tcBorders>
              <w:top w:val="nil"/>
              <w:left w:val="nil"/>
              <w:bottom w:val="single" w:sz="4" w:space="0" w:color="auto"/>
              <w:right w:val="single" w:sz="4" w:space="0" w:color="auto"/>
            </w:tcBorders>
            <w:noWrap/>
            <w:vAlign w:val="center"/>
            <w:hideMark/>
          </w:tcPr>
          <w:p w14:paraId="2D065BC7"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 </w:t>
            </w:r>
          </w:p>
        </w:tc>
        <w:tc>
          <w:tcPr>
            <w:tcW w:w="1478" w:type="dxa"/>
            <w:tcBorders>
              <w:top w:val="nil"/>
              <w:left w:val="nil"/>
              <w:bottom w:val="single" w:sz="4" w:space="0" w:color="auto"/>
              <w:right w:val="single" w:sz="4" w:space="0" w:color="auto"/>
            </w:tcBorders>
            <w:noWrap/>
            <w:vAlign w:val="center"/>
            <w:hideMark/>
          </w:tcPr>
          <w:p w14:paraId="67FB9AFC"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 </w:t>
            </w:r>
          </w:p>
        </w:tc>
        <w:tc>
          <w:tcPr>
            <w:tcW w:w="222" w:type="dxa"/>
            <w:vAlign w:val="center"/>
            <w:hideMark/>
          </w:tcPr>
          <w:p w14:paraId="3A75B081" w14:textId="77777777" w:rsidR="003E3C89" w:rsidRPr="00A3068C" w:rsidRDefault="003E3C89" w:rsidP="003E3C89">
            <w:pPr>
              <w:spacing w:after="0" w:line="240" w:lineRule="auto"/>
              <w:rPr>
                <w:rFonts w:ascii="Times New Roman" w:eastAsia="Times New Roman" w:hAnsi="Times New Roman" w:cs="Times New Roman"/>
                <w:sz w:val="20"/>
                <w:szCs w:val="20"/>
                <w:lang w:eastAsia="lv-LV"/>
              </w:rPr>
            </w:pPr>
          </w:p>
        </w:tc>
      </w:tr>
      <w:tr w:rsidR="007F0A75" w:rsidRPr="00A3068C" w14:paraId="49C53C53" w14:textId="77777777" w:rsidTr="007D4CCD">
        <w:tc>
          <w:tcPr>
            <w:tcW w:w="3539" w:type="dxa"/>
            <w:tcBorders>
              <w:top w:val="nil"/>
              <w:left w:val="single" w:sz="4" w:space="0" w:color="auto"/>
              <w:bottom w:val="single" w:sz="4" w:space="0" w:color="auto"/>
              <w:right w:val="single" w:sz="4" w:space="0" w:color="auto"/>
            </w:tcBorders>
            <w:noWrap/>
            <w:vAlign w:val="center"/>
            <w:hideMark/>
          </w:tcPr>
          <w:p w14:paraId="566E0C47" w14:textId="77777777" w:rsidR="007F0A75" w:rsidRPr="007F0A75" w:rsidRDefault="007F0A75" w:rsidP="007F0A75">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 xml:space="preserve">Sociālais darbs – 43.1. </w:t>
            </w:r>
            <w:proofErr w:type="spellStart"/>
            <w:r w:rsidRPr="007F0A75">
              <w:rPr>
                <w:rFonts w:ascii="Times New Roman" w:eastAsia="Times New Roman" w:hAnsi="Times New Roman" w:cs="Times New Roman"/>
                <w:sz w:val="16"/>
                <w:szCs w:val="16"/>
                <w:lang w:eastAsia="lv-LV"/>
              </w:rPr>
              <w:t>apakšsaime</w:t>
            </w:r>
            <w:proofErr w:type="spellEnd"/>
            <w:r w:rsidRPr="007F0A75">
              <w:rPr>
                <w:rFonts w:ascii="Times New Roman" w:eastAsia="Times New Roman" w:hAnsi="Times New Roman" w:cs="Times New Roman"/>
                <w:sz w:val="16"/>
                <w:szCs w:val="16"/>
                <w:lang w:eastAsia="lv-LV"/>
              </w:rPr>
              <w:t>, I A</w:t>
            </w:r>
          </w:p>
        </w:tc>
        <w:tc>
          <w:tcPr>
            <w:tcW w:w="8369" w:type="dxa"/>
            <w:tcBorders>
              <w:top w:val="nil"/>
              <w:left w:val="nil"/>
              <w:bottom w:val="single" w:sz="4" w:space="0" w:color="auto"/>
              <w:right w:val="single" w:sz="4" w:space="0" w:color="auto"/>
            </w:tcBorders>
            <w:noWrap/>
            <w:vAlign w:val="bottom"/>
            <w:hideMark/>
          </w:tcPr>
          <w:p w14:paraId="56D9DA28" w14:textId="6F688DD1" w:rsidR="007F0A75" w:rsidRPr="007F0A75" w:rsidRDefault="007F0A75" w:rsidP="007F0A75">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Aprūpētājs, Sociālais aprūpētājs</w:t>
            </w:r>
          </w:p>
        </w:tc>
        <w:tc>
          <w:tcPr>
            <w:tcW w:w="1134" w:type="dxa"/>
            <w:tcBorders>
              <w:top w:val="nil"/>
              <w:left w:val="nil"/>
              <w:bottom w:val="single" w:sz="4" w:space="0" w:color="auto"/>
              <w:right w:val="single" w:sz="4" w:space="0" w:color="auto"/>
            </w:tcBorders>
            <w:noWrap/>
            <w:vAlign w:val="center"/>
            <w:hideMark/>
          </w:tcPr>
          <w:p w14:paraId="7E930C9D" w14:textId="679BE45C" w:rsidR="007F0A75" w:rsidRPr="007F0A75" w:rsidRDefault="007F0A75" w:rsidP="007F0A75">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89,8</w:t>
            </w:r>
          </w:p>
        </w:tc>
        <w:tc>
          <w:tcPr>
            <w:tcW w:w="1418" w:type="dxa"/>
            <w:tcBorders>
              <w:top w:val="nil"/>
              <w:left w:val="nil"/>
              <w:bottom w:val="single" w:sz="4" w:space="0" w:color="auto"/>
              <w:right w:val="single" w:sz="4" w:space="0" w:color="auto"/>
            </w:tcBorders>
            <w:noWrap/>
            <w:vAlign w:val="center"/>
            <w:hideMark/>
          </w:tcPr>
          <w:p w14:paraId="6A57EC4D" w14:textId="7542B06A" w:rsidR="007F0A75" w:rsidRPr="007F0A75" w:rsidRDefault="007F0A75" w:rsidP="007F0A75">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752-888</w:t>
            </w:r>
          </w:p>
        </w:tc>
        <w:tc>
          <w:tcPr>
            <w:tcW w:w="1478" w:type="dxa"/>
            <w:tcBorders>
              <w:top w:val="nil"/>
              <w:left w:val="nil"/>
              <w:bottom w:val="single" w:sz="4" w:space="0" w:color="auto"/>
              <w:right w:val="single" w:sz="4" w:space="0" w:color="auto"/>
            </w:tcBorders>
            <w:noWrap/>
            <w:vAlign w:val="center"/>
            <w:hideMark/>
          </w:tcPr>
          <w:p w14:paraId="4A113D2F" w14:textId="58ACE240" w:rsidR="007F0A75" w:rsidRPr="007F0A75" w:rsidRDefault="007F0A75" w:rsidP="007F0A75">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867</w:t>
            </w:r>
          </w:p>
        </w:tc>
        <w:tc>
          <w:tcPr>
            <w:tcW w:w="222" w:type="dxa"/>
            <w:vAlign w:val="center"/>
            <w:hideMark/>
          </w:tcPr>
          <w:p w14:paraId="12650D8B" w14:textId="77777777" w:rsidR="007F0A75" w:rsidRPr="00A3068C" w:rsidRDefault="007F0A75" w:rsidP="007F0A75">
            <w:pPr>
              <w:spacing w:after="0" w:line="240" w:lineRule="auto"/>
              <w:rPr>
                <w:rFonts w:ascii="Times New Roman" w:eastAsia="Times New Roman" w:hAnsi="Times New Roman" w:cs="Times New Roman"/>
                <w:sz w:val="20"/>
                <w:szCs w:val="20"/>
                <w:lang w:eastAsia="lv-LV"/>
              </w:rPr>
            </w:pPr>
          </w:p>
        </w:tc>
      </w:tr>
      <w:tr w:rsidR="007F0A75" w:rsidRPr="00A3068C" w14:paraId="2674F28F" w14:textId="77777777" w:rsidTr="007D4CCD">
        <w:tc>
          <w:tcPr>
            <w:tcW w:w="3539" w:type="dxa"/>
            <w:tcBorders>
              <w:top w:val="nil"/>
              <w:left w:val="single" w:sz="4" w:space="0" w:color="auto"/>
              <w:bottom w:val="single" w:sz="4" w:space="0" w:color="auto"/>
              <w:right w:val="single" w:sz="4" w:space="0" w:color="auto"/>
            </w:tcBorders>
            <w:noWrap/>
            <w:vAlign w:val="center"/>
          </w:tcPr>
          <w:p w14:paraId="43606100" w14:textId="1E2A232B" w:rsidR="007F0A75" w:rsidRPr="007F0A75" w:rsidRDefault="007F0A75" w:rsidP="007F0A75">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 xml:space="preserve">Sociālais darbs – 43.1. </w:t>
            </w:r>
            <w:proofErr w:type="spellStart"/>
            <w:r w:rsidRPr="007F0A75">
              <w:rPr>
                <w:rFonts w:ascii="Times New Roman" w:eastAsia="Times New Roman" w:hAnsi="Times New Roman" w:cs="Times New Roman"/>
                <w:sz w:val="16"/>
                <w:szCs w:val="16"/>
                <w:lang w:eastAsia="lv-LV"/>
              </w:rPr>
              <w:t>apakšsaime</w:t>
            </w:r>
            <w:proofErr w:type="spellEnd"/>
            <w:r w:rsidRPr="007F0A75">
              <w:rPr>
                <w:rFonts w:ascii="Times New Roman" w:eastAsia="Times New Roman" w:hAnsi="Times New Roman" w:cs="Times New Roman"/>
                <w:sz w:val="16"/>
                <w:szCs w:val="16"/>
                <w:lang w:eastAsia="lv-LV"/>
              </w:rPr>
              <w:t>, II</w:t>
            </w:r>
          </w:p>
        </w:tc>
        <w:tc>
          <w:tcPr>
            <w:tcW w:w="8369" w:type="dxa"/>
            <w:tcBorders>
              <w:top w:val="nil"/>
              <w:left w:val="nil"/>
              <w:bottom w:val="single" w:sz="4" w:space="0" w:color="auto"/>
              <w:right w:val="single" w:sz="4" w:space="0" w:color="auto"/>
            </w:tcBorders>
            <w:noWrap/>
            <w:vAlign w:val="bottom"/>
          </w:tcPr>
          <w:p w14:paraId="63760F1F" w14:textId="34279944" w:rsidR="007F0A75" w:rsidRPr="007F0A75" w:rsidRDefault="007F0A75" w:rsidP="007F0A75">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Aprūpētājs</w:t>
            </w:r>
          </w:p>
        </w:tc>
        <w:tc>
          <w:tcPr>
            <w:tcW w:w="1134" w:type="dxa"/>
            <w:tcBorders>
              <w:top w:val="nil"/>
              <w:left w:val="nil"/>
              <w:bottom w:val="single" w:sz="4" w:space="0" w:color="auto"/>
              <w:right w:val="single" w:sz="4" w:space="0" w:color="auto"/>
            </w:tcBorders>
            <w:noWrap/>
            <w:vAlign w:val="center"/>
          </w:tcPr>
          <w:p w14:paraId="432EF519" w14:textId="6E2F84DD" w:rsidR="007F0A75" w:rsidRPr="007F0A75" w:rsidRDefault="007F0A75" w:rsidP="007F0A75">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5</w:t>
            </w:r>
          </w:p>
        </w:tc>
        <w:tc>
          <w:tcPr>
            <w:tcW w:w="1418" w:type="dxa"/>
            <w:tcBorders>
              <w:top w:val="nil"/>
              <w:left w:val="nil"/>
              <w:bottom w:val="single" w:sz="4" w:space="0" w:color="auto"/>
              <w:right w:val="single" w:sz="4" w:space="0" w:color="auto"/>
            </w:tcBorders>
            <w:noWrap/>
            <w:vAlign w:val="center"/>
          </w:tcPr>
          <w:p w14:paraId="7B7D9BF1" w14:textId="30091736" w:rsidR="007F0A75" w:rsidRPr="007F0A75" w:rsidRDefault="007F0A75" w:rsidP="007F0A75">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820</w:t>
            </w:r>
          </w:p>
        </w:tc>
        <w:tc>
          <w:tcPr>
            <w:tcW w:w="1478" w:type="dxa"/>
            <w:tcBorders>
              <w:top w:val="nil"/>
              <w:left w:val="nil"/>
              <w:bottom w:val="single" w:sz="4" w:space="0" w:color="auto"/>
              <w:right w:val="single" w:sz="4" w:space="0" w:color="auto"/>
            </w:tcBorders>
            <w:noWrap/>
            <w:vAlign w:val="center"/>
          </w:tcPr>
          <w:p w14:paraId="1CD460EB" w14:textId="67CC2F15" w:rsidR="007F0A75" w:rsidRPr="007F0A75" w:rsidRDefault="007F0A75" w:rsidP="007F0A75">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820</w:t>
            </w:r>
          </w:p>
        </w:tc>
        <w:tc>
          <w:tcPr>
            <w:tcW w:w="222" w:type="dxa"/>
            <w:vAlign w:val="center"/>
          </w:tcPr>
          <w:p w14:paraId="1A96CE4C" w14:textId="77777777" w:rsidR="007F0A75" w:rsidRPr="00A3068C" w:rsidRDefault="007F0A75" w:rsidP="007F0A75">
            <w:pPr>
              <w:spacing w:after="0" w:line="240" w:lineRule="auto"/>
              <w:rPr>
                <w:rFonts w:ascii="Times New Roman" w:eastAsia="Times New Roman" w:hAnsi="Times New Roman" w:cs="Times New Roman"/>
                <w:sz w:val="20"/>
                <w:szCs w:val="20"/>
                <w:lang w:eastAsia="lv-LV"/>
              </w:rPr>
            </w:pPr>
          </w:p>
        </w:tc>
      </w:tr>
      <w:tr w:rsidR="007F0A75" w:rsidRPr="00A3068C" w14:paraId="75DF7799" w14:textId="77777777" w:rsidTr="007D4CCD">
        <w:tc>
          <w:tcPr>
            <w:tcW w:w="3539" w:type="dxa"/>
            <w:tcBorders>
              <w:top w:val="nil"/>
              <w:left w:val="single" w:sz="4" w:space="0" w:color="auto"/>
              <w:bottom w:val="single" w:sz="4" w:space="0" w:color="auto"/>
              <w:right w:val="single" w:sz="4" w:space="0" w:color="auto"/>
            </w:tcBorders>
            <w:noWrap/>
            <w:vAlign w:val="center"/>
            <w:hideMark/>
          </w:tcPr>
          <w:p w14:paraId="2EA82A26" w14:textId="77777777" w:rsidR="007F0A75" w:rsidRPr="007F0A75" w:rsidRDefault="007F0A75" w:rsidP="007F0A75">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 xml:space="preserve">Sociālais darbs – 43.1. </w:t>
            </w:r>
            <w:proofErr w:type="spellStart"/>
            <w:r w:rsidRPr="007F0A75">
              <w:rPr>
                <w:rFonts w:ascii="Times New Roman" w:eastAsia="Times New Roman" w:hAnsi="Times New Roman" w:cs="Times New Roman"/>
                <w:sz w:val="16"/>
                <w:szCs w:val="16"/>
                <w:lang w:eastAsia="lv-LV"/>
              </w:rPr>
              <w:t>apakšsaime</w:t>
            </w:r>
            <w:proofErr w:type="spellEnd"/>
            <w:r w:rsidRPr="007F0A75">
              <w:rPr>
                <w:rFonts w:ascii="Times New Roman" w:eastAsia="Times New Roman" w:hAnsi="Times New Roman" w:cs="Times New Roman"/>
                <w:sz w:val="16"/>
                <w:szCs w:val="16"/>
                <w:lang w:eastAsia="lv-LV"/>
              </w:rPr>
              <w:t>, III A</w:t>
            </w:r>
          </w:p>
        </w:tc>
        <w:tc>
          <w:tcPr>
            <w:tcW w:w="8369" w:type="dxa"/>
            <w:tcBorders>
              <w:top w:val="nil"/>
              <w:left w:val="nil"/>
              <w:bottom w:val="single" w:sz="4" w:space="0" w:color="auto"/>
              <w:right w:val="single" w:sz="4" w:space="0" w:color="auto"/>
            </w:tcBorders>
            <w:noWrap/>
            <w:vAlign w:val="bottom"/>
            <w:hideMark/>
          </w:tcPr>
          <w:p w14:paraId="0465C029" w14:textId="372791B5" w:rsidR="007F0A75" w:rsidRPr="007F0A75" w:rsidRDefault="007F0A75" w:rsidP="007F0A75">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Sociālais rehabilitētājs, Sociālais aprūpētājs</w:t>
            </w:r>
          </w:p>
        </w:tc>
        <w:tc>
          <w:tcPr>
            <w:tcW w:w="1134" w:type="dxa"/>
            <w:tcBorders>
              <w:top w:val="nil"/>
              <w:left w:val="nil"/>
              <w:bottom w:val="single" w:sz="4" w:space="0" w:color="auto"/>
              <w:right w:val="single" w:sz="4" w:space="0" w:color="auto"/>
            </w:tcBorders>
            <w:noWrap/>
            <w:vAlign w:val="center"/>
            <w:hideMark/>
          </w:tcPr>
          <w:p w14:paraId="4E899BE4" w14:textId="1B132303" w:rsidR="007F0A75" w:rsidRPr="007F0A75" w:rsidRDefault="007F0A75" w:rsidP="007F0A75">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13,7</w:t>
            </w:r>
          </w:p>
        </w:tc>
        <w:tc>
          <w:tcPr>
            <w:tcW w:w="1418" w:type="dxa"/>
            <w:tcBorders>
              <w:top w:val="nil"/>
              <w:left w:val="nil"/>
              <w:bottom w:val="single" w:sz="4" w:space="0" w:color="auto"/>
              <w:right w:val="single" w:sz="4" w:space="0" w:color="auto"/>
            </w:tcBorders>
            <w:noWrap/>
            <w:vAlign w:val="center"/>
            <w:hideMark/>
          </w:tcPr>
          <w:p w14:paraId="102E601C" w14:textId="66D1A2A6" w:rsidR="007F0A75" w:rsidRPr="007F0A75" w:rsidRDefault="007F0A75" w:rsidP="007F0A75">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851-1022</w:t>
            </w:r>
          </w:p>
        </w:tc>
        <w:tc>
          <w:tcPr>
            <w:tcW w:w="1478" w:type="dxa"/>
            <w:tcBorders>
              <w:top w:val="nil"/>
              <w:left w:val="nil"/>
              <w:bottom w:val="single" w:sz="4" w:space="0" w:color="auto"/>
              <w:right w:val="single" w:sz="4" w:space="0" w:color="auto"/>
            </w:tcBorders>
            <w:noWrap/>
            <w:vAlign w:val="center"/>
            <w:hideMark/>
          </w:tcPr>
          <w:p w14:paraId="5E29C353" w14:textId="73A2A6EA" w:rsidR="007F0A75" w:rsidRPr="007F0A75" w:rsidRDefault="007F0A75" w:rsidP="007F0A75">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951</w:t>
            </w:r>
          </w:p>
        </w:tc>
        <w:tc>
          <w:tcPr>
            <w:tcW w:w="222" w:type="dxa"/>
            <w:vAlign w:val="center"/>
            <w:hideMark/>
          </w:tcPr>
          <w:p w14:paraId="033726FD" w14:textId="77777777" w:rsidR="007F0A75" w:rsidRPr="00A3068C" w:rsidRDefault="007F0A75" w:rsidP="007F0A75">
            <w:pPr>
              <w:spacing w:after="0" w:line="240" w:lineRule="auto"/>
              <w:rPr>
                <w:rFonts w:ascii="Times New Roman" w:eastAsia="Times New Roman" w:hAnsi="Times New Roman" w:cs="Times New Roman"/>
                <w:sz w:val="20"/>
                <w:szCs w:val="20"/>
                <w:lang w:eastAsia="lv-LV"/>
              </w:rPr>
            </w:pPr>
          </w:p>
        </w:tc>
      </w:tr>
      <w:tr w:rsidR="003E3C89" w:rsidRPr="00A3068C" w14:paraId="0FCB4A2A" w14:textId="77777777" w:rsidTr="007D4CCD">
        <w:tc>
          <w:tcPr>
            <w:tcW w:w="3539" w:type="dxa"/>
            <w:tcBorders>
              <w:top w:val="nil"/>
              <w:left w:val="single" w:sz="4" w:space="0" w:color="auto"/>
              <w:bottom w:val="single" w:sz="4" w:space="0" w:color="auto"/>
              <w:right w:val="single" w:sz="4" w:space="0" w:color="auto"/>
            </w:tcBorders>
            <w:noWrap/>
            <w:vAlign w:val="center"/>
            <w:hideMark/>
          </w:tcPr>
          <w:p w14:paraId="18FC1190" w14:textId="77777777" w:rsidR="003E3C89" w:rsidRPr="007F0A75" w:rsidRDefault="003E3C89" w:rsidP="003E3C89">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 xml:space="preserve">Sociālais darbs – 43.1. </w:t>
            </w:r>
            <w:proofErr w:type="spellStart"/>
            <w:r w:rsidRPr="007F0A75">
              <w:rPr>
                <w:rFonts w:ascii="Times New Roman" w:eastAsia="Times New Roman" w:hAnsi="Times New Roman" w:cs="Times New Roman"/>
                <w:sz w:val="16"/>
                <w:szCs w:val="16"/>
                <w:lang w:eastAsia="lv-LV"/>
              </w:rPr>
              <w:t>apakšsaime</w:t>
            </w:r>
            <w:proofErr w:type="spellEnd"/>
            <w:r w:rsidRPr="007F0A75">
              <w:rPr>
                <w:rFonts w:ascii="Times New Roman" w:eastAsia="Times New Roman" w:hAnsi="Times New Roman" w:cs="Times New Roman"/>
                <w:sz w:val="16"/>
                <w:szCs w:val="16"/>
                <w:lang w:eastAsia="lv-LV"/>
              </w:rPr>
              <w:t>, III B</w:t>
            </w:r>
          </w:p>
        </w:tc>
        <w:tc>
          <w:tcPr>
            <w:tcW w:w="8369" w:type="dxa"/>
            <w:tcBorders>
              <w:top w:val="nil"/>
              <w:left w:val="nil"/>
              <w:bottom w:val="single" w:sz="4" w:space="0" w:color="auto"/>
              <w:right w:val="single" w:sz="4" w:space="0" w:color="auto"/>
            </w:tcBorders>
            <w:noWrap/>
            <w:vAlign w:val="bottom"/>
            <w:hideMark/>
          </w:tcPr>
          <w:p w14:paraId="193A77CA"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Sociālais aprūpētājs</w:t>
            </w:r>
          </w:p>
        </w:tc>
        <w:tc>
          <w:tcPr>
            <w:tcW w:w="1134" w:type="dxa"/>
            <w:tcBorders>
              <w:top w:val="nil"/>
              <w:left w:val="nil"/>
              <w:bottom w:val="single" w:sz="4" w:space="0" w:color="auto"/>
              <w:right w:val="single" w:sz="4" w:space="0" w:color="auto"/>
            </w:tcBorders>
            <w:noWrap/>
            <w:vAlign w:val="center"/>
            <w:hideMark/>
          </w:tcPr>
          <w:p w14:paraId="731235E1" w14:textId="47E27661"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17</w:t>
            </w:r>
          </w:p>
        </w:tc>
        <w:tc>
          <w:tcPr>
            <w:tcW w:w="1418" w:type="dxa"/>
            <w:tcBorders>
              <w:top w:val="nil"/>
              <w:left w:val="nil"/>
              <w:bottom w:val="single" w:sz="4" w:space="0" w:color="auto"/>
              <w:right w:val="single" w:sz="4" w:space="0" w:color="auto"/>
            </w:tcBorders>
            <w:noWrap/>
            <w:vAlign w:val="center"/>
            <w:hideMark/>
          </w:tcPr>
          <w:p w14:paraId="1CA9ED1B"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860-1015</w:t>
            </w:r>
          </w:p>
        </w:tc>
        <w:tc>
          <w:tcPr>
            <w:tcW w:w="1478" w:type="dxa"/>
            <w:tcBorders>
              <w:top w:val="nil"/>
              <w:left w:val="nil"/>
              <w:bottom w:val="single" w:sz="4" w:space="0" w:color="auto"/>
              <w:right w:val="single" w:sz="4" w:space="0" w:color="auto"/>
            </w:tcBorders>
            <w:noWrap/>
            <w:vAlign w:val="center"/>
            <w:hideMark/>
          </w:tcPr>
          <w:p w14:paraId="3DF9DBBB" w14:textId="33534EE6"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909</w:t>
            </w:r>
          </w:p>
        </w:tc>
        <w:tc>
          <w:tcPr>
            <w:tcW w:w="222" w:type="dxa"/>
            <w:vAlign w:val="center"/>
            <w:hideMark/>
          </w:tcPr>
          <w:p w14:paraId="356F743E" w14:textId="77777777" w:rsidR="003E3C89" w:rsidRPr="00A3068C" w:rsidRDefault="003E3C89" w:rsidP="003E3C89">
            <w:pPr>
              <w:spacing w:after="0" w:line="240" w:lineRule="auto"/>
              <w:rPr>
                <w:rFonts w:ascii="Times New Roman" w:eastAsia="Times New Roman" w:hAnsi="Times New Roman" w:cs="Times New Roman"/>
                <w:sz w:val="20"/>
                <w:szCs w:val="20"/>
                <w:lang w:eastAsia="lv-LV"/>
              </w:rPr>
            </w:pPr>
          </w:p>
        </w:tc>
      </w:tr>
      <w:tr w:rsidR="007F0A75" w:rsidRPr="00A3068C" w14:paraId="7DEA0630" w14:textId="77777777" w:rsidTr="007D4CCD">
        <w:tc>
          <w:tcPr>
            <w:tcW w:w="3539" w:type="dxa"/>
            <w:tcBorders>
              <w:top w:val="nil"/>
              <w:left w:val="single" w:sz="4" w:space="0" w:color="auto"/>
              <w:bottom w:val="single" w:sz="4" w:space="0" w:color="auto"/>
              <w:right w:val="single" w:sz="4" w:space="0" w:color="auto"/>
            </w:tcBorders>
            <w:noWrap/>
            <w:vAlign w:val="center"/>
            <w:hideMark/>
          </w:tcPr>
          <w:p w14:paraId="04E8E65B" w14:textId="77777777" w:rsidR="007F0A75" w:rsidRPr="007F0A75" w:rsidRDefault="007F0A75" w:rsidP="007F0A75">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 xml:space="preserve">Sociālais darbs – 43.1. </w:t>
            </w:r>
            <w:proofErr w:type="spellStart"/>
            <w:r w:rsidRPr="007F0A75">
              <w:rPr>
                <w:rFonts w:ascii="Times New Roman" w:eastAsia="Times New Roman" w:hAnsi="Times New Roman" w:cs="Times New Roman"/>
                <w:sz w:val="16"/>
                <w:szCs w:val="16"/>
                <w:lang w:eastAsia="lv-LV"/>
              </w:rPr>
              <w:t>apakšsaime</w:t>
            </w:r>
            <w:proofErr w:type="spellEnd"/>
            <w:r w:rsidRPr="007F0A75">
              <w:rPr>
                <w:rFonts w:ascii="Times New Roman" w:eastAsia="Times New Roman" w:hAnsi="Times New Roman" w:cs="Times New Roman"/>
                <w:sz w:val="16"/>
                <w:szCs w:val="16"/>
                <w:lang w:eastAsia="lv-LV"/>
              </w:rPr>
              <w:t>, III C</w:t>
            </w:r>
          </w:p>
        </w:tc>
        <w:tc>
          <w:tcPr>
            <w:tcW w:w="8369" w:type="dxa"/>
            <w:tcBorders>
              <w:top w:val="nil"/>
              <w:left w:val="nil"/>
              <w:bottom w:val="single" w:sz="4" w:space="0" w:color="auto"/>
              <w:right w:val="single" w:sz="4" w:space="0" w:color="auto"/>
            </w:tcBorders>
            <w:noWrap/>
            <w:vAlign w:val="bottom"/>
            <w:hideMark/>
          </w:tcPr>
          <w:p w14:paraId="75D9F444" w14:textId="7160B868" w:rsidR="007F0A75" w:rsidRPr="007F0A75" w:rsidRDefault="007F0A75" w:rsidP="007F0A75">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 xml:space="preserve">Sociālās palīdzības organizators </w:t>
            </w:r>
          </w:p>
        </w:tc>
        <w:tc>
          <w:tcPr>
            <w:tcW w:w="1134" w:type="dxa"/>
            <w:tcBorders>
              <w:top w:val="nil"/>
              <w:left w:val="nil"/>
              <w:bottom w:val="single" w:sz="4" w:space="0" w:color="auto"/>
              <w:right w:val="single" w:sz="4" w:space="0" w:color="auto"/>
            </w:tcBorders>
            <w:noWrap/>
            <w:vAlign w:val="center"/>
            <w:hideMark/>
          </w:tcPr>
          <w:p w14:paraId="457CD248" w14:textId="683BC5B4" w:rsidR="007F0A75" w:rsidRPr="007F0A75" w:rsidRDefault="007F0A75" w:rsidP="007F0A75">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3,5</w:t>
            </w:r>
          </w:p>
        </w:tc>
        <w:tc>
          <w:tcPr>
            <w:tcW w:w="1418" w:type="dxa"/>
            <w:tcBorders>
              <w:top w:val="nil"/>
              <w:left w:val="nil"/>
              <w:bottom w:val="single" w:sz="4" w:space="0" w:color="auto"/>
              <w:right w:val="single" w:sz="4" w:space="0" w:color="auto"/>
            </w:tcBorders>
            <w:noWrap/>
            <w:vAlign w:val="center"/>
            <w:hideMark/>
          </w:tcPr>
          <w:p w14:paraId="609BFE7A" w14:textId="552112E3" w:rsidR="007F0A75" w:rsidRPr="007F0A75" w:rsidRDefault="007F0A75" w:rsidP="007F0A75">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1045-1145</w:t>
            </w:r>
          </w:p>
        </w:tc>
        <w:tc>
          <w:tcPr>
            <w:tcW w:w="1478" w:type="dxa"/>
            <w:tcBorders>
              <w:top w:val="nil"/>
              <w:left w:val="nil"/>
              <w:bottom w:val="single" w:sz="4" w:space="0" w:color="auto"/>
              <w:right w:val="single" w:sz="4" w:space="0" w:color="auto"/>
            </w:tcBorders>
            <w:noWrap/>
            <w:vAlign w:val="center"/>
            <w:hideMark/>
          </w:tcPr>
          <w:p w14:paraId="5B7E84DB" w14:textId="223708C6" w:rsidR="007F0A75" w:rsidRPr="007F0A75" w:rsidRDefault="007F0A75" w:rsidP="007F0A75">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1088</w:t>
            </w:r>
          </w:p>
        </w:tc>
        <w:tc>
          <w:tcPr>
            <w:tcW w:w="222" w:type="dxa"/>
            <w:vAlign w:val="center"/>
            <w:hideMark/>
          </w:tcPr>
          <w:p w14:paraId="1FBBAD09" w14:textId="77777777" w:rsidR="007F0A75" w:rsidRPr="00A3068C" w:rsidRDefault="007F0A75" w:rsidP="007F0A75">
            <w:pPr>
              <w:spacing w:after="0" w:line="240" w:lineRule="auto"/>
              <w:rPr>
                <w:rFonts w:ascii="Times New Roman" w:eastAsia="Times New Roman" w:hAnsi="Times New Roman" w:cs="Times New Roman"/>
                <w:sz w:val="20"/>
                <w:szCs w:val="20"/>
                <w:lang w:eastAsia="lv-LV"/>
              </w:rPr>
            </w:pPr>
          </w:p>
        </w:tc>
      </w:tr>
      <w:tr w:rsidR="007F0A75" w:rsidRPr="00A3068C" w14:paraId="7EB61F92" w14:textId="77777777" w:rsidTr="007D4CCD">
        <w:tc>
          <w:tcPr>
            <w:tcW w:w="3539" w:type="dxa"/>
            <w:tcBorders>
              <w:top w:val="nil"/>
              <w:left w:val="single" w:sz="4" w:space="0" w:color="auto"/>
              <w:bottom w:val="single" w:sz="4" w:space="0" w:color="auto"/>
              <w:right w:val="single" w:sz="4" w:space="0" w:color="auto"/>
            </w:tcBorders>
            <w:noWrap/>
            <w:vAlign w:val="center"/>
            <w:hideMark/>
          </w:tcPr>
          <w:p w14:paraId="15FC4A10" w14:textId="77777777" w:rsidR="007F0A75" w:rsidRPr="007F0A75" w:rsidRDefault="007F0A75" w:rsidP="007F0A75">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 xml:space="preserve">Sociālais darbs – 43.1. </w:t>
            </w:r>
            <w:proofErr w:type="spellStart"/>
            <w:r w:rsidRPr="007F0A75">
              <w:rPr>
                <w:rFonts w:ascii="Times New Roman" w:eastAsia="Times New Roman" w:hAnsi="Times New Roman" w:cs="Times New Roman"/>
                <w:sz w:val="16"/>
                <w:szCs w:val="16"/>
                <w:lang w:eastAsia="lv-LV"/>
              </w:rPr>
              <w:t>apakšsaime</w:t>
            </w:r>
            <w:proofErr w:type="spellEnd"/>
            <w:r w:rsidRPr="007F0A75">
              <w:rPr>
                <w:rFonts w:ascii="Times New Roman" w:eastAsia="Times New Roman" w:hAnsi="Times New Roman" w:cs="Times New Roman"/>
                <w:sz w:val="16"/>
                <w:szCs w:val="16"/>
                <w:lang w:eastAsia="lv-LV"/>
              </w:rPr>
              <w:t>, V A</w:t>
            </w:r>
          </w:p>
        </w:tc>
        <w:tc>
          <w:tcPr>
            <w:tcW w:w="8369" w:type="dxa"/>
            <w:tcBorders>
              <w:top w:val="nil"/>
              <w:left w:val="nil"/>
              <w:bottom w:val="single" w:sz="4" w:space="0" w:color="auto"/>
              <w:right w:val="single" w:sz="4" w:space="0" w:color="auto"/>
            </w:tcBorders>
            <w:vAlign w:val="bottom"/>
            <w:hideMark/>
          </w:tcPr>
          <w:p w14:paraId="0AB20D93" w14:textId="7C510363" w:rsidR="007F0A75" w:rsidRPr="007F0A75" w:rsidRDefault="007F0A75" w:rsidP="007F0A75">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 xml:space="preserve">Sociālais darbinieks, Sociālais darbinieks darbam ar ģimeni un bērniem, Sociālais pedagogs, </w:t>
            </w:r>
            <w:proofErr w:type="spellStart"/>
            <w:r w:rsidRPr="007F0A75">
              <w:rPr>
                <w:rFonts w:ascii="Times New Roman" w:hAnsi="Times New Roman" w:cs="Times New Roman"/>
                <w:sz w:val="16"/>
                <w:szCs w:val="16"/>
              </w:rPr>
              <w:t>Socaiālais</w:t>
            </w:r>
            <w:proofErr w:type="spellEnd"/>
            <w:r w:rsidRPr="007F0A75">
              <w:rPr>
                <w:rFonts w:ascii="Times New Roman" w:hAnsi="Times New Roman" w:cs="Times New Roman"/>
                <w:sz w:val="16"/>
                <w:szCs w:val="16"/>
              </w:rPr>
              <w:t xml:space="preserve"> darbinieks (darbam ar personu grupām)</w:t>
            </w:r>
          </w:p>
        </w:tc>
        <w:tc>
          <w:tcPr>
            <w:tcW w:w="1134" w:type="dxa"/>
            <w:tcBorders>
              <w:top w:val="nil"/>
              <w:left w:val="nil"/>
              <w:bottom w:val="single" w:sz="4" w:space="0" w:color="auto"/>
              <w:right w:val="single" w:sz="4" w:space="0" w:color="auto"/>
            </w:tcBorders>
            <w:noWrap/>
            <w:vAlign w:val="center"/>
            <w:hideMark/>
          </w:tcPr>
          <w:p w14:paraId="6BBF77FF" w14:textId="3EF9EE9B" w:rsidR="007F0A75" w:rsidRPr="007F0A75" w:rsidRDefault="007F0A75" w:rsidP="007F0A75">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37</w:t>
            </w:r>
          </w:p>
        </w:tc>
        <w:tc>
          <w:tcPr>
            <w:tcW w:w="1418" w:type="dxa"/>
            <w:tcBorders>
              <w:top w:val="nil"/>
              <w:left w:val="nil"/>
              <w:bottom w:val="single" w:sz="4" w:space="0" w:color="auto"/>
              <w:right w:val="single" w:sz="4" w:space="0" w:color="auto"/>
            </w:tcBorders>
            <w:noWrap/>
            <w:vAlign w:val="center"/>
            <w:hideMark/>
          </w:tcPr>
          <w:p w14:paraId="2B6B694C" w14:textId="5A45CEEB" w:rsidR="007F0A75" w:rsidRPr="007F0A75" w:rsidRDefault="007F0A75" w:rsidP="007F0A75">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1056-1226</w:t>
            </w:r>
          </w:p>
        </w:tc>
        <w:tc>
          <w:tcPr>
            <w:tcW w:w="1478" w:type="dxa"/>
            <w:tcBorders>
              <w:top w:val="nil"/>
              <w:left w:val="nil"/>
              <w:bottom w:val="single" w:sz="4" w:space="0" w:color="auto"/>
              <w:right w:val="single" w:sz="4" w:space="0" w:color="auto"/>
            </w:tcBorders>
            <w:noWrap/>
            <w:vAlign w:val="center"/>
            <w:hideMark/>
          </w:tcPr>
          <w:p w14:paraId="52B36598" w14:textId="38FBBF8B" w:rsidR="007F0A75" w:rsidRPr="007F0A75" w:rsidRDefault="007F0A75" w:rsidP="007F0A75">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1219</w:t>
            </w:r>
          </w:p>
        </w:tc>
        <w:tc>
          <w:tcPr>
            <w:tcW w:w="222" w:type="dxa"/>
            <w:vAlign w:val="center"/>
            <w:hideMark/>
          </w:tcPr>
          <w:p w14:paraId="474D6204" w14:textId="77777777" w:rsidR="007F0A75" w:rsidRPr="00A3068C" w:rsidRDefault="007F0A75" w:rsidP="007F0A75">
            <w:pPr>
              <w:spacing w:after="0" w:line="240" w:lineRule="auto"/>
              <w:rPr>
                <w:rFonts w:ascii="Times New Roman" w:eastAsia="Times New Roman" w:hAnsi="Times New Roman" w:cs="Times New Roman"/>
                <w:sz w:val="20"/>
                <w:szCs w:val="20"/>
                <w:lang w:eastAsia="lv-LV"/>
              </w:rPr>
            </w:pPr>
          </w:p>
        </w:tc>
      </w:tr>
      <w:tr w:rsidR="007F0A75" w:rsidRPr="00A3068C" w14:paraId="3136C0AF" w14:textId="77777777" w:rsidTr="007D4CCD">
        <w:tc>
          <w:tcPr>
            <w:tcW w:w="3539" w:type="dxa"/>
            <w:tcBorders>
              <w:top w:val="nil"/>
              <w:left w:val="single" w:sz="4" w:space="0" w:color="auto"/>
              <w:bottom w:val="single" w:sz="4" w:space="0" w:color="auto"/>
              <w:right w:val="single" w:sz="4" w:space="0" w:color="auto"/>
            </w:tcBorders>
            <w:noWrap/>
            <w:vAlign w:val="center"/>
            <w:hideMark/>
          </w:tcPr>
          <w:p w14:paraId="2BE6285D" w14:textId="77777777" w:rsidR="007F0A75" w:rsidRPr="007F0A75" w:rsidRDefault="007F0A75" w:rsidP="007F0A75">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 xml:space="preserve">Sociālais darbs – 43.1. </w:t>
            </w:r>
            <w:proofErr w:type="spellStart"/>
            <w:r w:rsidRPr="007F0A75">
              <w:rPr>
                <w:rFonts w:ascii="Times New Roman" w:eastAsia="Times New Roman" w:hAnsi="Times New Roman" w:cs="Times New Roman"/>
                <w:sz w:val="16"/>
                <w:szCs w:val="16"/>
                <w:lang w:eastAsia="lv-LV"/>
              </w:rPr>
              <w:t>apakšsaime</w:t>
            </w:r>
            <w:proofErr w:type="spellEnd"/>
            <w:r w:rsidRPr="007F0A75">
              <w:rPr>
                <w:rFonts w:ascii="Times New Roman" w:eastAsia="Times New Roman" w:hAnsi="Times New Roman" w:cs="Times New Roman"/>
                <w:sz w:val="16"/>
                <w:szCs w:val="16"/>
                <w:lang w:eastAsia="lv-LV"/>
              </w:rPr>
              <w:t>, VI B</w:t>
            </w:r>
          </w:p>
        </w:tc>
        <w:tc>
          <w:tcPr>
            <w:tcW w:w="8369" w:type="dxa"/>
            <w:tcBorders>
              <w:top w:val="nil"/>
              <w:left w:val="nil"/>
              <w:bottom w:val="single" w:sz="4" w:space="0" w:color="auto"/>
              <w:right w:val="single" w:sz="4" w:space="0" w:color="auto"/>
            </w:tcBorders>
            <w:vAlign w:val="bottom"/>
            <w:hideMark/>
          </w:tcPr>
          <w:p w14:paraId="37A7493C" w14:textId="746D8BCB" w:rsidR="007F0A75" w:rsidRPr="007F0A75" w:rsidRDefault="007F0A75" w:rsidP="007F0A75">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Sociālās palīdzības nodaļas vadītājs, Sociālās darba nodaļas vadītājs, Sociālo pakalpojumu nodaļas vadītājs, Sociālā dienesta vadītājs</w:t>
            </w:r>
          </w:p>
        </w:tc>
        <w:tc>
          <w:tcPr>
            <w:tcW w:w="1134" w:type="dxa"/>
            <w:tcBorders>
              <w:top w:val="nil"/>
              <w:left w:val="nil"/>
              <w:bottom w:val="single" w:sz="4" w:space="0" w:color="auto"/>
              <w:right w:val="single" w:sz="4" w:space="0" w:color="auto"/>
            </w:tcBorders>
            <w:noWrap/>
            <w:vAlign w:val="center"/>
            <w:hideMark/>
          </w:tcPr>
          <w:p w14:paraId="27B14748" w14:textId="6BBC2F8A" w:rsidR="007F0A75" w:rsidRPr="007F0A75" w:rsidRDefault="007F0A75" w:rsidP="007F0A75">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4</w:t>
            </w:r>
          </w:p>
        </w:tc>
        <w:tc>
          <w:tcPr>
            <w:tcW w:w="1418" w:type="dxa"/>
            <w:tcBorders>
              <w:top w:val="nil"/>
              <w:left w:val="nil"/>
              <w:bottom w:val="single" w:sz="4" w:space="0" w:color="auto"/>
              <w:right w:val="single" w:sz="4" w:space="0" w:color="auto"/>
            </w:tcBorders>
            <w:noWrap/>
            <w:vAlign w:val="center"/>
            <w:hideMark/>
          </w:tcPr>
          <w:p w14:paraId="57086FBE" w14:textId="07AA2B1A" w:rsidR="007F0A75" w:rsidRPr="007F0A75" w:rsidRDefault="007F0A75" w:rsidP="007F0A75">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1482-1541</w:t>
            </w:r>
          </w:p>
        </w:tc>
        <w:tc>
          <w:tcPr>
            <w:tcW w:w="1478" w:type="dxa"/>
            <w:tcBorders>
              <w:top w:val="nil"/>
              <w:left w:val="nil"/>
              <w:bottom w:val="single" w:sz="4" w:space="0" w:color="auto"/>
              <w:right w:val="single" w:sz="4" w:space="0" w:color="auto"/>
            </w:tcBorders>
            <w:noWrap/>
            <w:vAlign w:val="center"/>
            <w:hideMark/>
          </w:tcPr>
          <w:p w14:paraId="79B3BD03" w14:textId="208CDCA5" w:rsidR="007F0A75" w:rsidRPr="007F0A75" w:rsidRDefault="007F0A75" w:rsidP="007F0A75">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1497</w:t>
            </w:r>
          </w:p>
        </w:tc>
        <w:tc>
          <w:tcPr>
            <w:tcW w:w="222" w:type="dxa"/>
            <w:vAlign w:val="center"/>
            <w:hideMark/>
          </w:tcPr>
          <w:p w14:paraId="7F6718FE" w14:textId="77777777" w:rsidR="007F0A75" w:rsidRPr="00A3068C" w:rsidRDefault="007F0A75" w:rsidP="007F0A75">
            <w:pPr>
              <w:spacing w:after="0" w:line="240" w:lineRule="auto"/>
              <w:rPr>
                <w:rFonts w:ascii="Times New Roman" w:eastAsia="Times New Roman" w:hAnsi="Times New Roman" w:cs="Times New Roman"/>
                <w:sz w:val="20"/>
                <w:szCs w:val="20"/>
                <w:lang w:eastAsia="lv-LV"/>
              </w:rPr>
            </w:pPr>
          </w:p>
        </w:tc>
      </w:tr>
      <w:tr w:rsidR="007F0A75" w:rsidRPr="00A3068C" w14:paraId="0F02C592" w14:textId="77777777" w:rsidTr="007D4CCD">
        <w:tc>
          <w:tcPr>
            <w:tcW w:w="3539" w:type="dxa"/>
            <w:tcBorders>
              <w:top w:val="nil"/>
              <w:left w:val="single" w:sz="4" w:space="0" w:color="auto"/>
              <w:bottom w:val="single" w:sz="4" w:space="0" w:color="auto"/>
              <w:right w:val="single" w:sz="4" w:space="0" w:color="auto"/>
            </w:tcBorders>
            <w:noWrap/>
            <w:vAlign w:val="center"/>
            <w:hideMark/>
          </w:tcPr>
          <w:p w14:paraId="1C8ACF85" w14:textId="77777777" w:rsidR="007F0A75" w:rsidRPr="007F0A75" w:rsidRDefault="007F0A75" w:rsidP="007F0A75">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 xml:space="preserve">Psihologu pakalpojumi – 43.2. </w:t>
            </w:r>
            <w:proofErr w:type="spellStart"/>
            <w:r w:rsidRPr="007F0A75">
              <w:rPr>
                <w:rFonts w:ascii="Times New Roman" w:eastAsia="Times New Roman" w:hAnsi="Times New Roman" w:cs="Times New Roman"/>
                <w:sz w:val="16"/>
                <w:szCs w:val="16"/>
                <w:lang w:eastAsia="lv-LV"/>
              </w:rPr>
              <w:t>apakšsaime</w:t>
            </w:r>
            <w:proofErr w:type="spellEnd"/>
            <w:r w:rsidRPr="007F0A75">
              <w:rPr>
                <w:rFonts w:ascii="Times New Roman" w:eastAsia="Times New Roman" w:hAnsi="Times New Roman" w:cs="Times New Roman"/>
                <w:sz w:val="16"/>
                <w:szCs w:val="16"/>
                <w:lang w:eastAsia="lv-LV"/>
              </w:rPr>
              <w:t>, I A</w:t>
            </w:r>
          </w:p>
        </w:tc>
        <w:tc>
          <w:tcPr>
            <w:tcW w:w="8369" w:type="dxa"/>
            <w:tcBorders>
              <w:top w:val="nil"/>
              <w:left w:val="nil"/>
              <w:bottom w:val="single" w:sz="4" w:space="0" w:color="auto"/>
              <w:right w:val="single" w:sz="4" w:space="0" w:color="auto"/>
            </w:tcBorders>
            <w:noWrap/>
            <w:vAlign w:val="center"/>
            <w:hideMark/>
          </w:tcPr>
          <w:p w14:paraId="1447E1E8" w14:textId="36CDE9D2" w:rsidR="007F0A75" w:rsidRPr="007F0A75" w:rsidRDefault="007F0A75" w:rsidP="007F0A75">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Psihologs</w:t>
            </w:r>
          </w:p>
        </w:tc>
        <w:tc>
          <w:tcPr>
            <w:tcW w:w="1134" w:type="dxa"/>
            <w:tcBorders>
              <w:top w:val="nil"/>
              <w:left w:val="nil"/>
              <w:bottom w:val="single" w:sz="4" w:space="0" w:color="auto"/>
              <w:right w:val="single" w:sz="4" w:space="0" w:color="auto"/>
            </w:tcBorders>
            <w:noWrap/>
            <w:vAlign w:val="center"/>
            <w:hideMark/>
          </w:tcPr>
          <w:p w14:paraId="24B24ACA" w14:textId="72281D3C" w:rsidR="007F0A75" w:rsidRPr="007F0A75" w:rsidRDefault="007F0A75" w:rsidP="007F0A75">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1,4</w:t>
            </w:r>
          </w:p>
        </w:tc>
        <w:tc>
          <w:tcPr>
            <w:tcW w:w="1418" w:type="dxa"/>
            <w:tcBorders>
              <w:top w:val="nil"/>
              <w:left w:val="nil"/>
              <w:bottom w:val="single" w:sz="4" w:space="0" w:color="auto"/>
              <w:right w:val="single" w:sz="4" w:space="0" w:color="auto"/>
            </w:tcBorders>
            <w:noWrap/>
            <w:vAlign w:val="center"/>
            <w:hideMark/>
          </w:tcPr>
          <w:p w14:paraId="66EBE220" w14:textId="1689497A" w:rsidR="007F0A75" w:rsidRPr="007F0A75" w:rsidRDefault="007F0A75" w:rsidP="007F0A75">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1052-1138</w:t>
            </w:r>
          </w:p>
        </w:tc>
        <w:tc>
          <w:tcPr>
            <w:tcW w:w="1478" w:type="dxa"/>
            <w:tcBorders>
              <w:top w:val="nil"/>
              <w:left w:val="nil"/>
              <w:bottom w:val="single" w:sz="4" w:space="0" w:color="auto"/>
              <w:right w:val="single" w:sz="4" w:space="0" w:color="auto"/>
            </w:tcBorders>
            <w:noWrap/>
            <w:vAlign w:val="center"/>
            <w:hideMark/>
          </w:tcPr>
          <w:p w14:paraId="024ECF0E" w14:textId="15F2DA87" w:rsidR="007F0A75" w:rsidRPr="007F0A75" w:rsidRDefault="007F0A75" w:rsidP="007F0A75">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1077</w:t>
            </w:r>
          </w:p>
        </w:tc>
        <w:tc>
          <w:tcPr>
            <w:tcW w:w="222" w:type="dxa"/>
            <w:vAlign w:val="center"/>
            <w:hideMark/>
          </w:tcPr>
          <w:p w14:paraId="2469EF01" w14:textId="77777777" w:rsidR="007F0A75" w:rsidRPr="00A3068C" w:rsidRDefault="007F0A75" w:rsidP="007F0A75">
            <w:pPr>
              <w:spacing w:after="0" w:line="240" w:lineRule="auto"/>
              <w:rPr>
                <w:rFonts w:ascii="Times New Roman" w:eastAsia="Times New Roman" w:hAnsi="Times New Roman" w:cs="Times New Roman"/>
                <w:sz w:val="20"/>
                <w:szCs w:val="20"/>
                <w:lang w:eastAsia="lv-LV"/>
              </w:rPr>
            </w:pPr>
          </w:p>
        </w:tc>
      </w:tr>
      <w:tr w:rsidR="003E3C89" w:rsidRPr="00A3068C" w14:paraId="2C57BAD3" w14:textId="77777777" w:rsidTr="007D4CCD">
        <w:tc>
          <w:tcPr>
            <w:tcW w:w="3539" w:type="dxa"/>
            <w:tcBorders>
              <w:top w:val="nil"/>
              <w:left w:val="single" w:sz="4" w:space="0" w:color="auto"/>
              <w:bottom w:val="single" w:sz="4" w:space="0" w:color="auto"/>
              <w:right w:val="single" w:sz="4" w:space="0" w:color="auto"/>
            </w:tcBorders>
            <w:noWrap/>
            <w:vAlign w:val="center"/>
            <w:hideMark/>
          </w:tcPr>
          <w:p w14:paraId="7862321A" w14:textId="77777777" w:rsidR="003E3C89" w:rsidRPr="007F0A75" w:rsidRDefault="003E3C89" w:rsidP="003E3C89">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 xml:space="preserve">Psihologu pakalpojumi – 43.2. </w:t>
            </w:r>
            <w:proofErr w:type="spellStart"/>
            <w:r w:rsidRPr="007F0A75">
              <w:rPr>
                <w:rFonts w:ascii="Times New Roman" w:eastAsia="Times New Roman" w:hAnsi="Times New Roman" w:cs="Times New Roman"/>
                <w:sz w:val="16"/>
                <w:szCs w:val="16"/>
                <w:lang w:eastAsia="lv-LV"/>
              </w:rPr>
              <w:t>apakšsaime</w:t>
            </w:r>
            <w:proofErr w:type="spellEnd"/>
            <w:r w:rsidRPr="007F0A75">
              <w:rPr>
                <w:rFonts w:ascii="Times New Roman" w:eastAsia="Times New Roman" w:hAnsi="Times New Roman" w:cs="Times New Roman"/>
                <w:sz w:val="16"/>
                <w:szCs w:val="16"/>
                <w:lang w:eastAsia="lv-LV"/>
              </w:rPr>
              <w:t>, I B</w:t>
            </w:r>
          </w:p>
        </w:tc>
        <w:tc>
          <w:tcPr>
            <w:tcW w:w="8369" w:type="dxa"/>
            <w:tcBorders>
              <w:top w:val="nil"/>
              <w:left w:val="nil"/>
              <w:bottom w:val="single" w:sz="4" w:space="0" w:color="auto"/>
              <w:right w:val="single" w:sz="4" w:space="0" w:color="auto"/>
            </w:tcBorders>
            <w:vAlign w:val="center"/>
            <w:hideMark/>
          </w:tcPr>
          <w:p w14:paraId="6A28F4E5"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Izglītības psihologs</w:t>
            </w:r>
          </w:p>
        </w:tc>
        <w:tc>
          <w:tcPr>
            <w:tcW w:w="1134" w:type="dxa"/>
            <w:tcBorders>
              <w:top w:val="nil"/>
              <w:left w:val="nil"/>
              <w:bottom w:val="single" w:sz="4" w:space="0" w:color="auto"/>
              <w:right w:val="single" w:sz="4" w:space="0" w:color="auto"/>
            </w:tcBorders>
            <w:vAlign w:val="center"/>
            <w:hideMark/>
          </w:tcPr>
          <w:p w14:paraId="4047F34C"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2</w:t>
            </w:r>
          </w:p>
        </w:tc>
        <w:tc>
          <w:tcPr>
            <w:tcW w:w="1418" w:type="dxa"/>
            <w:tcBorders>
              <w:top w:val="nil"/>
              <w:left w:val="nil"/>
              <w:bottom w:val="single" w:sz="4" w:space="0" w:color="auto"/>
              <w:right w:val="single" w:sz="4" w:space="0" w:color="auto"/>
            </w:tcBorders>
            <w:noWrap/>
            <w:vAlign w:val="center"/>
            <w:hideMark/>
          </w:tcPr>
          <w:p w14:paraId="234D78FD"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1322-1358</w:t>
            </w:r>
          </w:p>
        </w:tc>
        <w:tc>
          <w:tcPr>
            <w:tcW w:w="1478" w:type="dxa"/>
            <w:tcBorders>
              <w:top w:val="nil"/>
              <w:left w:val="nil"/>
              <w:bottom w:val="single" w:sz="4" w:space="0" w:color="auto"/>
              <w:right w:val="single" w:sz="4" w:space="0" w:color="auto"/>
            </w:tcBorders>
            <w:noWrap/>
            <w:vAlign w:val="center"/>
            <w:hideMark/>
          </w:tcPr>
          <w:p w14:paraId="6E27353C"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1340</w:t>
            </w:r>
          </w:p>
        </w:tc>
        <w:tc>
          <w:tcPr>
            <w:tcW w:w="222" w:type="dxa"/>
            <w:vAlign w:val="center"/>
            <w:hideMark/>
          </w:tcPr>
          <w:p w14:paraId="713228E5" w14:textId="77777777" w:rsidR="003E3C89" w:rsidRPr="00A3068C" w:rsidRDefault="003E3C89" w:rsidP="003E3C89">
            <w:pPr>
              <w:spacing w:after="0" w:line="240" w:lineRule="auto"/>
              <w:rPr>
                <w:rFonts w:ascii="Times New Roman" w:eastAsia="Times New Roman" w:hAnsi="Times New Roman" w:cs="Times New Roman"/>
                <w:sz w:val="20"/>
                <w:szCs w:val="20"/>
                <w:lang w:eastAsia="lv-LV"/>
              </w:rPr>
            </w:pPr>
          </w:p>
        </w:tc>
      </w:tr>
      <w:tr w:rsidR="003E3C89" w:rsidRPr="00A3068C" w14:paraId="3CBF99A2" w14:textId="77777777" w:rsidTr="007D4CCD">
        <w:tc>
          <w:tcPr>
            <w:tcW w:w="3539" w:type="dxa"/>
            <w:tcBorders>
              <w:top w:val="nil"/>
              <w:left w:val="single" w:sz="4" w:space="0" w:color="auto"/>
              <w:bottom w:val="single" w:sz="4" w:space="0" w:color="auto"/>
              <w:right w:val="single" w:sz="4" w:space="0" w:color="auto"/>
            </w:tcBorders>
            <w:noWrap/>
            <w:vAlign w:val="center"/>
          </w:tcPr>
          <w:p w14:paraId="539FD309" w14:textId="65EFBBD3" w:rsidR="003E3C89" w:rsidRPr="007F0A75" w:rsidRDefault="003E3C89" w:rsidP="003E3C89">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b/>
                <w:bCs/>
                <w:sz w:val="16"/>
                <w:szCs w:val="16"/>
                <w:lang w:eastAsia="lv-LV"/>
              </w:rPr>
              <w:t>Sporta organizēšana un profesionālais sports – 44. saime</w:t>
            </w:r>
          </w:p>
        </w:tc>
        <w:tc>
          <w:tcPr>
            <w:tcW w:w="8369" w:type="dxa"/>
            <w:tcBorders>
              <w:top w:val="nil"/>
              <w:left w:val="nil"/>
              <w:bottom w:val="single" w:sz="4" w:space="0" w:color="auto"/>
              <w:right w:val="single" w:sz="4" w:space="0" w:color="auto"/>
            </w:tcBorders>
            <w:vAlign w:val="bottom"/>
          </w:tcPr>
          <w:p w14:paraId="356FD70A"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p>
        </w:tc>
        <w:tc>
          <w:tcPr>
            <w:tcW w:w="1134" w:type="dxa"/>
            <w:tcBorders>
              <w:top w:val="nil"/>
              <w:left w:val="nil"/>
              <w:bottom w:val="single" w:sz="4" w:space="0" w:color="auto"/>
              <w:right w:val="single" w:sz="4" w:space="0" w:color="auto"/>
            </w:tcBorders>
            <w:noWrap/>
            <w:vAlign w:val="center"/>
          </w:tcPr>
          <w:p w14:paraId="1E995B26"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p>
        </w:tc>
        <w:tc>
          <w:tcPr>
            <w:tcW w:w="1418" w:type="dxa"/>
            <w:tcBorders>
              <w:top w:val="nil"/>
              <w:left w:val="nil"/>
              <w:bottom w:val="single" w:sz="4" w:space="0" w:color="auto"/>
              <w:right w:val="single" w:sz="4" w:space="0" w:color="auto"/>
            </w:tcBorders>
            <w:noWrap/>
            <w:vAlign w:val="center"/>
          </w:tcPr>
          <w:p w14:paraId="7C4A8356"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p>
        </w:tc>
        <w:tc>
          <w:tcPr>
            <w:tcW w:w="1478" w:type="dxa"/>
            <w:tcBorders>
              <w:top w:val="nil"/>
              <w:left w:val="nil"/>
              <w:bottom w:val="single" w:sz="4" w:space="0" w:color="auto"/>
              <w:right w:val="single" w:sz="4" w:space="0" w:color="auto"/>
            </w:tcBorders>
            <w:noWrap/>
            <w:vAlign w:val="center"/>
          </w:tcPr>
          <w:p w14:paraId="519D85D5"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p>
        </w:tc>
        <w:tc>
          <w:tcPr>
            <w:tcW w:w="222" w:type="dxa"/>
            <w:vAlign w:val="center"/>
          </w:tcPr>
          <w:p w14:paraId="23242581" w14:textId="77777777" w:rsidR="003E3C89" w:rsidRPr="00A3068C" w:rsidRDefault="003E3C89" w:rsidP="003E3C89">
            <w:pPr>
              <w:spacing w:after="0" w:line="240" w:lineRule="auto"/>
              <w:rPr>
                <w:rFonts w:ascii="Times New Roman" w:eastAsia="Times New Roman" w:hAnsi="Times New Roman" w:cs="Times New Roman"/>
                <w:sz w:val="20"/>
                <w:szCs w:val="20"/>
                <w:lang w:eastAsia="lv-LV"/>
              </w:rPr>
            </w:pPr>
          </w:p>
        </w:tc>
      </w:tr>
      <w:tr w:rsidR="003E3C89" w:rsidRPr="00A3068C" w14:paraId="4469EF42" w14:textId="77777777" w:rsidTr="007D4CCD">
        <w:tc>
          <w:tcPr>
            <w:tcW w:w="3539" w:type="dxa"/>
            <w:tcBorders>
              <w:top w:val="nil"/>
              <w:left w:val="single" w:sz="4" w:space="0" w:color="auto"/>
              <w:bottom w:val="single" w:sz="4" w:space="0" w:color="auto"/>
              <w:right w:val="single" w:sz="4" w:space="0" w:color="auto"/>
            </w:tcBorders>
            <w:noWrap/>
            <w:vAlign w:val="center"/>
            <w:hideMark/>
          </w:tcPr>
          <w:p w14:paraId="3CA6FE34" w14:textId="77777777" w:rsidR="003E3C89" w:rsidRPr="007F0A75" w:rsidRDefault="003E3C89" w:rsidP="003E3C89">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Sporta organizēšana un profesionālais sports – 44. saime, I</w:t>
            </w:r>
          </w:p>
        </w:tc>
        <w:tc>
          <w:tcPr>
            <w:tcW w:w="8369" w:type="dxa"/>
            <w:tcBorders>
              <w:top w:val="nil"/>
              <w:left w:val="nil"/>
              <w:bottom w:val="single" w:sz="4" w:space="0" w:color="auto"/>
              <w:right w:val="single" w:sz="4" w:space="0" w:color="auto"/>
            </w:tcBorders>
            <w:vAlign w:val="bottom"/>
            <w:hideMark/>
          </w:tcPr>
          <w:p w14:paraId="6D72EAA7"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Brīvā laika un sportisko aktivitāšu organizators, Sporta pasākumu organizators</w:t>
            </w:r>
          </w:p>
        </w:tc>
        <w:tc>
          <w:tcPr>
            <w:tcW w:w="1134" w:type="dxa"/>
            <w:tcBorders>
              <w:top w:val="nil"/>
              <w:left w:val="nil"/>
              <w:bottom w:val="single" w:sz="4" w:space="0" w:color="auto"/>
              <w:right w:val="single" w:sz="4" w:space="0" w:color="auto"/>
            </w:tcBorders>
            <w:noWrap/>
            <w:vAlign w:val="center"/>
            <w:hideMark/>
          </w:tcPr>
          <w:p w14:paraId="6CA0F9BB"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4,77</w:t>
            </w:r>
          </w:p>
        </w:tc>
        <w:tc>
          <w:tcPr>
            <w:tcW w:w="1418" w:type="dxa"/>
            <w:tcBorders>
              <w:top w:val="nil"/>
              <w:left w:val="nil"/>
              <w:bottom w:val="single" w:sz="4" w:space="0" w:color="auto"/>
              <w:right w:val="single" w:sz="4" w:space="0" w:color="auto"/>
            </w:tcBorders>
            <w:noWrap/>
            <w:vAlign w:val="center"/>
            <w:hideMark/>
          </w:tcPr>
          <w:p w14:paraId="76997EE1"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824-1175</w:t>
            </w:r>
          </w:p>
        </w:tc>
        <w:tc>
          <w:tcPr>
            <w:tcW w:w="1478" w:type="dxa"/>
            <w:tcBorders>
              <w:top w:val="nil"/>
              <w:left w:val="nil"/>
              <w:bottom w:val="single" w:sz="4" w:space="0" w:color="auto"/>
              <w:right w:val="single" w:sz="4" w:space="0" w:color="auto"/>
            </w:tcBorders>
            <w:noWrap/>
            <w:vAlign w:val="center"/>
            <w:hideMark/>
          </w:tcPr>
          <w:p w14:paraId="79A578FE"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948</w:t>
            </w:r>
          </w:p>
        </w:tc>
        <w:tc>
          <w:tcPr>
            <w:tcW w:w="222" w:type="dxa"/>
            <w:vAlign w:val="center"/>
            <w:hideMark/>
          </w:tcPr>
          <w:p w14:paraId="5C1FA0D5" w14:textId="77777777" w:rsidR="003E3C89" w:rsidRPr="00A3068C" w:rsidRDefault="003E3C89" w:rsidP="003E3C89">
            <w:pPr>
              <w:spacing w:after="0" w:line="240" w:lineRule="auto"/>
              <w:rPr>
                <w:rFonts w:ascii="Times New Roman" w:eastAsia="Times New Roman" w:hAnsi="Times New Roman" w:cs="Times New Roman"/>
                <w:sz w:val="20"/>
                <w:szCs w:val="20"/>
                <w:lang w:eastAsia="lv-LV"/>
              </w:rPr>
            </w:pPr>
          </w:p>
        </w:tc>
      </w:tr>
      <w:tr w:rsidR="003E3C89" w:rsidRPr="00A3068C" w14:paraId="0290C6B3" w14:textId="77777777" w:rsidTr="007D4CCD">
        <w:tc>
          <w:tcPr>
            <w:tcW w:w="3539" w:type="dxa"/>
            <w:tcBorders>
              <w:top w:val="nil"/>
              <w:left w:val="single" w:sz="4" w:space="0" w:color="auto"/>
              <w:bottom w:val="single" w:sz="4" w:space="0" w:color="auto"/>
              <w:right w:val="single" w:sz="4" w:space="0" w:color="auto"/>
            </w:tcBorders>
            <w:noWrap/>
            <w:vAlign w:val="center"/>
            <w:hideMark/>
          </w:tcPr>
          <w:p w14:paraId="2F0C95B0" w14:textId="77777777" w:rsidR="003E3C89" w:rsidRPr="007F0A75" w:rsidRDefault="003E3C89" w:rsidP="003E3C89">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Sporta organizēšana un profesionālais sports – 44. saime, II</w:t>
            </w:r>
          </w:p>
        </w:tc>
        <w:tc>
          <w:tcPr>
            <w:tcW w:w="8369" w:type="dxa"/>
            <w:tcBorders>
              <w:top w:val="nil"/>
              <w:left w:val="nil"/>
              <w:bottom w:val="single" w:sz="4" w:space="0" w:color="auto"/>
              <w:right w:val="single" w:sz="4" w:space="0" w:color="auto"/>
            </w:tcBorders>
            <w:vAlign w:val="bottom"/>
            <w:hideMark/>
          </w:tcPr>
          <w:p w14:paraId="10D74B32" w14:textId="333B709E"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Florbola treneris (pieaugušo), Volejbola treneris (pieaugušo), BMX treneris (jauniešu), Basketbola treneris, Vadītājs, Florbola treneris (jauniešu), Sporta treneris, Vingrošanas nodarbību instruktors (peldbaseinā)</w:t>
            </w:r>
          </w:p>
        </w:tc>
        <w:tc>
          <w:tcPr>
            <w:tcW w:w="1134" w:type="dxa"/>
            <w:tcBorders>
              <w:top w:val="nil"/>
              <w:left w:val="nil"/>
              <w:bottom w:val="single" w:sz="4" w:space="0" w:color="auto"/>
              <w:right w:val="single" w:sz="4" w:space="0" w:color="auto"/>
            </w:tcBorders>
            <w:noWrap/>
            <w:vAlign w:val="center"/>
            <w:hideMark/>
          </w:tcPr>
          <w:p w14:paraId="2E6C70DE" w14:textId="62DEE4EA"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4,8</w:t>
            </w:r>
          </w:p>
        </w:tc>
        <w:tc>
          <w:tcPr>
            <w:tcW w:w="1418" w:type="dxa"/>
            <w:tcBorders>
              <w:top w:val="nil"/>
              <w:left w:val="nil"/>
              <w:bottom w:val="single" w:sz="4" w:space="0" w:color="auto"/>
              <w:right w:val="single" w:sz="4" w:space="0" w:color="auto"/>
            </w:tcBorders>
            <w:noWrap/>
            <w:vAlign w:val="center"/>
            <w:hideMark/>
          </w:tcPr>
          <w:p w14:paraId="1132B4DD" w14:textId="68048A32"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919-1036</w:t>
            </w:r>
          </w:p>
        </w:tc>
        <w:tc>
          <w:tcPr>
            <w:tcW w:w="1478" w:type="dxa"/>
            <w:tcBorders>
              <w:top w:val="nil"/>
              <w:left w:val="nil"/>
              <w:bottom w:val="single" w:sz="4" w:space="0" w:color="auto"/>
              <w:right w:val="single" w:sz="4" w:space="0" w:color="auto"/>
            </w:tcBorders>
            <w:noWrap/>
            <w:vAlign w:val="center"/>
            <w:hideMark/>
          </w:tcPr>
          <w:p w14:paraId="61514F4F" w14:textId="731B5CB6"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946</w:t>
            </w:r>
          </w:p>
        </w:tc>
        <w:tc>
          <w:tcPr>
            <w:tcW w:w="222" w:type="dxa"/>
            <w:vAlign w:val="center"/>
            <w:hideMark/>
          </w:tcPr>
          <w:p w14:paraId="075C7F6A" w14:textId="77777777" w:rsidR="003E3C89" w:rsidRPr="00A3068C" w:rsidRDefault="003E3C89" w:rsidP="003E3C89">
            <w:pPr>
              <w:spacing w:after="0" w:line="240" w:lineRule="auto"/>
              <w:rPr>
                <w:rFonts w:ascii="Times New Roman" w:eastAsia="Times New Roman" w:hAnsi="Times New Roman" w:cs="Times New Roman"/>
                <w:sz w:val="20"/>
                <w:szCs w:val="20"/>
                <w:lang w:eastAsia="lv-LV"/>
              </w:rPr>
            </w:pPr>
          </w:p>
        </w:tc>
      </w:tr>
      <w:tr w:rsidR="003E3C89" w:rsidRPr="00A3068C" w14:paraId="6289A86F" w14:textId="77777777" w:rsidTr="007D4CCD">
        <w:tc>
          <w:tcPr>
            <w:tcW w:w="3539" w:type="dxa"/>
            <w:tcBorders>
              <w:top w:val="nil"/>
              <w:left w:val="single" w:sz="4" w:space="0" w:color="auto"/>
              <w:bottom w:val="single" w:sz="4" w:space="0" w:color="auto"/>
              <w:right w:val="single" w:sz="4" w:space="0" w:color="auto"/>
            </w:tcBorders>
            <w:noWrap/>
            <w:vAlign w:val="center"/>
            <w:hideMark/>
          </w:tcPr>
          <w:p w14:paraId="0723758E" w14:textId="77777777" w:rsidR="003E3C89" w:rsidRPr="007F0A75" w:rsidRDefault="003E3C89" w:rsidP="003E3C89">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Sporta organizēšana un profesionālais sports – 44. saime, III</w:t>
            </w:r>
          </w:p>
        </w:tc>
        <w:tc>
          <w:tcPr>
            <w:tcW w:w="8369" w:type="dxa"/>
            <w:tcBorders>
              <w:top w:val="nil"/>
              <w:left w:val="nil"/>
              <w:bottom w:val="single" w:sz="4" w:space="0" w:color="auto"/>
              <w:right w:val="single" w:sz="4" w:space="0" w:color="auto"/>
            </w:tcBorders>
            <w:noWrap/>
            <w:vAlign w:val="bottom"/>
            <w:hideMark/>
          </w:tcPr>
          <w:p w14:paraId="766188B9" w14:textId="59052023"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Vecākais speciālists sporta jomā, Sporta organizators, Sporta speciālists</w:t>
            </w:r>
          </w:p>
        </w:tc>
        <w:tc>
          <w:tcPr>
            <w:tcW w:w="1134" w:type="dxa"/>
            <w:tcBorders>
              <w:top w:val="nil"/>
              <w:left w:val="nil"/>
              <w:bottom w:val="single" w:sz="4" w:space="0" w:color="auto"/>
              <w:right w:val="single" w:sz="4" w:space="0" w:color="auto"/>
            </w:tcBorders>
            <w:noWrap/>
            <w:vAlign w:val="center"/>
            <w:hideMark/>
          </w:tcPr>
          <w:p w14:paraId="16C724A0" w14:textId="7EC38BD3"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1,75</w:t>
            </w:r>
          </w:p>
        </w:tc>
        <w:tc>
          <w:tcPr>
            <w:tcW w:w="1418" w:type="dxa"/>
            <w:tcBorders>
              <w:top w:val="nil"/>
              <w:left w:val="nil"/>
              <w:bottom w:val="single" w:sz="4" w:space="0" w:color="auto"/>
              <w:right w:val="single" w:sz="4" w:space="0" w:color="auto"/>
            </w:tcBorders>
            <w:noWrap/>
            <w:vAlign w:val="center"/>
            <w:hideMark/>
          </w:tcPr>
          <w:p w14:paraId="70D4C964" w14:textId="32DBD971"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1036-1380</w:t>
            </w:r>
          </w:p>
        </w:tc>
        <w:tc>
          <w:tcPr>
            <w:tcW w:w="1478" w:type="dxa"/>
            <w:tcBorders>
              <w:top w:val="nil"/>
              <w:left w:val="nil"/>
              <w:bottom w:val="single" w:sz="4" w:space="0" w:color="auto"/>
              <w:right w:val="single" w:sz="4" w:space="0" w:color="auto"/>
            </w:tcBorders>
            <w:noWrap/>
            <w:vAlign w:val="center"/>
            <w:hideMark/>
          </w:tcPr>
          <w:p w14:paraId="2E3EF52B" w14:textId="06AB182F"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1238</w:t>
            </w:r>
          </w:p>
        </w:tc>
        <w:tc>
          <w:tcPr>
            <w:tcW w:w="222" w:type="dxa"/>
            <w:vAlign w:val="center"/>
            <w:hideMark/>
          </w:tcPr>
          <w:p w14:paraId="40504591" w14:textId="77777777" w:rsidR="003E3C89" w:rsidRPr="00A3068C" w:rsidRDefault="003E3C89" w:rsidP="003E3C89">
            <w:pPr>
              <w:spacing w:after="0" w:line="240" w:lineRule="auto"/>
              <w:rPr>
                <w:rFonts w:ascii="Times New Roman" w:eastAsia="Times New Roman" w:hAnsi="Times New Roman" w:cs="Times New Roman"/>
                <w:sz w:val="20"/>
                <w:szCs w:val="20"/>
                <w:lang w:eastAsia="lv-LV"/>
              </w:rPr>
            </w:pPr>
          </w:p>
        </w:tc>
      </w:tr>
      <w:tr w:rsidR="003E3C89" w:rsidRPr="00A3068C" w14:paraId="636607BB" w14:textId="77777777" w:rsidTr="007D4CCD">
        <w:tc>
          <w:tcPr>
            <w:tcW w:w="3539" w:type="dxa"/>
            <w:tcBorders>
              <w:top w:val="nil"/>
              <w:left w:val="single" w:sz="4" w:space="0" w:color="auto"/>
              <w:bottom w:val="single" w:sz="4" w:space="0" w:color="auto"/>
              <w:right w:val="single" w:sz="4" w:space="0" w:color="auto"/>
            </w:tcBorders>
            <w:noWrap/>
            <w:vAlign w:val="center"/>
          </w:tcPr>
          <w:p w14:paraId="7EDF7F27" w14:textId="0DEAD356" w:rsidR="003E3C89" w:rsidRPr="007F0A75" w:rsidRDefault="003E3C89" w:rsidP="003E3C89">
            <w:pPr>
              <w:spacing w:after="0" w:line="240" w:lineRule="auto"/>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sz w:val="16"/>
                <w:szCs w:val="16"/>
                <w:lang w:eastAsia="lv-LV"/>
              </w:rPr>
              <w:t>Sporta organizēšana un profesionālais sports – 44. saime, IV</w:t>
            </w:r>
          </w:p>
        </w:tc>
        <w:tc>
          <w:tcPr>
            <w:tcW w:w="8369" w:type="dxa"/>
            <w:tcBorders>
              <w:top w:val="nil"/>
              <w:left w:val="nil"/>
              <w:bottom w:val="single" w:sz="4" w:space="0" w:color="auto"/>
              <w:right w:val="single" w:sz="4" w:space="0" w:color="auto"/>
            </w:tcBorders>
            <w:noWrap/>
            <w:vAlign w:val="bottom"/>
          </w:tcPr>
          <w:p w14:paraId="5F1DEFD4" w14:textId="011BEC38" w:rsidR="003E3C89" w:rsidRPr="007F0A75" w:rsidRDefault="003E3C89" w:rsidP="003E3C89">
            <w:pPr>
              <w:spacing w:after="0" w:line="240" w:lineRule="auto"/>
              <w:jc w:val="center"/>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color w:val="000000"/>
                <w:sz w:val="16"/>
                <w:szCs w:val="16"/>
                <w:lang w:eastAsia="lv-LV"/>
              </w:rPr>
              <w:t>Sporta un atpūtas bāzes vadītājs</w:t>
            </w:r>
          </w:p>
        </w:tc>
        <w:tc>
          <w:tcPr>
            <w:tcW w:w="1134" w:type="dxa"/>
            <w:tcBorders>
              <w:top w:val="nil"/>
              <w:left w:val="nil"/>
              <w:bottom w:val="single" w:sz="4" w:space="0" w:color="auto"/>
              <w:right w:val="single" w:sz="4" w:space="0" w:color="auto"/>
            </w:tcBorders>
            <w:noWrap/>
            <w:vAlign w:val="center"/>
          </w:tcPr>
          <w:p w14:paraId="1A86912D" w14:textId="2741DE3D" w:rsidR="003E3C89" w:rsidRPr="007F0A75" w:rsidRDefault="003E3C89" w:rsidP="003E3C89">
            <w:pPr>
              <w:spacing w:after="0" w:line="240" w:lineRule="auto"/>
              <w:jc w:val="center"/>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color w:val="000000"/>
                <w:sz w:val="16"/>
                <w:szCs w:val="16"/>
                <w:lang w:eastAsia="lv-LV"/>
              </w:rPr>
              <w:t>1</w:t>
            </w:r>
          </w:p>
        </w:tc>
        <w:tc>
          <w:tcPr>
            <w:tcW w:w="1418" w:type="dxa"/>
            <w:tcBorders>
              <w:top w:val="nil"/>
              <w:left w:val="nil"/>
              <w:bottom w:val="single" w:sz="4" w:space="0" w:color="auto"/>
              <w:right w:val="single" w:sz="4" w:space="0" w:color="auto"/>
            </w:tcBorders>
            <w:noWrap/>
            <w:vAlign w:val="center"/>
          </w:tcPr>
          <w:p w14:paraId="377C3A2C" w14:textId="751929AF" w:rsidR="003E3C89" w:rsidRPr="007F0A75" w:rsidRDefault="003E3C89" w:rsidP="003E3C89">
            <w:pPr>
              <w:spacing w:after="0" w:line="240" w:lineRule="auto"/>
              <w:jc w:val="center"/>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color w:val="000000"/>
                <w:sz w:val="16"/>
                <w:szCs w:val="16"/>
                <w:lang w:eastAsia="lv-LV"/>
              </w:rPr>
              <w:t>1900</w:t>
            </w:r>
          </w:p>
        </w:tc>
        <w:tc>
          <w:tcPr>
            <w:tcW w:w="1478" w:type="dxa"/>
            <w:tcBorders>
              <w:top w:val="nil"/>
              <w:left w:val="nil"/>
              <w:bottom w:val="single" w:sz="4" w:space="0" w:color="auto"/>
              <w:right w:val="single" w:sz="4" w:space="0" w:color="auto"/>
            </w:tcBorders>
            <w:noWrap/>
            <w:vAlign w:val="center"/>
          </w:tcPr>
          <w:p w14:paraId="33D0871F" w14:textId="3424FEAE" w:rsidR="003E3C89" w:rsidRPr="007F0A75" w:rsidRDefault="003E3C89" w:rsidP="003E3C89">
            <w:pPr>
              <w:spacing w:after="0" w:line="240" w:lineRule="auto"/>
              <w:jc w:val="center"/>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color w:val="000000"/>
                <w:sz w:val="16"/>
                <w:szCs w:val="16"/>
                <w:lang w:eastAsia="lv-LV"/>
              </w:rPr>
              <w:t>1900</w:t>
            </w:r>
          </w:p>
        </w:tc>
        <w:tc>
          <w:tcPr>
            <w:tcW w:w="222" w:type="dxa"/>
            <w:vAlign w:val="center"/>
          </w:tcPr>
          <w:p w14:paraId="61DC81A2" w14:textId="77777777" w:rsidR="003E3C89" w:rsidRPr="00A3068C" w:rsidRDefault="003E3C89" w:rsidP="003E3C89">
            <w:pPr>
              <w:spacing w:after="0" w:line="240" w:lineRule="auto"/>
              <w:rPr>
                <w:rFonts w:ascii="Times New Roman" w:eastAsia="Times New Roman" w:hAnsi="Times New Roman" w:cs="Times New Roman"/>
                <w:sz w:val="20"/>
                <w:szCs w:val="20"/>
                <w:lang w:eastAsia="lv-LV"/>
              </w:rPr>
            </w:pPr>
          </w:p>
        </w:tc>
      </w:tr>
      <w:tr w:rsidR="003E3C89" w:rsidRPr="00A3068C" w14:paraId="3EB1D53C" w14:textId="77777777" w:rsidTr="007D4CCD">
        <w:tc>
          <w:tcPr>
            <w:tcW w:w="3539" w:type="dxa"/>
            <w:tcBorders>
              <w:top w:val="nil"/>
              <w:left w:val="single" w:sz="4" w:space="0" w:color="auto"/>
              <w:bottom w:val="single" w:sz="4" w:space="0" w:color="auto"/>
              <w:right w:val="single" w:sz="4" w:space="0" w:color="auto"/>
            </w:tcBorders>
            <w:noWrap/>
            <w:vAlign w:val="center"/>
            <w:hideMark/>
          </w:tcPr>
          <w:p w14:paraId="560FA595" w14:textId="77777777" w:rsidR="003E3C89" w:rsidRPr="007F0A75" w:rsidRDefault="003E3C89" w:rsidP="003E3C89">
            <w:pPr>
              <w:spacing w:after="0" w:line="240" w:lineRule="auto"/>
              <w:rPr>
                <w:rFonts w:ascii="Times New Roman" w:eastAsia="Times New Roman" w:hAnsi="Times New Roman" w:cs="Times New Roman"/>
                <w:b/>
                <w:bCs/>
                <w:color w:val="000000"/>
                <w:sz w:val="16"/>
                <w:szCs w:val="16"/>
                <w:lang w:eastAsia="lv-LV"/>
              </w:rPr>
            </w:pPr>
            <w:r w:rsidRPr="007F0A75">
              <w:rPr>
                <w:rFonts w:ascii="Times New Roman" w:eastAsia="Times New Roman" w:hAnsi="Times New Roman" w:cs="Times New Roman"/>
                <w:b/>
                <w:bCs/>
                <w:color w:val="000000"/>
                <w:sz w:val="16"/>
                <w:szCs w:val="16"/>
                <w:lang w:eastAsia="lv-LV"/>
              </w:rPr>
              <w:t>Transportlīdzekļa vadīšana un apkope – 46. saime</w:t>
            </w:r>
          </w:p>
        </w:tc>
        <w:tc>
          <w:tcPr>
            <w:tcW w:w="8369" w:type="dxa"/>
            <w:tcBorders>
              <w:top w:val="nil"/>
              <w:left w:val="nil"/>
              <w:bottom w:val="single" w:sz="4" w:space="0" w:color="auto"/>
              <w:right w:val="single" w:sz="4" w:space="0" w:color="auto"/>
            </w:tcBorders>
            <w:noWrap/>
            <w:vAlign w:val="bottom"/>
            <w:hideMark/>
          </w:tcPr>
          <w:p w14:paraId="31501740" w14:textId="77777777" w:rsidR="003E3C89" w:rsidRPr="007F0A75" w:rsidRDefault="003E3C89" w:rsidP="003E3C89">
            <w:pPr>
              <w:spacing w:after="0" w:line="240" w:lineRule="auto"/>
              <w:jc w:val="center"/>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color w:val="000000"/>
                <w:sz w:val="16"/>
                <w:szCs w:val="16"/>
                <w:lang w:eastAsia="lv-LV"/>
              </w:rPr>
              <w:t> </w:t>
            </w:r>
          </w:p>
        </w:tc>
        <w:tc>
          <w:tcPr>
            <w:tcW w:w="1134" w:type="dxa"/>
            <w:tcBorders>
              <w:top w:val="nil"/>
              <w:left w:val="nil"/>
              <w:bottom w:val="single" w:sz="4" w:space="0" w:color="auto"/>
              <w:right w:val="single" w:sz="4" w:space="0" w:color="auto"/>
            </w:tcBorders>
            <w:noWrap/>
            <w:vAlign w:val="center"/>
            <w:hideMark/>
          </w:tcPr>
          <w:p w14:paraId="6898CF16" w14:textId="77777777" w:rsidR="003E3C89" w:rsidRPr="007F0A75" w:rsidRDefault="003E3C89" w:rsidP="003E3C89">
            <w:pPr>
              <w:spacing w:after="0" w:line="240" w:lineRule="auto"/>
              <w:jc w:val="center"/>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color w:val="000000"/>
                <w:sz w:val="16"/>
                <w:szCs w:val="16"/>
                <w:lang w:eastAsia="lv-LV"/>
              </w:rPr>
              <w:t> </w:t>
            </w:r>
          </w:p>
        </w:tc>
        <w:tc>
          <w:tcPr>
            <w:tcW w:w="1418" w:type="dxa"/>
            <w:tcBorders>
              <w:top w:val="nil"/>
              <w:left w:val="nil"/>
              <w:bottom w:val="single" w:sz="4" w:space="0" w:color="auto"/>
              <w:right w:val="single" w:sz="4" w:space="0" w:color="auto"/>
            </w:tcBorders>
            <w:noWrap/>
            <w:vAlign w:val="center"/>
            <w:hideMark/>
          </w:tcPr>
          <w:p w14:paraId="494D5ADB" w14:textId="77777777" w:rsidR="003E3C89" w:rsidRPr="007F0A75" w:rsidRDefault="003E3C89" w:rsidP="003E3C89">
            <w:pPr>
              <w:spacing w:after="0" w:line="240" w:lineRule="auto"/>
              <w:jc w:val="center"/>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color w:val="000000"/>
                <w:sz w:val="16"/>
                <w:szCs w:val="16"/>
                <w:lang w:eastAsia="lv-LV"/>
              </w:rPr>
              <w:t> </w:t>
            </w:r>
          </w:p>
        </w:tc>
        <w:tc>
          <w:tcPr>
            <w:tcW w:w="1478" w:type="dxa"/>
            <w:tcBorders>
              <w:top w:val="nil"/>
              <w:left w:val="nil"/>
              <w:bottom w:val="single" w:sz="4" w:space="0" w:color="auto"/>
              <w:right w:val="single" w:sz="4" w:space="0" w:color="auto"/>
            </w:tcBorders>
            <w:noWrap/>
            <w:vAlign w:val="center"/>
            <w:hideMark/>
          </w:tcPr>
          <w:p w14:paraId="37A3518F" w14:textId="77777777" w:rsidR="003E3C89" w:rsidRPr="007F0A75" w:rsidRDefault="003E3C89" w:rsidP="003E3C89">
            <w:pPr>
              <w:spacing w:after="0" w:line="240" w:lineRule="auto"/>
              <w:jc w:val="center"/>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color w:val="000000"/>
                <w:sz w:val="16"/>
                <w:szCs w:val="16"/>
                <w:lang w:eastAsia="lv-LV"/>
              </w:rPr>
              <w:t> </w:t>
            </w:r>
          </w:p>
        </w:tc>
        <w:tc>
          <w:tcPr>
            <w:tcW w:w="222" w:type="dxa"/>
            <w:vAlign w:val="center"/>
            <w:hideMark/>
          </w:tcPr>
          <w:p w14:paraId="0F7CB82A" w14:textId="77777777" w:rsidR="003E3C89" w:rsidRPr="00A3068C" w:rsidRDefault="003E3C89" w:rsidP="003E3C89">
            <w:pPr>
              <w:spacing w:after="0" w:line="240" w:lineRule="auto"/>
              <w:rPr>
                <w:rFonts w:ascii="Times New Roman" w:eastAsia="Times New Roman" w:hAnsi="Times New Roman" w:cs="Times New Roman"/>
                <w:sz w:val="20"/>
                <w:szCs w:val="20"/>
                <w:lang w:eastAsia="lv-LV"/>
              </w:rPr>
            </w:pPr>
          </w:p>
        </w:tc>
      </w:tr>
      <w:tr w:rsidR="003E3C89" w:rsidRPr="00A3068C" w14:paraId="7C914C5D" w14:textId="77777777" w:rsidTr="007D4CCD">
        <w:tc>
          <w:tcPr>
            <w:tcW w:w="3539" w:type="dxa"/>
            <w:tcBorders>
              <w:top w:val="nil"/>
              <w:left w:val="single" w:sz="4" w:space="0" w:color="auto"/>
              <w:bottom w:val="single" w:sz="4" w:space="0" w:color="auto"/>
              <w:right w:val="single" w:sz="4" w:space="0" w:color="auto"/>
            </w:tcBorders>
            <w:noWrap/>
            <w:vAlign w:val="center"/>
            <w:hideMark/>
          </w:tcPr>
          <w:p w14:paraId="474E3E8E" w14:textId="77777777" w:rsidR="003E3C89" w:rsidRPr="007F0A75" w:rsidRDefault="003E3C89" w:rsidP="003E3C89">
            <w:pPr>
              <w:spacing w:after="0" w:line="240" w:lineRule="auto"/>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color w:val="000000"/>
                <w:sz w:val="16"/>
                <w:szCs w:val="16"/>
                <w:lang w:eastAsia="lv-LV"/>
              </w:rPr>
              <w:t xml:space="preserve">Autotransporta vadīšana –  46.1. </w:t>
            </w:r>
            <w:proofErr w:type="spellStart"/>
            <w:r w:rsidRPr="007F0A75">
              <w:rPr>
                <w:rFonts w:ascii="Times New Roman" w:eastAsia="Times New Roman" w:hAnsi="Times New Roman" w:cs="Times New Roman"/>
                <w:color w:val="000000"/>
                <w:sz w:val="16"/>
                <w:szCs w:val="16"/>
                <w:lang w:eastAsia="lv-LV"/>
              </w:rPr>
              <w:t>apakšsaime</w:t>
            </w:r>
            <w:proofErr w:type="spellEnd"/>
            <w:r w:rsidRPr="007F0A75">
              <w:rPr>
                <w:rFonts w:ascii="Times New Roman" w:eastAsia="Times New Roman" w:hAnsi="Times New Roman" w:cs="Times New Roman"/>
                <w:color w:val="000000"/>
                <w:sz w:val="16"/>
                <w:szCs w:val="16"/>
                <w:lang w:eastAsia="lv-LV"/>
              </w:rPr>
              <w:t>, I</w:t>
            </w:r>
          </w:p>
        </w:tc>
        <w:tc>
          <w:tcPr>
            <w:tcW w:w="8369" w:type="dxa"/>
            <w:tcBorders>
              <w:top w:val="nil"/>
              <w:left w:val="nil"/>
              <w:bottom w:val="single" w:sz="4" w:space="0" w:color="auto"/>
              <w:right w:val="single" w:sz="4" w:space="0" w:color="auto"/>
            </w:tcBorders>
            <w:vAlign w:val="bottom"/>
            <w:hideMark/>
          </w:tcPr>
          <w:p w14:paraId="1FC2ACAC" w14:textId="3C5E5C51" w:rsidR="003E3C89" w:rsidRPr="007F0A75" w:rsidRDefault="003E3C89" w:rsidP="003E3C89">
            <w:pPr>
              <w:spacing w:after="0" w:line="240" w:lineRule="auto"/>
              <w:jc w:val="center"/>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color w:val="000000"/>
                <w:sz w:val="16"/>
                <w:szCs w:val="16"/>
                <w:lang w:eastAsia="lv-LV"/>
              </w:rPr>
              <w:t>Traktortehnikas vadītājs, Traktortehnikas vadītājs (</w:t>
            </w:r>
            <w:proofErr w:type="spellStart"/>
            <w:r w:rsidRPr="007F0A75">
              <w:rPr>
                <w:rFonts w:ascii="Times New Roman" w:eastAsia="Times New Roman" w:hAnsi="Times New Roman" w:cs="Times New Roman"/>
                <w:color w:val="000000"/>
                <w:sz w:val="16"/>
                <w:szCs w:val="16"/>
                <w:lang w:eastAsia="lv-LV"/>
              </w:rPr>
              <w:t>autogreidera</w:t>
            </w:r>
            <w:proofErr w:type="spellEnd"/>
            <w:r w:rsidRPr="007F0A75">
              <w:rPr>
                <w:rFonts w:ascii="Times New Roman" w:eastAsia="Times New Roman" w:hAnsi="Times New Roman" w:cs="Times New Roman"/>
                <w:color w:val="000000"/>
                <w:sz w:val="16"/>
                <w:szCs w:val="16"/>
                <w:lang w:eastAsia="lv-LV"/>
              </w:rPr>
              <w:t xml:space="preserve"> vadītājs), Traktortehnikas vadītājs (</w:t>
            </w:r>
            <w:proofErr w:type="spellStart"/>
            <w:r w:rsidRPr="007F0A75">
              <w:rPr>
                <w:rFonts w:ascii="Times New Roman" w:eastAsia="Times New Roman" w:hAnsi="Times New Roman" w:cs="Times New Roman"/>
                <w:color w:val="000000"/>
                <w:sz w:val="16"/>
                <w:szCs w:val="16"/>
                <w:lang w:eastAsia="lv-LV"/>
              </w:rPr>
              <w:t>Spider</w:t>
            </w:r>
            <w:proofErr w:type="spellEnd"/>
            <w:r w:rsidRPr="007F0A75">
              <w:rPr>
                <w:rFonts w:ascii="Times New Roman" w:eastAsia="Times New Roman" w:hAnsi="Times New Roman" w:cs="Times New Roman"/>
                <w:color w:val="000000"/>
                <w:sz w:val="16"/>
                <w:szCs w:val="16"/>
                <w:lang w:eastAsia="lv-LV"/>
              </w:rPr>
              <w:t xml:space="preserve">), Traktortehnikas vadītājs-remontstrādnieks, Kravas automobiļa vadītājs, </w:t>
            </w:r>
            <w:proofErr w:type="spellStart"/>
            <w:r w:rsidRPr="007F0A75">
              <w:rPr>
                <w:rFonts w:ascii="Times New Roman" w:eastAsia="Times New Roman" w:hAnsi="Times New Roman" w:cs="Times New Roman"/>
                <w:color w:val="000000"/>
                <w:sz w:val="16"/>
                <w:szCs w:val="16"/>
                <w:lang w:eastAsia="lv-LV"/>
              </w:rPr>
              <w:t>Pašiekrāvēja</w:t>
            </w:r>
            <w:proofErr w:type="spellEnd"/>
            <w:r w:rsidRPr="007F0A75">
              <w:rPr>
                <w:rFonts w:ascii="Times New Roman" w:eastAsia="Times New Roman" w:hAnsi="Times New Roman" w:cs="Times New Roman"/>
                <w:color w:val="000000"/>
                <w:sz w:val="16"/>
                <w:szCs w:val="16"/>
                <w:lang w:eastAsia="lv-LV"/>
              </w:rPr>
              <w:t xml:space="preserve"> automobiļa vadītājs, Ceļu būvstrādnieks, traktorists, Ceļu būves palīgstrādnieks</w:t>
            </w:r>
          </w:p>
        </w:tc>
        <w:tc>
          <w:tcPr>
            <w:tcW w:w="1134" w:type="dxa"/>
            <w:tcBorders>
              <w:top w:val="nil"/>
              <w:left w:val="nil"/>
              <w:bottom w:val="single" w:sz="4" w:space="0" w:color="auto"/>
              <w:right w:val="single" w:sz="4" w:space="0" w:color="auto"/>
            </w:tcBorders>
            <w:noWrap/>
            <w:vAlign w:val="center"/>
            <w:hideMark/>
          </w:tcPr>
          <w:p w14:paraId="0A670938" w14:textId="25F138B5" w:rsidR="003E3C89" w:rsidRPr="007F0A75" w:rsidRDefault="003E3C89" w:rsidP="003E3C89">
            <w:pPr>
              <w:spacing w:after="0" w:line="240" w:lineRule="auto"/>
              <w:jc w:val="center"/>
              <w:rPr>
                <w:rFonts w:ascii="Times New Roman" w:eastAsia="Times New Roman" w:hAnsi="Times New Roman" w:cs="Times New Roman"/>
                <w:color w:val="000000"/>
                <w:sz w:val="16"/>
                <w:szCs w:val="16"/>
                <w:lang w:eastAsia="lv-LV"/>
              </w:rPr>
            </w:pPr>
            <w:r w:rsidRPr="007F0A75">
              <w:rPr>
                <w:rFonts w:ascii="Times New Roman" w:hAnsi="Times New Roman" w:cs="Times New Roman"/>
                <w:color w:val="000000"/>
                <w:sz w:val="16"/>
                <w:szCs w:val="16"/>
              </w:rPr>
              <w:t>27,1</w:t>
            </w:r>
          </w:p>
        </w:tc>
        <w:tc>
          <w:tcPr>
            <w:tcW w:w="1418" w:type="dxa"/>
            <w:tcBorders>
              <w:top w:val="nil"/>
              <w:left w:val="nil"/>
              <w:bottom w:val="single" w:sz="4" w:space="0" w:color="auto"/>
              <w:right w:val="single" w:sz="4" w:space="0" w:color="auto"/>
            </w:tcBorders>
            <w:noWrap/>
            <w:vAlign w:val="center"/>
            <w:hideMark/>
          </w:tcPr>
          <w:p w14:paraId="2DD96ECE" w14:textId="0D0EEBEA" w:rsidR="003E3C89" w:rsidRPr="007F0A75" w:rsidRDefault="003E3C89" w:rsidP="003E3C89">
            <w:pPr>
              <w:spacing w:after="0" w:line="240" w:lineRule="auto"/>
              <w:jc w:val="center"/>
              <w:rPr>
                <w:rFonts w:ascii="Times New Roman" w:eastAsia="Times New Roman" w:hAnsi="Times New Roman" w:cs="Times New Roman"/>
                <w:color w:val="000000"/>
                <w:sz w:val="16"/>
                <w:szCs w:val="16"/>
                <w:lang w:eastAsia="lv-LV"/>
              </w:rPr>
            </w:pPr>
            <w:r w:rsidRPr="007F0A75">
              <w:rPr>
                <w:rFonts w:ascii="Times New Roman" w:hAnsi="Times New Roman" w:cs="Times New Roman"/>
                <w:color w:val="000000"/>
                <w:sz w:val="16"/>
                <w:szCs w:val="16"/>
              </w:rPr>
              <w:t>838-1186</w:t>
            </w:r>
          </w:p>
        </w:tc>
        <w:tc>
          <w:tcPr>
            <w:tcW w:w="1478" w:type="dxa"/>
            <w:tcBorders>
              <w:top w:val="nil"/>
              <w:left w:val="nil"/>
              <w:bottom w:val="single" w:sz="4" w:space="0" w:color="auto"/>
              <w:right w:val="single" w:sz="4" w:space="0" w:color="auto"/>
            </w:tcBorders>
            <w:noWrap/>
            <w:vAlign w:val="center"/>
            <w:hideMark/>
          </w:tcPr>
          <w:p w14:paraId="097C96ED" w14:textId="2F0E77F5" w:rsidR="003E3C89" w:rsidRPr="007F0A75" w:rsidRDefault="003E3C89" w:rsidP="003E3C89">
            <w:pPr>
              <w:spacing w:after="0" w:line="240" w:lineRule="auto"/>
              <w:jc w:val="center"/>
              <w:rPr>
                <w:rFonts w:ascii="Times New Roman" w:eastAsia="Times New Roman" w:hAnsi="Times New Roman" w:cs="Times New Roman"/>
                <w:color w:val="000000"/>
                <w:sz w:val="16"/>
                <w:szCs w:val="16"/>
                <w:lang w:eastAsia="lv-LV"/>
              </w:rPr>
            </w:pPr>
            <w:r w:rsidRPr="007F0A75">
              <w:rPr>
                <w:rFonts w:ascii="Times New Roman" w:hAnsi="Times New Roman" w:cs="Times New Roman"/>
                <w:color w:val="000000"/>
                <w:sz w:val="16"/>
                <w:szCs w:val="16"/>
              </w:rPr>
              <w:t>969</w:t>
            </w:r>
          </w:p>
        </w:tc>
        <w:tc>
          <w:tcPr>
            <w:tcW w:w="222" w:type="dxa"/>
            <w:vAlign w:val="center"/>
            <w:hideMark/>
          </w:tcPr>
          <w:p w14:paraId="0BB6BD85" w14:textId="77777777" w:rsidR="003E3C89" w:rsidRPr="00A3068C" w:rsidRDefault="003E3C89" w:rsidP="003E3C89">
            <w:pPr>
              <w:spacing w:after="0" w:line="240" w:lineRule="auto"/>
              <w:rPr>
                <w:rFonts w:ascii="Times New Roman" w:eastAsia="Times New Roman" w:hAnsi="Times New Roman" w:cs="Times New Roman"/>
                <w:sz w:val="20"/>
                <w:szCs w:val="20"/>
                <w:lang w:eastAsia="lv-LV"/>
              </w:rPr>
            </w:pPr>
          </w:p>
        </w:tc>
      </w:tr>
      <w:tr w:rsidR="003E3C89" w:rsidRPr="00A3068C" w14:paraId="47C03EB8" w14:textId="77777777" w:rsidTr="007D4CCD">
        <w:tc>
          <w:tcPr>
            <w:tcW w:w="3539" w:type="dxa"/>
            <w:tcBorders>
              <w:top w:val="nil"/>
              <w:left w:val="single" w:sz="4" w:space="0" w:color="auto"/>
              <w:bottom w:val="single" w:sz="4" w:space="0" w:color="auto"/>
              <w:right w:val="single" w:sz="4" w:space="0" w:color="auto"/>
            </w:tcBorders>
            <w:noWrap/>
            <w:vAlign w:val="center"/>
            <w:hideMark/>
          </w:tcPr>
          <w:p w14:paraId="6D2B7CB3" w14:textId="77777777" w:rsidR="003E3C89" w:rsidRPr="007F0A75" w:rsidRDefault="003E3C89" w:rsidP="003E3C89">
            <w:pPr>
              <w:spacing w:after="0" w:line="240" w:lineRule="auto"/>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color w:val="000000"/>
                <w:sz w:val="16"/>
                <w:szCs w:val="16"/>
                <w:lang w:eastAsia="lv-LV"/>
              </w:rPr>
              <w:t xml:space="preserve">Autotransporta vadīšana –  46.1. </w:t>
            </w:r>
            <w:proofErr w:type="spellStart"/>
            <w:r w:rsidRPr="007F0A75">
              <w:rPr>
                <w:rFonts w:ascii="Times New Roman" w:eastAsia="Times New Roman" w:hAnsi="Times New Roman" w:cs="Times New Roman"/>
                <w:color w:val="000000"/>
                <w:sz w:val="16"/>
                <w:szCs w:val="16"/>
                <w:lang w:eastAsia="lv-LV"/>
              </w:rPr>
              <w:t>apakšsaime</w:t>
            </w:r>
            <w:proofErr w:type="spellEnd"/>
            <w:r w:rsidRPr="007F0A75">
              <w:rPr>
                <w:rFonts w:ascii="Times New Roman" w:eastAsia="Times New Roman" w:hAnsi="Times New Roman" w:cs="Times New Roman"/>
                <w:color w:val="000000"/>
                <w:sz w:val="16"/>
                <w:szCs w:val="16"/>
                <w:lang w:eastAsia="lv-LV"/>
              </w:rPr>
              <w:t>, II</w:t>
            </w:r>
          </w:p>
        </w:tc>
        <w:tc>
          <w:tcPr>
            <w:tcW w:w="8369" w:type="dxa"/>
            <w:tcBorders>
              <w:top w:val="nil"/>
              <w:left w:val="nil"/>
              <w:bottom w:val="single" w:sz="4" w:space="0" w:color="auto"/>
              <w:right w:val="single" w:sz="4" w:space="0" w:color="auto"/>
            </w:tcBorders>
            <w:vAlign w:val="bottom"/>
            <w:hideMark/>
          </w:tcPr>
          <w:p w14:paraId="385BD50A" w14:textId="77777777" w:rsidR="003E3C89" w:rsidRPr="007F0A75" w:rsidRDefault="003E3C89" w:rsidP="003E3C89">
            <w:pPr>
              <w:spacing w:after="0" w:line="240" w:lineRule="auto"/>
              <w:jc w:val="center"/>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color w:val="000000"/>
                <w:sz w:val="16"/>
                <w:szCs w:val="16"/>
                <w:lang w:eastAsia="lv-LV"/>
              </w:rPr>
              <w:t>Automobiļa vadītājs, Mikroautobusa vadītājs, Labiekārtošanas strādnieks, automobiļa vadītājs</w:t>
            </w:r>
          </w:p>
        </w:tc>
        <w:tc>
          <w:tcPr>
            <w:tcW w:w="1134" w:type="dxa"/>
            <w:tcBorders>
              <w:top w:val="nil"/>
              <w:left w:val="nil"/>
              <w:bottom w:val="single" w:sz="4" w:space="0" w:color="auto"/>
              <w:right w:val="single" w:sz="4" w:space="0" w:color="auto"/>
            </w:tcBorders>
            <w:vAlign w:val="center"/>
            <w:hideMark/>
          </w:tcPr>
          <w:p w14:paraId="3608BDC5"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7,6</w:t>
            </w:r>
          </w:p>
        </w:tc>
        <w:tc>
          <w:tcPr>
            <w:tcW w:w="1418" w:type="dxa"/>
            <w:tcBorders>
              <w:top w:val="nil"/>
              <w:left w:val="nil"/>
              <w:bottom w:val="single" w:sz="4" w:space="0" w:color="auto"/>
              <w:right w:val="single" w:sz="4" w:space="0" w:color="auto"/>
            </w:tcBorders>
            <w:noWrap/>
            <w:vAlign w:val="center"/>
            <w:hideMark/>
          </w:tcPr>
          <w:p w14:paraId="0864FFF1" w14:textId="77777777" w:rsidR="003E3C89" w:rsidRPr="007F0A75" w:rsidRDefault="003E3C89" w:rsidP="003E3C89">
            <w:pPr>
              <w:spacing w:after="0" w:line="240" w:lineRule="auto"/>
              <w:jc w:val="center"/>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color w:val="000000"/>
                <w:sz w:val="16"/>
                <w:szCs w:val="16"/>
                <w:lang w:eastAsia="lv-LV"/>
              </w:rPr>
              <w:t>783-1066</w:t>
            </w:r>
          </w:p>
        </w:tc>
        <w:tc>
          <w:tcPr>
            <w:tcW w:w="1478" w:type="dxa"/>
            <w:tcBorders>
              <w:top w:val="nil"/>
              <w:left w:val="nil"/>
              <w:bottom w:val="single" w:sz="4" w:space="0" w:color="auto"/>
              <w:right w:val="single" w:sz="4" w:space="0" w:color="auto"/>
            </w:tcBorders>
            <w:noWrap/>
            <w:vAlign w:val="center"/>
            <w:hideMark/>
          </w:tcPr>
          <w:p w14:paraId="25BB7E12" w14:textId="77777777" w:rsidR="003E3C89" w:rsidRPr="007F0A75" w:rsidRDefault="003E3C89" w:rsidP="003E3C89">
            <w:pPr>
              <w:spacing w:after="0" w:line="240" w:lineRule="auto"/>
              <w:jc w:val="center"/>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color w:val="000000"/>
                <w:sz w:val="16"/>
                <w:szCs w:val="16"/>
                <w:lang w:eastAsia="lv-LV"/>
              </w:rPr>
              <w:t>930</w:t>
            </w:r>
          </w:p>
        </w:tc>
        <w:tc>
          <w:tcPr>
            <w:tcW w:w="222" w:type="dxa"/>
            <w:vAlign w:val="center"/>
            <w:hideMark/>
          </w:tcPr>
          <w:p w14:paraId="24E030E3" w14:textId="77777777" w:rsidR="003E3C89" w:rsidRPr="00A3068C" w:rsidRDefault="003E3C89" w:rsidP="003E3C89">
            <w:pPr>
              <w:spacing w:after="0" w:line="240" w:lineRule="auto"/>
              <w:rPr>
                <w:rFonts w:ascii="Times New Roman" w:eastAsia="Times New Roman" w:hAnsi="Times New Roman" w:cs="Times New Roman"/>
                <w:sz w:val="20"/>
                <w:szCs w:val="20"/>
                <w:lang w:eastAsia="lv-LV"/>
              </w:rPr>
            </w:pPr>
          </w:p>
        </w:tc>
      </w:tr>
      <w:tr w:rsidR="003E3C89" w:rsidRPr="00A3068C" w14:paraId="2B6D7590" w14:textId="77777777" w:rsidTr="007D4CCD">
        <w:tc>
          <w:tcPr>
            <w:tcW w:w="3539" w:type="dxa"/>
            <w:tcBorders>
              <w:top w:val="nil"/>
              <w:left w:val="single" w:sz="4" w:space="0" w:color="auto"/>
              <w:bottom w:val="single" w:sz="4" w:space="0" w:color="auto"/>
              <w:right w:val="single" w:sz="4" w:space="0" w:color="auto"/>
            </w:tcBorders>
            <w:noWrap/>
            <w:vAlign w:val="center"/>
            <w:hideMark/>
          </w:tcPr>
          <w:p w14:paraId="3532F2E9" w14:textId="77777777" w:rsidR="003E3C89" w:rsidRPr="007F0A75" w:rsidRDefault="003E3C89" w:rsidP="003E3C89">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 xml:space="preserve">Autotransporta vadīšana –  46.1. </w:t>
            </w:r>
            <w:proofErr w:type="spellStart"/>
            <w:r w:rsidRPr="007F0A75">
              <w:rPr>
                <w:rFonts w:ascii="Times New Roman" w:eastAsia="Times New Roman" w:hAnsi="Times New Roman" w:cs="Times New Roman"/>
                <w:sz w:val="16"/>
                <w:szCs w:val="16"/>
                <w:lang w:eastAsia="lv-LV"/>
              </w:rPr>
              <w:t>apakšsaime</w:t>
            </w:r>
            <w:proofErr w:type="spellEnd"/>
            <w:r w:rsidRPr="007F0A75">
              <w:rPr>
                <w:rFonts w:ascii="Times New Roman" w:eastAsia="Times New Roman" w:hAnsi="Times New Roman" w:cs="Times New Roman"/>
                <w:sz w:val="16"/>
                <w:szCs w:val="16"/>
                <w:lang w:eastAsia="lv-LV"/>
              </w:rPr>
              <w:t>, III</w:t>
            </w:r>
          </w:p>
        </w:tc>
        <w:tc>
          <w:tcPr>
            <w:tcW w:w="8369" w:type="dxa"/>
            <w:tcBorders>
              <w:top w:val="nil"/>
              <w:left w:val="nil"/>
              <w:bottom w:val="single" w:sz="4" w:space="0" w:color="auto"/>
              <w:right w:val="single" w:sz="4" w:space="0" w:color="auto"/>
            </w:tcBorders>
            <w:noWrap/>
            <w:vAlign w:val="bottom"/>
            <w:hideMark/>
          </w:tcPr>
          <w:p w14:paraId="7E9D94DB"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Autobusa vadītājs</w:t>
            </w:r>
          </w:p>
        </w:tc>
        <w:tc>
          <w:tcPr>
            <w:tcW w:w="1134" w:type="dxa"/>
            <w:tcBorders>
              <w:top w:val="nil"/>
              <w:left w:val="nil"/>
              <w:bottom w:val="single" w:sz="4" w:space="0" w:color="auto"/>
              <w:right w:val="single" w:sz="4" w:space="0" w:color="auto"/>
            </w:tcBorders>
            <w:shd w:val="clear" w:color="000000" w:fill="FFFFFF"/>
            <w:vAlign w:val="center"/>
            <w:hideMark/>
          </w:tcPr>
          <w:p w14:paraId="7E6488F2" w14:textId="7CFE1D1F"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24,3</w:t>
            </w:r>
          </w:p>
        </w:tc>
        <w:tc>
          <w:tcPr>
            <w:tcW w:w="1418" w:type="dxa"/>
            <w:tcBorders>
              <w:top w:val="nil"/>
              <w:left w:val="nil"/>
              <w:bottom w:val="single" w:sz="4" w:space="0" w:color="auto"/>
              <w:right w:val="single" w:sz="4" w:space="0" w:color="auto"/>
            </w:tcBorders>
            <w:noWrap/>
            <w:vAlign w:val="center"/>
            <w:hideMark/>
          </w:tcPr>
          <w:p w14:paraId="71E6A1A0" w14:textId="6F6C6E90"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989-1287</w:t>
            </w:r>
          </w:p>
        </w:tc>
        <w:tc>
          <w:tcPr>
            <w:tcW w:w="1478" w:type="dxa"/>
            <w:tcBorders>
              <w:top w:val="nil"/>
              <w:left w:val="nil"/>
              <w:bottom w:val="single" w:sz="4" w:space="0" w:color="auto"/>
              <w:right w:val="single" w:sz="4" w:space="0" w:color="auto"/>
            </w:tcBorders>
            <w:noWrap/>
            <w:vAlign w:val="center"/>
            <w:hideMark/>
          </w:tcPr>
          <w:p w14:paraId="37D35EC0" w14:textId="32BBEA64"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hAnsi="Times New Roman" w:cs="Times New Roman"/>
                <w:sz w:val="16"/>
                <w:szCs w:val="16"/>
              </w:rPr>
              <w:t>1081</w:t>
            </w:r>
          </w:p>
        </w:tc>
        <w:tc>
          <w:tcPr>
            <w:tcW w:w="222" w:type="dxa"/>
            <w:vAlign w:val="center"/>
            <w:hideMark/>
          </w:tcPr>
          <w:p w14:paraId="42E6CDAE" w14:textId="77777777" w:rsidR="003E3C89" w:rsidRPr="00A3068C" w:rsidRDefault="003E3C89" w:rsidP="003E3C89">
            <w:pPr>
              <w:spacing w:after="0" w:line="240" w:lineRule="auto"/>
              <w:rPr>
                <w:rFonts w:ascii="Times New Roman" w:eastAsia="Times New Roman" w:hAnsi="Times New Roman" w:cs="Times New Roman"/>
                <w:sz w:val="20"/>
                <w:szCs w:val="20"/>
                <w:lang w:eastAsia="lv-LV"/>
              </w:rPr>
            </w:pPr>
          </w:p>
        </w:tc>
      </w:tr>
      <w:tr w:rsidR="003E3C89" w:rsidRPr="00A3068C" w14:paraId="6C0F421B" w14:textId="77777777" w:rsidTr="007D4CCD">
        <w:tc>
          <w:tcPr>
            <w:tcW w:w="3539" w:type="dxa"/>
            <w:tcBorders>
              <w:top w:val="nil"/>
              <w:left w:val="single" w:sz="4" w:space="0" w:color="auto"/>
              <w:bottom w:val="single" w:sz="4" w:space="0" w:color="auto"/>
              <w:right w:val="single" w:sz="4" w:space="0" w:color="auto"/>
            </w:tcBorders>
            <w:noWrap/>
            <w:vAlign w:val="center"/>
          </w:tcPr>
          <w:p w14:paraId="7157F6F4" w14:textId="439F62A6" w:rsidR="003E3C89" w:rsidRPr="007F0A75" w:rsidRDefault="003E3C89" w:rsidP="003E3C89">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b/>
                <w:bCs/>
                <w:sz w:val="16"/>
                <w:szCs w:val="16"/>
                <w:lang w:eastAsia="lv-LV"/>
              </w:rPr>
              <w:t>Teritorijas plānošana – 48. saime</w:t>
            </w:r>
          </w:p>
        </w:tc>
        <w:tc>
          <w:tcPr>
            <w:tcW w:w="8369" w:type="dxa"/>
            <w:tcBorders>
              <w:top w:val="nil"/>
              <w:left w:val="nil"/>
              <w:bottom w:val="single" w:sz="4" w:space="0" w:color="auto"/>
              <w:right w:val="single" w:sz="4" w:space="0" w:color="auto"/>
            </w:tcBorders>
            <w:vAlign w:val="center"/>
          </w:tcPr>
          <w:p w14:paraId="56A9DD4F"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p>
        </w:tc>
        <w:tc>
          <w:tcPr>
            <w:tcW w:w="1134" w:type="dxa"/>
            <w:tcBorders>
              <w:top w:val="nil"/>
              <w:left w:val="nil"/>
              <w:bottom w:val="single" w:sz="4" w:space="0" w:color="auto"/>
              <w:right w:val="single" w:sz="4" w:space="0" w:color="auto"/>
            </w:tcBorders>
            <w:noWrap/>
            <w:vAlign w:val="center"/>
          </w:tcPr>
          <w:p w14:paraId="4D9C047A"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p>
        </w:tc>
        <w:tc>
          <w:tcPr>
            <w:tcW w:w="1418" w:type="dxa"/>
            <w:tcBorders>
              <w:top w:val="nil"/>
              <w:left w:val="nil"/>
              <w:bottom w:val="single" w:sz="4" w:space="0" w:color="auto"/>
              <w:right w:val="single" w:sz="4" w:space="0" w:color="auto"/>
            </w:tcBorders>
            <w:noWrap/>
            <w:vAlign w:val="center"/>
          </w:tcPr>
          <w:p w14:paraId="7564A1EC"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p>
        </w:tc>
        <w:tc>
          <w:tcPr>
            <w:tcW w:w="1478" w:type="dxa"/>
            <w:tcBorders>
              <w:top w:val="nil"/>
              <w:left w:val="nil"/>
              <w:bottom w:val="single" w:sz="4" w:space="0" w:color="auto"/>
              <w:right w:val="single" w:sz="4" w:space="0" w:color="auto"/>
            </w:tcBorders>
            <w:noWrap/>
            <w:vAlign w:val="center"/>
          </w:tcPr>
          <w:p w14:paraId="30A4C043"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p>
        </w:tc>
        <w:tc>
          <w:tcPr>
            <w:tcW w:w="222" w:type="dxa"/>
            <w:vAlign w:val="center"/>
          </w:tcPr>
          <w:p w14:paraId="3B70A8FA" w14:textId="77777777" w:rsidR="003E3C89" w:rsidRPr="00A3068C" w:rsidRDefault="003E3C89" w:rsidP="003E3C89">
            <w:pPr>
              <w:spacing w:after="0" w:line="240" w:lineRule="auto"/>
              <w:rPr>
                <w:rFonts w:ascii="Times New Roman" w:eastAsia="Times New Roman" w:hAnsi="Times New Roman" w:cs="Times New Roman"/>
                <w:sz w:val="20"/>
                <w:szCs w:val="20"/>
                <w:lang w:eastAsia="lv-LV"/>
              </w:rPr>
            </w:pPr>
          </w:p>
        </w:tc>
      </w:tr>
      <w:tr w:rsidR="003E3C89" w:rsidRPr="00A3068C" w14:paraId="7997426C" w14:textId="77777777" w:rsidTr="007D4CCD">
        <w:tc>
          <w:tcPr>
            <w:tcW w:w="3539" w:type="dxa"/>
            <w:tcBorders>
              <w:top w:val="nil"/>
              <w:left w:val="single" w:sz="4" w:space="0" w:color="auto"/>
              <w:bottom w:val="single" w:sz="4" w:space="0" w:color="auto"/>
              <w:right w:val="single" w:sz="4" w:space="0" w:color="auto"/>
            </w:tcBorders>
            <w:noWrap/>
            <w:vAlign w:val="center"/>
            <w:hideMark/>
          </w:tcPr>
          <w:p w14:paraId="2143D7A0" w14:textId="77777777" w:rsidR="003E3C89" w:rsidRPr="007F0A75" w:rsidRDefault="003E3C89" w:rsidP="003E3C89">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Teritorijas plānošana – 48. saime, I</w:t>
            </w:r>
          </w:p>
        </w:tc>
        <w:tc>
          <w:tcPr>
            <w:tcW w:w="8369" w:type="dxa"/>
            <w:tcBorders>
              <w:top w:val="nil"/>
              <w:left w:val="nil"/>
              <w:bottom w:val="single" w:sz="4" w:space="0" w:color="auto"/>
              <w:right w:val="single" w:sz="4" w:space="0" w:color="auto"/>
            </w:tcBorders>
            <w:vAlign w:val="center"/>
            <w:hideMark/>
          </w:tcPr>
          <w:p w14:paraId="42B3E573"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Būvinspektora palīgs</w:t>
            </w:r>
          </w:p>
        </w:tc>
        <w:tc>
          <w:tcPr>
            <w:tcW w:w="1134" w:type="dxa"/>
            <w:tcBorders>
              <w:top w:val="nil"/>
              <w:left w:val="nil"/>
              <w:bottom w:val="single" w:sz="4" w:space="0" w:color="auto"/>
              <w:right w:val="single" w:sz="4" w:space="0" w:color="auto"/>
            </w:tcBorders>
            <w:noWrap/>
            <w:vAlign w:val="center"/>
            <w:hideMark/>
          </w:tcPr>
          <w:p w14:paraId="0A763BD5"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2</w:t>
            </w:r>
          </w:p>
        </w:tc>
        <w:tc>
          <w:tcPr>
            <w:tcW w:w="1418" w:type="dxa"/>
            <w:tcBorders>
              <w:top w:val="nil"/>
              <w:left w:val="nil"/>
              <w:bottom w:val="single" w:sz="4" w:space="0" w:color="auto"/>
              <w:right w:val="single" w:sz="4" w:space="0" w:color="auto"/>
            </w:tcBorders>
            <w:noWrap/>
            <w:vAlign w:val="center"/>
            <w:hideMark/>
          </w:tcPr>
          <w:p w14:paraId="74E1FFB1"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1154</w:t>
            </w:r>
          </w:p>
        </w:tc>
        <w:tc>
          <w:tcPr>
            <w:tcW w:w="1478" w:type="dxa"/>
            <w:tcBorders>
              <w:top w:val="nil"/>
              <w:left w:val="nil"/>
              <w:bottom w:val="single" w:sz="4" w:space="0" w:color="auto"/>
              <w:right w:val="single" w:sz="4" w:space="0" w:color="auto"/>
            </w:tcBorders>
            <w:noWrap/>
            <w:vAlign w:val="center"/>
            <w:hideMark/>
          </w:tcPr>
          <w:p w14:paraId="1D1B14AD"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1154</w:t>
            </w:r>
          </w:p>
        </w:tc>
        <w:tc>
          <w:tcPr>
            <w:tcW w:w="222" w:type="dxa"/>
            <w:vAlign w:val="center"/>
            <w:hideMark/>
          </w:tcPr>
          <w:p w14:paraId="32F4EF90" w14:textId="77777777" w:rsidR="003E3C89" w:rsidRPr="00A3068C" w:rsidRDefault="003E3C89" w:rsidP="003E3C89">
            <w:pPr>
              <w:spacing w:after="0" w:line="240" w:lineRule="auto"/>
              <w:rPr>
                <w:rFonts w:ascii="Times New Roman" w:eastAsia="Times New Roman" w:hAnsi="Times New Roman" w:cs="Times New Roman"/>
                <w:sz w:val="20"/>
                <w:szCs w:val="20"/>
                <w:lang w:eastAsia="lv-LV"/>
              </w:rPr>
            </w:pPr>
          </w:p>
        </w:tc>
      </w:tr>
      <w:tr w:rsidR="003E3C89" w:rsidRPr="00A3068C" w14:paraId="17644D35" w14:textId="77777777" w:rsidTr="007D4CCD">
        <w:tc>
          <w:tcPr>
            <w:tcW w:w="3539" w:type="dxa"/>
            <w:tcBorders>
              <w:top w:val="nil"/>
              <w:left w:val="single" w:sz="4" w:space="0" w:color="auto"/>
              <w:bottom w:val="single" w:sz="4" w:space="0" w:color="auto"/>
              <w:right w:val="single" w:sz="4" w:space="0" w:color="auto"/>
            </w:tcBorders>
            <w:noWrap/>
            <w:vAlign w:val="center"/>
            <w:hideMark/>
          </w:tcPr>
          <w:p w14:paraId="3ADC24A4" w14:textId="77777777" w:rsidR="003E3C89" w:rsidRPr="007F0A75" w:rsidRDefault="003E3C89" w:rsidP="003E3C89">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lastRenderedPageBreak/>
              <w:t>Teritorijas plānošana – 48. saime, II</w:t>
            </w:r>
          </w:p>
        </w:tc>
        <w:tc>
          <w:tcPr>
            <w:tcW w:w="8369" w:type="dxa"/>
            <w:tcBorders>
              <w:top w:val="nil"/>
              <w:left w:val="nil"/>
              <w:bottom w:val="single" w:sz="4" w:space="0" w:color="auto"/>
              <w:right w:val="single" w:sz="4" w:space="0" w:color="auto"/>
            </w:tcBorders>
            <w:vAlign w:val="center"/>
            <w:hideMark/>
          </w:tcPr>
          <w:p w14:paraId="2A7687B6"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Ģeogrāfiskās informācijas sistēmas speciālists</w:t>
            </w:r>
          </w:p>
        </w:tc>
        <w:tc>
          <w:tcPr>
            <w:tcW w:w="1134" w:type="dxa"/>
            <w:tcBorders>
              <w:top w:val="nil"/>
              <w:left w:val="nil"/>
              <w:bottom w:val="single" w:sz="4" w:space="0" w:color="auto"/>
              <w:right w:val="single" w:sz="4" w:space="0" w:color="auto"/>
            </w:tcBorders>
            <w:noWrap/>
            <w:vAlign w:val="center"/>
            <w:hideMark/>
          </w:tcPr>
          <w:p w14:paraId="20412CAF"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noWrap/>
            <w:vAlign w:val="center"/>
            <w:hideMark/>
          </w:tcPr>
          <w:p w14:paraId="7F5BE7B3"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1275</w:t>
            </w:r>
          </w:p>
        </w:tc>
        <w:tc>
          <w:tcPr>
            <w:tcW w:w="1478" w:type="dxa"/>
            <w:tcBorders>
              <w:top w:val="nil"/>
              <w:left w:val="nil"/>
              <w:bottom w:val="single" w:sz="4" w:space="0" w:color="auto"/>
              <w:right w:val="single" w:sz="4" w:space="0" w:color="auto"/>
            </w:tcBorders>
            <w:noWrap/>
            <w:vAlign w:val="center"/>
            <w:hideMark/>
          </w:tcPr>
          <w:p w14:paraId="03D4ABBA"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1275</w:t>
            </w:r>
          </w:p>
        </w:tc>
        <w:tc>
          <w:tcPr>
            <w:tcW w:w="222" w:type="dxa"/>
            <w:vAlign w:val="center"/>
            <w:hideMark/>
          </w:tcPr>
          <w:p w14:paraId="10CCAF0D" w14:textId="77777777" w:rsidR="003E3C89" w:rsidRPr="00A3068C" w:rsidRDefault="003E3C89" w:rsidP="003E3C89">
            <w:pPr>
              <w:spacing w:after="0" w:line="240" w:lineRule="auto"/>
              <w:rPr>
                <w:rFonts w:ascii="Times New Roman" w:eastAsia="Times New Roman" w:hAnsi="Times New Roman" w:cs="Times New Roman"/>
                <w:sz w:val="20"/>
                <w:szCs w:val="20"/>
                <w:lang w:eastAsia="lv-LV"/>
              </w:rPr>
            </w:pPr>
          </w:p>
        </w:tc>
      </w:tr>
      <w:tr w:rsidR="003E3C89" w:rsidRPr="00A3068C" w14:paraId="40ABD601" w14:textId="77777777" w:rsidTr="007D4CCD">
        <w:tc>
          <w:tcPr>
            <w:tcW w:w="3539" w:type="dxa"/>
            <w:tcBorders>
              <w:top w:val="nil"/>
              <w:left w:val="single" w:sz="4" w:space="0" w:color="auto"/>
              <w:bottom w:val="single" w:sz="4" w:space="0" w:color="auto"/>
              <w:right w:val="single" w:sz="4" w:space="0" w:color="auto"/>
            </w:tcBorders>
            <w:noWrap/>
            <w:vAlign w:val="center"/>
            <w:hideMark/>
          </w:tcPr>
          <w:p w14:paraId="7DF2A8AA" w14:textId="77777777" w:rsidR="003E3C89" w:rsidRPr="007F0A75" w:rsidRDefault="003E3C89" w:rsidP="003E3C89">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Teritorijas plānošana – 48. saime, III</w:t>
            </w:r>
          </w:p>
        </w:tc>
        <w:tc>
          <w:tcPr>
            <w:tcW w:w="8369" w:type="dxa"/>
            <w:tcBorders>
              <w:top w:val="nil"/>
              <w:left w:val="nil"/>
              <w:bottom w:val="single" w:sz="4" w:space="0" w:color="auto"/>
              <w:right w:val="single" w:sz="4" w:space="0" w:color="auto"/>
            </w:tcBorders>
            <w:vAlign w:val="center"/>
            <w:hideMark/>
          </w:tcPr>
          <w:p w14:paraId="613D8DB9"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Zemes ierīcības inženieris</w:t>
            </w:r>
          </w:p>
        </w:tc>
        <w:tc>
          <w:tcPr>
            <w:tcW w:w="1134" w:type="dxa"/>
            <w:tcBorders>
              <w:top w:val="nil"/>
              <w:left w:val="nil"/>
              <w:bottom w:val="single" w:sz="4" w:space="0" w:color="auto"/>
              <w:right w:val="single" w:sz="4" w:space="0" w:color="auto"/>
            </w:tcBorders>
            <w:noWrap/>
            <w:vAlign w:val="center"/>
            <w:hideMark/>
          </w:tcPr>
          <w:p w14:paraId="1172D7BD"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2</w:t>
            </w:r>
          </w:p>
        </w:tc>
        <w:tc>
          <w:tcPr>
            <w:tcW w:w="1418" w:type="dxa"/>
            <w:tcBorders>
              <w:top w:val="nil"/>
              <w:left w:val="nil"/>
              <w:bottom w:val="single" w:sz="4" w:space="0" w:color="auto"/>
              <w:right w:val="single" w:sz="4" w:space="0" w:color="auto"/>
            </w:tcBorders>
            <w:noWrap/>
            <w:vAlign w:val="center"/>
            <w:hideMark/>
          </w:tcPr>
          <w:p w14:paraId="7DCB25DA"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1300</w:t>
            </w:r>
          </w:p>
        </w:tc>
        <w:tc>
          <w:tcPr>
            <w:tcW w:w="1478" w:type="dxa"/>
            <w:tcBorders>
              <w:top w:val="nil"/>
              <w:left w:val="nil"/>
              <w:bottom w:val="single" w:sz="4" w:space="0" w:color="auto"/>
              <w:right w:val="single" w:sz="4" w:space="0" w:color="auto"/>
            </w:tcBorders>
            <w:noWrap/>
            <w:vAlign w:val="center"/>
            <w:hideMark/>
          </w:tcPr>
          <w:p w14:paraId="7578253C"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1300</w:t>
            </w:r>
          </w:p>
        </w:tc>
        <w:tc>
          <w:tcPr>
            <w:tcW w:w="222" w:type="dxa"/>
            <w:vAlign w:val="center"/>
            <w:hideMark/>
          </w:tcPr>
          <w:p w14:paraId="1D39778B" w14:textId="77777777" w:rsidR="003E3C89" w:rsidRPr="00A3068C" w:rsidRDefault="003E3C89" w:rsidP="003E3C89">
            <w:pPr>
              <w:spacing w:after="0" w:line="240" w:lineRule="auto"/>
              <w:rPr>
                <w:rFonts w:ascii="Times New Roman" w:eastAsia="Times New Roman" w:hAnsi="Times New Roman" w:cs="Times New Roman"/>
                <w:sz w:val="20"/>
                <w:szCs w:val="20"/>
                <w:lang w:eastAsia="lv-LV"/>
              </w:rPr>
            </w:pPr>
          </w:p>
        </w:tc>
      </w:tr>
      <w:tr w:rsidR="003E3C89" w:rsidRPr="00A3068C" w14:paraId="6E85FF30" w14:textId="77777777" w:rsidTr="007D4CCD">
        <w:tc>
          <w:tcPr>
            <w:tcW w:w="3539" w:type="dxa"/>
            <w:tcBorders>
              <w:top w:val="nil"/>
              <w:left w:val="single" w:sz="4" w:space="0" w:color="auto"/>
              <w:bottom w:val="single" w:sz="4" w:space="0" w:color="auto"/>
              <w:right w:val="single" w:sz="4" w:space="0" w:color="auto"/>
            </w:tcBorders>
            <w:noWrap/>
            <w:vAlign w:val="center"/>
            <w:hideMark/>
          </w:tcPr>
          <w:p w14:paraId="1B3DBB48" w14:textId="77777777" w:rsidR="003E3C89" w:rsidRPr="007F0A75" w:rsidRDefault="003E3C89" w:rsidP="003E3C89">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Teritorijas plānošana – 48. saime, IV</w:t>
            </w:r>
          </w:p>
        </w:tc>
        <w:tc>
          <w:tcPr>
            <w:tcW w:w="8369" w:type="dxa"/>
            <w:tcBorders>
              <w:top w:val="nil"/>
              <w:left w:val="nil"/>
              <w:bottom w:val="single" w:sz="4" w:space="0" w:color="auto"/>
              <w:right w:val="single" w:sz="4" w:space="0" w:color="auto"/>
            </w:tcBorders>
            <w:noWrap/>
            <w:vAlign w:val="bottom"/>
            <w:hideMark/>
          </w:tcPr>
          <w:p w14:paraId="2A46879C"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Ainavu arhitekts, Būvvaldes arhitekts, Būvinspektors</w:t>
            </w:r>
          </w:p>
        </w:tc>
        <w:tc>
          <w:tcPr>
            <w:tcW w:w="1134" w:type="dxa"/>
            <w:tcBorders>
              <w:top w:val="nil"/>
              <w:left w:val="nil"/>
              <w:bottom w:val="single" w:sz="4" w:space="0" w:color="auto"/>
              <w:right w:val="single" w:sz="4" w:space="0" w:color="auto"/>
            </w:tcBorders>
            <w:noWrap/>
            <w:vAlign w:val="center"/>
            <w:hideMark/>
          </w:tcPr>
          <w:p w14:paraId="6ECD25F7"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3</w:t>
            </w:r>
          </w:p>
        </w:tc>
        <w:tc>
          <w:tcPr>
            <w:tcW w:w="1418" w:type="dxa"/>
            <w:tcBorders>
              <w:top w:val="nil"/>
              <w:left w:val="nil"/>
              <w:bottom w:val="single" w:sz="4" w:space="0" w:color="auto"/>
              <w:right w:val="single" w:sz="4" w:space="0" w:color="auto"/>
            </w:tcBorders>
            <w:noWrap/>
            <w:vAlign w:val="center"/>
            <w:hideMark/>
          </w:tcPr>
          <w:p w14:paraId="4F365AB5" w14:textId="3B215EF1"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1542-2050</w:t>
            </w:r>
          </w:p>
        </w:tc>
        <w:tc>
          <w:tcPr>
            <w:tcW w:w="1478" w:type="dxa"/>
            <w:tcBorders>
              <w:top w:val="nil"/>
              <w:left w:val="nil"/>
              <w:bottom w:val="single" w:sz="4" w:space="0" w:color="auto"/>
              <w:right w:val="single" w:sz="4" w:space="0" w:color="auto"/>
            </w:tcBorders>
            <w:noWrap/>
            <w:vAlign w:val="center"/>
            <w:hideMark/>
          </w:tcPr>
          <w:p w14:paraId="7342B3D5" w14:textId="29280004"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1722</w:t>
            </w:r>
          </w:p>
        </w:tc>
        <w:tc>
          <w:tcPr>
            <w:tcW w:w="222" w:type="dxa"/>
            <w:vAlign w:val="center"/>
            <w:hideMark/>
          </w:tcPr>
          <w:p w14:paraId="60F9E9AA" w14:textId="77777777" w:rsidR="003E3C89" w:rsidRPr="00A3068C" w:rsidRDefault="003E3C89" w:rsidP="003E3C89">
            <w:pPr>
              <w:spacing w:after="0" w:line="240" w:lineRule="auto"/>
              <w:rPr>
                <w:rFonts w:ascii="Times New Roman" w:eastAsia="Times New Roman" w:hAnsi="Times New Roman" w:cs="Times New Roman"/>
                <w:sz w:val="20"/>
                <w:szCs w:val="20"/>
                <w:lang w:eastAsia="lv-LV"/>
              </w:rPr>
            </w:pPr>
          </w:p>
        </w:tc>
      </w:tr>
      <w:tr w:rsidR="003E3C89" w:rsidRPr="00A3068C" w14:paraId="6E54C000" w14:textId="77777777" w:rsidTr="007D4CCD">
        <w:tc>
          <w:tcPr>
            <w:tcW w:w="3539" w:type="dxa"/>
            <w:tcBorders>
              <w:top w:val="nil"/>
              <w:left w:val="single" w:sz="4" w:space="0" w:color="auto"/>
              <w:bottom w:val="single" w:sz="4" w:space="0" w:color="auto"/>
              <w:right w:val="single" w:sz="4" w:space="0" w:color="auto"/>
            </w:tcBorders>
            <w:noWrap/>
            <w:vAlign w:val="center"/>
            <w:hideMark/>
          </w:tcPr>
          <w:p w14:paraId="259BCBE0" w14:textId="77777777" w:rsidR="003E3C89" w:rsidRPr="007F0A75" w:rsidRDefault="003E3C89" w:rsidP="003E3C89">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Teritorijas plānošana – 48. saime, VI</w:t>
            </w:r>
          </w:p>
        </w:tc>
        <w:tc>
          <w:tcPr>
            <w:tcW w:w="8369" w:type="dxa"/>
            <w:tcBorders>
              <w:top w:val="nil"/>
              <w:left w:val="nil"/>
              <w:bottom w:val="single" w:sz="4" w:space="0" w:color="auto"/>
              <w:right w:val="single" w:sz="4" w:space="0" w:color="auto"/>
            </w:tcBorders>
            <w:vAlign w:val="center"/>
            <w:hideMark/>
          </w:tcPr>
          <w:p w14:paraId="64E91887"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Nodaļas vadītājs</w:t>
            </w:r>
          </w:p>
        </w:tc>
        <w:tc>
          <w:tcPr>
            <w:tcW w:w="1134" w:type="dxa"/>
            <w:tcBorders>
              <w:top w:val="nil"/>
              <w:left w:val="nil"/>
              <w:bottom w:val="single" w:sz="4" w:space="0" w:color="auto"/>
              <w:right w:val="single" w:sz="4" w:space="0" w:color="auto"/>
            </w:tcBorders>
            <w:noWrap/>
            <w:vAlign w:val="center"/>
            <w:hideMark/>
          </w:tcPr>
          <w:p w14:paraId="5D5EF02C"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noWrap/>
            <w:vAlign w:val="center"/>
            <w:hideMark/>
          </w:tcPr>
          <w:p w14:paraId="1E30AEDD"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2356</w:t>
            </w:r>
          </w:p>
        </w:tc>
        <w:tc>
          <w:tcPr>
            <w:tcW w:w="1478" w:type="dxa"/>
            <w:tcBorders>
              <w:top w:val="nil"/>
              <w:left w:val="nil"/>
              <w:bottom w:val="single" w:sz="4" w:space="0" w:color="auto"/>
              <w:right w:val="single" w:sz="4" w:space="0" w:color="auto"/>
            </w:tcBorders>
            <w:noWrap/>
            <w:vAlign w:val="center"/>
            <w:hideMark/>
          </w:tcPr>
          <w:p w14:paraId="4CB116D2"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2356</w:t>
            </w:r>
          </w:p>
        </w:tc>
        <w:tc>
          <w:tcPr>
            <w:tcW w:w="222" w:type="dxa"/>
            <w:vAlign w:val="center"/>
            <w:hideMark/>
          </w:tcPr>
          <w:p w14:paraId="40C55B84" w14:textId="77777777" w:rsidR="003E3C89" w:rsidRPr="00A3068C" w:rsidRDefault="003E3C89" w:rsidP="003E3C89">
            <w:pPr>
              <w:spacing w:after="0" w:line="240" w:lineRule="auto"/>
              <w:rPr>
                <w:rFonts w:ascii="Times New Roman" w:eastAsia="Times New Roman" w:hAnsi="Times New Roman" w:cs="Times New Roman"/>
                <w:sz w:val="20"/>
                <w:szCs w:val="20"/>
                <w:lang w:eastAsia="lv-LV"/>
              </w:rPr>
            </w:pPr>
          </w:p>
        </w:tc>
      </w:tr>
      <w:tr w:rsidR="003E3C89" w:rsidRPr="00A3068C" w14:paraId="41806170" w14:textId="77777777" w:rsidTr="007D4CCD">
        <w:tc>
          <w:tcPr>
            <w:tcW w:w="3539" w:type="dxa"/>
            <w:tcBorders>
              <w:top w:val="nil"/>
              <w:left w:val="single" w:sz="4" w:space="0" w:color="auto"/>
              <w:bottom w:val="single" w:sz="4" w:space="0" w:color="auto"/>
              <w:right w:val="single" w:sz="4" w:space="0" w:color="auto"/>
            </w:tcBorders>
            <w:noWrap/>
            <w:vAlign w:val="center"/>
            <w:hideMark/>
          </w:tcPr>
          <w:p w14:paraId="4456B32A" w14:textId="77777777" w:rsidR="003E3C89" w:rsidRPr="007F0A75" w:rsidRDefault="003E3C89" w:rsidP="003E3C89">
            <w:pPr>
              <w:spacing w:after="0" w:line="240" w:lineRule="auto"/>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Teritorijas plānošana – 48. saime, VI B</w:t>
            </w:r>
          </w:p>
        </w:tc>
        <w:tc>
          <w:tcPr>
            <w:tcW w:w="8369" w:type="dxa"/>
            <w:tcBorders>
              <w:top w:val="nil"/>
              <w:left w:val="nil"/>
              <w:bottom w:val="single" w:sz="4" w:space="0" w:color="auto"/>
              <w:right w:val="single" w:sz="4" w:space="0" w:color="auto"/>
            </w:tcBorders>
            <w:vAlign w:val="center"/>
            <w:hideMark/>
          </w:tcPr>
          <w:p w14:paraId="4D243324"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Būvvaldes vadītājs</w:t>
            </w:r>
          </w:p>
        </w:tc>
        <w:tc>
          <w:tcPr>
            <w:tcW w:w="1134" w:type="dxa"/>
            <w:tcBorders>
              <w:top w:val="nil"/>
              <w:left w:val="nil"/>
              <w:bottom w:val="single" w:sz="4" w:space="0" w:color="auto"/>
              <w:right w:val="single" w:sz="4" w:space="0" w:color="auto"/>
            </w:tcBorders>
            <w:noWrap/>
            <w:vAlign w:val="center"/>
            <w:hideMark/>
          </w:tcPr>
          <w:p w14:paraId="00CAC09A"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1</w:t>
            </w:r>
          </w:p>
        </w:tc>
        <w:tc>
          <w:tcPr>
            <w:tcW w:w="1418" w:type="dxa"/>
            <w:tcBorders>
              <w:top w:val="nil"/>
              <w:left w:val="nil"/>
              <w:bottom w:val="single" w:sz="4" w:space="0" w:color="auto"/>
              <w:right w:val="single" w:sz="4" w:space="0" w:color="auto"/>
            </w:tcBorders>
            <w:noWrap/>
            <w:vAlign w:val="center"/>
            <w:hideMark/>
          </w:tcPr>
          <w:p w14:paraId="7D4B8339"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2356</w:t>
            </w:r>
          </w:p>
        </w:tc>
        <w:tc>
          <w:tcPr>
            <w:tcW w:w="1478" w:type="dxa"/>
            <w:tcBorders>
              <w:top w:val="nil"/>
              <w:left w:val="nil"/>
              <w:bottom w:val="single" w:sz="4" w:space="0" w:color="auto"/>
              <w:right w:val="single" w:sz="4" w:space="0" w:color="auto"/>
            </w:tcBorders>
            <w:noWrap/>
            <w:vAlign w:val="center"/>
            <w:hideMark/>
          </w:tcPr>
          <w:p w14:paraId="54F61326"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2356</w:t>
            </w:r>
          </w:p>
        </w:tc>
        <w:tc>
          <w:tcPr>
            <w:tcW w:w="222" w:type="dxa"/>
            <w:vAlign w:val="center"/>
            <w:hideMark/>
          </w:tcPr>
          <w:p w14:paraId="7F497E54" w14:textId="77777777" w:rsidR="003E3C89" w:rsidRPr="00A3068C" w:rsidRDefault="003E3C89" w:rsidP="003E3C89">
            <w:pPr>
              <w:spacing w:after="0" w:line="240" w:lineRule="auto"/>
              <w:rPr>
                <w:rFonts w:ascii="Times New Roman" w:eastAsia="Times New Roman" w:hAnsi="Times New Roman" w:cs="Times New Roman"/>
                <w:sz w:val="20"/>
                <w:szCs w:val="20"/>
                <w:lang w:eastAsia="lv-LV"/>
              </w:rPr>
            </w:pPr>
          </w:p>
        </w:tc>
      </w:tr>
      <w:tr w:rsidR="003E3C89" w:rsidRPr="00A3068C" w14:paraId="34D414BF" w14:textId="77777777" w:rsidTr="007D4CCD">
        <w:tc>
          <w:tcPr>
            <w:tcW w:w="3539" w:type="dxa"/>
            <w:tcBorders>
              <w:top w:val="nil"/>
              <w:left w:val="single" w:sz="4" w:space="0" w:color="auto"/>
              <w:bottom w:val="single" w:sz="4" w:space="0" w:color="auto"/>
              <w:right w:val="single" w:sz="4" w:space="0" w:color="auto"/>
            </w:tcBorders>
            <w:noWrap/>
            <w:vAlign w:val="center"/>
          </w:tcPr>
          <w:p w14:paraId="011DE724" w14:textId="3317ACF7" w:rsidR="003E3C89" w:rsidRPr="007F0A75" w:rsidRDefault="003E3C89" w:rsidP="003E3C89">
            <w:pPr>
              <w:spacing w:after="0" w:line="240" w:lineRule="auto"/>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b/>
                <w:bCs/>
                <w:color w:val="000000"/>
                <w:sz w:val="16"/>
                <w:szCs w:val="16"/>
                <w:lang w:eastAsia="lv-LV"/>
              </w:rPr>
              <w:t>Tūrisma organizēšana – 50. saime</w:t>
            </w:r>
          </w:p>
        </w:tc>
        <w:tc>
          <w:tcPr>
            <w:tcW w:w="8369" w:type="dxa"/>
            <w:tcBorders>
              <w:top w:val="nil"/>
              <w:left w:val="nil"/>
              <w:bottom w:val="single" w:sz="4" w:space="0" w:color="auto"/>
              <w:right w:val="single" w:sz="4" w:space="0" w:color="auto"/>
            </w:tcBorders>
            <w:noWrap/>
            <w:vAlign w:val="bottom"/>
          </w:tcPr>
          <w:p w14:paraId="7338EE0C" w14:textId="77777777" w:rsidR="003E3C89" w:rsidRPr="007F0A75" w:rsidRDefault="003E3C89" w:rsidP="003E3C89">
            <w:pPr>
              <w:spacing w:after="0" w:line="240" w:lineRule="auto"/>
              <w:jc w:val="center"/>
              <w:rPr>
                <w:rFonts w:ascii="Times New Roman" w:eastAsia="Times New Roman" w:hAnsi="Times New Roman" w:cs="Times New Roman"/>
                <w:color w:val="000000"/>
                <w:sz w:val="16"/>
                <w:szCs w:val="16"/>
                <w:lang w:eastAsia="lv-LV"/>
              </w:rPr>
            </w:pPr>
          </w:p>
        </w:tc>
        <w:tc>
          <w:tcPr>
            <w:tcW w:w="1134" w:type="dxa"/>
            <w:tcBorders>
              <w:top w:val="nil"/>
              <w:left w:val="nil"/>
              <w:bottom w:val="single" w:sz="4" w:space="0" w:color="auto"/>
              <w:right w:val="single" w:sz="4" w:space="0" w:color="auto"/>
            </w:tcBorders>
            <w:noWrap/>
            <w:vAlign w:val="center"/>
          </w:tcPr>
          <w:p w14:paraId="6A113560" w14:textId="77777777" w:rsidR="003E3C89" w:rsidRPr="007F0A75" w:rsidRDefault="003E3C89" w:rsidP="003E3C89">
            <w:pPr>
              <w:spacing w:after="0" w:line="240" w:lineRule="auto"/>
              <w:jc w:val="center"/>
              <w:rPr>
                <w:rFonts w:ascii="Times New Roman" w:eastAsia="Times New Roman" w:hAnsi="Times New Roman" w:cs="Times New Roman"/>
                <w:color w:val="000000"/>
                <w:sz w:val="16"/>
                <w:szCs w:val="16"/>
                <w:lang w:eastAsia="lv-LV"/>
              </w:rPr>
            </w:pPr>
          </w:p>
        </w:tc>
        <w:tc>
          <w:tcPr>
            <w:tcW w:w="1418" w:type="dxa"/>
            <w:tcBorders>
              <w:top w:val="nil"/>
              <w:left w:val="nil"/>
              <w:bottom w:val="single" w:sz="4" w:space="0" w:color="auto"/>
              <w:right w:val="single" w:sz="4" w:space="0" w:color="auto"/>
            </w:tcBorders>
            <w:noWrap/>
            <w:vAlign w:val="center"/>
          </w:tcPr>
          <w:p w14:paraId="3139825C" w14:textId="77777777" w:rsidR="003E3C89" w:rsidRPr="007F0A75" w:rsidRDefault="003E3C89" w:rsidP="003E3C89">
            <w:pPr>
              <w:spacing w:after="0" w:line="240" w:lineRule="auto"/>
              <w:jc w:val="center"/>
              <w:rPr>
                <w:rFonts w:ascii="Times New Roman" w:eastAsia="Times New Roman" w:hAnsi="Times New Roman" w:cs="Times New Roman"/>
                <w:color w:val="000000"/>
                <w:sz w:val="16"/>
                <w:szCs w:val="16"/>
                <w:lang w:eastAsia="lv-LV"/>
              </w:rPr>
            </w:pPr>
          </w:p>
        </w:tc>
        <w:tc>
          <w:tcPr>
            <w:tcW w:w="1478" w:type="dxa"/>
            <w:tcBorders>
              <w:top w:val="nil"/>
              <w:left w:val="nil"/>
              <w:bottom w:val="single" w:sz="4" w:space="0" w:color="auto"/>
              <w:right w:val="single" w:sz="4" w:space="0" w:color="auto"/>
            </w:tcBorders>
            <w:noWrap/>
            <w:vAlign w:val="center"/>
          </w:tcPr>
          <w:p w14:paraId="064ADF23" w14:textId="77777777" w:rsidR="003E3C89" w:rsidRPr="007F0A75" w:rsidRDefault="003E3C89" w:rsidP="003E3C89">
            <w:pPr>
              <w:spacing w:after="0" w:line="240" w:lineRule="auto"/>
              <w:jc w:val="center"/>
              <w:rPr>
                <w:rFonts w:ascii="Times New Roman" w:eastAsia="Times New Roman" w:hAnsi="Times New Roman" w:cs="Times New Roman"/>
                <w:color w:val="000000"/>
                <w:sz w:val="16"/>
                <w:szCs w:val="16"/>
                <w:lang w:eastAsia="lv-LV"/>
              </w:rPr>
            </w:pPr>
          </w:p>
        </w:tc>
        <w:tc>
          <w:tcPr>
            <w:tcW w:w="222" w:type="dxa"/>
            <w:vAlign w:val="center"/>
          </w:tcPr>
          <w:p w14:paraId="015F01C8" w14:textId="77777777" w:rsidR="003E3C89" w:rsidRPr="00A3068C" w:rsidRDefault="003E3C89" w:rsidP="003E3C89">
            <w:pPr>
              <w:spacing w:after="0" w:line="240" w:lineRule="auto"/>
              <w:rPr>
                <w:rFonts w:ascii="Times New Roman" w:eastAsia="Times New Roman" w:hAnsi="Times New Roman" w:cs="Times New Roman"/>
                <w:sz w:val="20"/>
                <w:szCs w:val="20"/>
                <w:lang w:eastAsia="lv-LV"/>
              </w:rPr>
            </w:pPr>
          </w:p>
        </w:tc>
      </w:tr>
      <w:tr w:rsidR="003E3C89" w:rsidRPr="00A3068C" w14:paraId="29A79DE8" w14:textId="77777777" w:rsidTr="007D4CCD">
        <w:tc>
          <w:tcPr>
            <w:tcW w:w="3539" w:type="dxa"/>
            <w:tcBorders>
              <w:top w:val="nil"/>
              <w:left w:val="single" w:sz="4" w:space="0" w:color="auto"/>
              <w:bottom w:val="single" w:sz="4" w:space="0" w:color="auto"/>
              <w:right w:val="single" w:sz="4" w:space="0" w:color="auto"/>
            </w:tcBorders>
            <w:noWrap/>
            <w:vAlign w:val="center"/>
            <w:hideMark/>
          </w:tcPr>
          <w:p w14:paraId="7526E884" w14:textId="77777777" w:rsidR="003E3C89" w:rsidRPr="007F0A75" w:rsidRDefault="003E3C89" w:rsidP="003E3C89">
            <w:pPr>
              <w:spacing w:after="0" w:line="240" w:lineRule="auto"/>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color w:val="000000"/>
                <w:sz w:val="16"/>
                <w:szCs w:val="16"/>
                <w:lang w:eastAsia="lv-LV"/>
              </w:rPr>
              <w:t>Tūrisma organizēšana – 50. saime, I</w:t>
            </w:r>
          </w:p>
        </w:tc>
        <w:tc>
          <w:tcPr>
            <w:tcW w:w="8369" w:type="dxa"/>
            <w:tcBorders>
              <w:top w:val="nil"/>
              <w:left w:val="nil"/>
              <w:bottom w:val="single" w:sz="4" w:space="0" w:color="auto"/>
              <w:right w:val="single" w:sz="4" w:space="0" w:color="auto"/>
            </w:tcBorders>
            <w:noWrap/>
            <w:vAlign w:val="bottom"/>
            <w:hideMark/>
          </w:tcPr>
          <w:p w14:paraId="70B30031" w14:textId="77777777" w:rsidR="003E3C89" w:rsidRPr="007F0A75" w:rsidRDefault="003E3C89" w:rsidP="003E3C89">
            <w:pPr>
              <w:spacing w:after="0" w:line="240" w:lineRule="auto"/>
              <w:jc w:val="center"/>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color w:val="000000"/>
                <w:sz w:val="16"/>
                <w:szCs w:val="16"/>
                <w:lang w:eastAsia="lv-LV"/>
              </w:rPr>
              <w:t>Tūrisma informācijas speciālists (no 1.maija līdz 30.septembrim)</w:t>
            </w:r>
          </w:p>
        </w:tc>
        <w:tc>
          <w:tcPr>
            <w:tcW w:w="1134" w:type="dxa"/>
            <w:tcBorders>
              <w:top w:val="nil"/>
              <w:left w:val="nil"/>
              <w:bottom w:val="single" w:sz="4" w:space="0" w:color="auto"/>
              <w:right w:val="single" w:sz="4" w:space="0" w:color="auto"/>
            </w:tcBorders>
            <w:noWrap/>
            <w:vAlign w:val="center"/>
            <w:hideMark/>
          </w:tcPr>
          <w:p w14:paraId="1E1B5BE7" w14:textId="77777777" w:rsidR="003E3C89" w:rsidRPr="007F0A75" w:rsidRDefault="003E3C89" w:rsidP="003E3C89">
            <w:pPr>
              <w:spacing w:after="0" w:line="240" w:lineRule="auto"/>
              <w:jc w:val="center"/>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color w:val="000000"/>
                <w:sz w:val="16"/>
                <w:szCs w:val="16"/>
                <w:lang w:eastAsia="lv-LV"/>
              </w:rPr>
              <w:t>1</w:t>
            </w:r>
          </w:p>
        </w:tc>
        <w:tc>
          <w:tcPr>
            <w:tcW w:w="1418" w:type="dxa"/>
            <w:tcBorders>
              <w:top w:val="nil"/>
              <w:left w:val="nil"/>
              <w:bottom w:val="single" w:sz="4" w:space="0" w:color="auto"/>
              <w:right w:val="single" w:sz="4" w:space="0" w:color="auto"/>
            </w:tcBorders>
            <w:noWrap/>
            <w:vAlign w:val="center"/>
            <w:hideMark/>
          </w:tcPr>
          <w:p w14:paraId="1AA16963" w14:textId="77777777" w:rsidR="003E3C89" w:rsidRPr="007F0A75" w:rsidRDefault="003E3C89" w:rsidP="003E3C89">
            <w:pPr>
              <w:spacing w:after="0" w:line="240" w:lineRule="auto"/>
              <w:jc w:val="center"/>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color w:val="000000"/>
                <w:sz w:val="16"/>
                <w:szCs w:val="16"/>
                <w:lang w:eastAsia="lv-LV"/>
              </w:rPr>
              <w:t>771</w:t>
            </w:r>
          </w:p>
        </w:tc>
        <w:tc>
          <w:tcPr>
            <w:tcW w:w="1478" w:type="dxa"/>
            <w:tcBorders>
              <w:top w:val="nil"/>
              <w:left w:val="nil"/>
              <w:bottom w:val="single" w:sz="4" w:space="0" w:color="auto"/>
              <w:right w:val="single" w:sz="4" w:space="0" w:color="auto"/>
            </w:tcBorders>
            <w:noWrap/>
            <w:vAlign w:val="center"/>
            <w:hideMark/>
          </w:tcPr>
          <w:p w14:paraId="3D54C4D8" w14:textId="77777777" w:rsidR="003E3C89" w:rsidRPr="007F0A75" w:rsidRDefault="003E3C89" w:rsidP="003E3C89">
            <w:pPr>
              <w:spacing w:after="0" w:line="240" w:lineRule="auto"/>
              <w:jc w:val="center"/>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color w:val="000000"/>
                <w:sz w:val="16"/>
                <w:szCs w:val="16"/>
                <w:lang w:eastAsia="lv-LV"/>
              </w:rPr>
              <w:t>771</w:t>
            </w:r>
          </w:p>
        </w:tc>
        <w:tc>
          <w:tcPr>
            <w:tcW w:w="222" w:type="dxa"/>
            <w:vAlign w:val="center"/>
            <w:hideMark/>
          </w:tcPr>
          <w:p w14:paraId="7810700D" w14:textId="77777777" w:rsidR="003E3C89" w:rsidRPr="00A3068C" w:rsidRDefault="003E3C89" w:rsidP="003E3C89">
            <w:pPr>
              <w:spacing w:after="0" w:line="240" w:lineRule="auto"/>
              <w:rPr>
                <w:rFonts w:ascii="Times New Roman" w:eastAsia="Times New Roman" w:hAnsi="Times New Roman" w:cs="Times New Roman"/>
                <w:sz w:val="20"/>
                <w:szCs w:val="20"/>
                <w:lang w:eastAsia="lv-LV"/>
              </w:rPr>
            </w:pPr>
          </w:p>
        </w:tc>
      </w:tr>
      <w:tr w:rsidR="007F0A75" w:rsidRPr="00A3068C" w14:paraId="465D6C00" w14:textId="77777777" w:rsidTr="007D4CCD">
        <w:tc>
          <w:tcPr>
            <w:tcW w:w="3539" w:type="dxa"/>
            <w:tcBorders>
              <w:top w:val="nil"/>
              <w:left w:val="single" w:sz="4" w:space="0" w:color="auto"/>
              <w:bottom w:val="single" w:sz="4" w:space="0" w:color="auto"/>
              <w:right w:val="single" w:sz="4" w:space="0" w:color="auto"/>
            </w:tcBorders>
            <w:noWrap/>
            <w:vAlign w:val="center"/>
            <w:hideMark/>
          </w:tcPr>
          <w:p w14:paraId="1E619870" w14:textId="77777777" w:rsidR="007F0A75" w:rsidRPr="007F0A75" w:rsidRDefault="007F0A75" w:rsidP="007F0A75">
            <w:pPr>
              <w:spacing w:after="0" w:line="240" w:lineRule="auto"/>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color w:val="000000"/>
                <w:sz w:val="16"/>
                <w:szCs w:val="16"/>
                <w:lang w:eastAsia="lv-LV"/>
              </w:rPr>
              <w:t>Tūrisma organizēšana – 50. saime, II</w:t>
            </w:r>
          </w:p>
        </w:tc>
        <w:tc>
          <w:tcPr>
            <w:tcW w:w="8369" w:type="dxa"/>
            <w:tcBorders>
              <w:top w:val="nil"/>
              <w:left w:val="nil"/>
              <w:bottom w:val="single" w:sz="4" w:space="0" w:color="auto"/>
              <w:right w:val="single" w:sz="4" w:space="0" w:color="auto"/>
            </w:tcBorders>
            <w:vAlign w:val="bottom"/>
            <w:hideMark/>
          </w:tcPr>
          <w:p w14:paraId="2121BB49" w14:textId="3DD476E2" w:rsidR="007F0A75" w:rsidRPr="007F0A75" w:rsidRDefault="007F0A75" w:rsidP="007F0A75">
            <w:pPr>
              <w:spacing w:after="0" w:line="240" w:lineRule="auto"/>
              <w:jc w:val="center"/>
              <w:rPr>
                <w:rFonts w:ascii="Times New Roman" w:eastAsia="Times New Roman" w:hAnsi="Times New Roman" w:cs="Times New Roman"/>
                <w:color w:val="000000"/>
                <w:sz w:val="16"/>
                <w:szCs w:val="16"/>
                <w:lang w:eastAsia="lv-LV"/>
              </w:rPr>
            </w:pPr>
            <w:r w:rsidRPr="007F0A75">
              <w:rPr>
                <w:rFonts w:ascii="Times New Roman" w:hAnsi="Times New Roman" w:cs="Times New Roman"/>
                <w:color w:val="000000"/>
                <w:sz w:val="16"/>
                <w:szCs w:val="16"/>
              </w:rPr>
              <w:t>Tūrisma informācijas centra vadītājs, Vadītājs, Tūrisma informācijas konsultants, Tūrisma informācijas centra konsultants</w:t>
            </w:r>
          </w:p>
        </w:tc>
        <w:tc>
          <w:tcPr>
            <w:tcW w:w="1134" w:type="dxa"/>
            <w:tcBorders>
              <w:top w:val="nil"/>
              <w:left w:val="nil"/>
              <w:bottom w:val="single" w:sz="4" w:space="0" w:color="auto"/>
              <w:right w:val="single" w:sz="4" w:space="0" w:color="auto"/>
            </w:tcBorders>
            <w:noWrap/>
            <w:vAlign w:val="center"/>
            <w:hideMark/>
          </w:tcPr>
          <w:p w14:paraId="261A94A5" w14:textId="5BA98B91" w:rsidR="007F0A75" w:rsidRPr="007F0A75" w:rsidRDefault="007F0A75" w:rsidP="007F0A75">
            <w:pPr>
              <w:spacing w:after="0" w:line="240" w:lineRule="auto"/>
              <w:jc w:val="center"/>
              <w:rPr>
                <w:rFonts w:ascii="Times New Roman" w:eastAsia="Times New Roman" w:hAnsi="Times New Roman" w:cs="Times New Roman"/>
                <w:color w:val="000000"/>
                <w:sz w:val="16"/>
                <w:szCs w:val="16"/>
                <w:lang w:eastAsia="lv-LV"/>
              </w:rPr>
            </w:pPr>
            <w:r w:rsidRPr="007F0A75">
              <w:rPr>
                <w:rFonts w:ascii="Times New Roman" w:hAnsi="Times New Roman" w:cs="Times New Roman"/>
                <w:color w:val="000000"/>
                <w:sz w:val="16"/>
                <w:szCs w:val="16"/>
              </w:rPr>
              <w:t>8</w:t>
            </w:r>
          </w:p>
        </w:tc>
        <w:tc>
          <w:tcPr>
            <w:tcW w:w="1418" w:type="dxa"/>
            <w:tcBorders>
              <w:top w:val="nil"/>
              <w:left w:val="nil"/>
              <w:bottom w:val="single" w:sz="4" w:space="0" w:color="auto"/>
              <w:right w:val="single" w:sz="4" w:space="0" w:color="auto"/>
            </w:tcBorders>
            <w:noWrap/>
            <w:vAlign w:val="center"/>
            <w:hideMark/>
          </w:tcPr>
          <w:p w14:paraId="64C54F76" w14:textId="7217B89B" w:rsidR="007F0A75" w:rsidRPr="007F0A75" w:rsidRDefault="007F0A75" w:rsidP="007F0A75">
            <w:pPr>
              <w:spacing w:after="0" w:line="240" w:lineRule="auto"/>
              <w:jc w:val="center"/>
              <w:rPr>
                <w:rFonts w:ascii="Times New Roman" w:eastAsia="Times New Roman" w:hAnsi="Times New Roman" w:cs="Times New Roman"/>
                <w:color w:val="000000"/>
                <w:sz w:val="16"/>
                <w:szCs w:val="16"/>
                <w:lang w:eastAsia="lv-LV"/>
              </w:rPr>
            </w:pPr>
            <w:r w:rsidRPr="007F0A75">
              <w:rPr>
                <w:rFonts w:ascii="Times New Roman" w:hAnsi="Times New Roman" w:cs="Times New Roman"/>
                <w:color w:val="000000"/>
                <w:sz w:val="16"/>
                <w:szCs w:val="16"/>
              </w:rPr>
              <w:t>1052-1166</w:t>
            </w:r>
          </w:p>
        </w:tc>
        <w:tc>
          <w:tcPr>
            <w:tcW w:w="1478" w:type="dxa"/>
            <w:tcBorders>
              <w:top w:val="nil"/>
              <w:left w:val="nil"/>
              <w:bottom w:val="single" w:sz="4" w:space="0" w:color="auto"/>
              <w:right w:val="single" w:sz="4" w:space="0" w:color="auto"/>
            </w:tcBorders>
            <w:noWrap/>
            <w:vAlign w:val="center"/>
            <w:hideMark/>
          </w:tcPr>
          <w:p w14:paraId="008653B0" w14:textId="338029D3" w:rsidR="007F0A75" w:rsidRPr="007F0A75" w:rsidRDefault="007F0A75" w:rsidP="007F0A75">
            <w:pPr>
              <w:spacing w:after="0" w:line="240" w:lineRule="auto"/>
              <w:jc w:val="center"/>
              <w:rPr>
                <w:rFonts w:ascii="Times New Roman" w:eastAsia="Times New Roman" w:hAnsi="Times New Roman" w:cs="Times New Roman"/>
                <w:color w:val="000000"/>
                <w:sz w:val="16"/>
                <w:szCs w:val="16"/>
                <w:lang w:eastAsia="lv-LV"/>
              </w:rPr>
            </w:pPr>
            <w:r w:rsidRPr="007F0A75">
              <w:rPr>
                <w:rFonts w:ascii="Times New Roman" w:hAnsi="Times New Roman" w:cs="Times New Roman"/>
                <w:color w:val="000000"/>
                <w:sz w:val="16"/>
                <w:szCs w:val="16"/>
              </w:rPr>
              <w:t>1110</w:t>
            </w:r>
          </w:p>
        </w:tc>
        <w:tc>
          <w:tcPr>
            <w:tcW w:w="222" w:type="dxa"/>
            <w:vAlign w:val="center"/>
            <w:hideMark/>
          </w:tcPr>
          <w:p w14:paraId="3C45370B" w14:textId="77777777" w:rsidR="007F0A75" w:rsidRPr="00A3068C" w:rsidRDefault="007F0A75" w:rsidP="007F0A75">
            <w:pPr>
              <w:spacing w:after="0" w:line="240" w:lineRule="auto"/>
              <w:rPr>
                <w:rFonts w:ascii="Times New Roman" w:eastAsia="Times New Roman" w:hAnsi="Times New Roman" w:cs="Times New Roman"/>
                <w:sz w:val="20"/>
                <w:szCs w:val="20"/>
                <w:lang w:eastAsia="lv-LV"/>
              </w:rPr>
            </w:pPr>
          </w:p>
        </w:tc>
      </w:tr>
      <w:tr w:rsidR="003E3C89" w:rsidRPr="00A3068C" w14:paraId="2ACA63D2" w14:textId="77777777" w:rsidTr="007D4CCD">
        <w:tc>
          <w:tcPr>
            <w:tcW w:w="3539" w:type="dxa"/>
            <w:tcBorders>
              <w:top w:val="nil"/>
              <w:left w:val="single" w:sz="4" w:space="0" w:color="auto"/>
              <w:bottom w:val="single" w:sz="4" w:space="0" w:color="auto"/>
              <w:right w:val="single" w:sz="4" w:space="0" w:color="auto"/>
            </w:tcBorders>
            <w:noWrap/>
            <w:vAlign w:val="center"/>
            <w:hideMark/>
          </w:tcPr>
          <w:p w14:paraId="09051A7D" w14:textId="77777777" w:rsidR="003E3C89" w:rsidRPr="007F0A75" w:rsidRDefault="003E3C89" w:rsidP="003E3C89">
            <w:pPr>
              <w:spacing w:after="0" w:line="240" w:lineRule="auto"/>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color w:val="000000"/>
                <w:sz w:val="16"/>
                <w:szCs w:val="16"/>
                <w:lang w:eastAsia="lv-LV"/>
              </w:rPr>
              <w:t>Tūrisma organizēšana – 50. saime, III</w:t>
            </w:r>
          </w:p>
        </w:tc>
        <w:tc>
          <w:tcPr>
            <w:tcW w:w="8369" w:type="dxa"/>
            <w:tcBorders>
              <w:top w:val="nil"/>
              <w:left w:val="nil"/>
              <w:bottom w:val="single" w:sz="4" w:space="0" w:color="auto"/>
              <w:right w:val="single" w:sz="4" w:space="0" w:color="auto"/>
            </w:tcBorders>
            <w:vAlign w:val="center"/>
            <w:hideMark/>
          </w:tcPr>
          <w:p w14:paraId="23D5E2C3" w14:textId="77777777" w:rsidR="003E3C89" w:rsidRPr="007F0A75" w:rsidRDefault="003E3C89" w:rsidP="003E3C89">
            <w:pPr>
              <w:spacing w:after="0" w:line="240" w:lineRule="auto"/>
              <w:jc w:val="center"/>
              <w:rPr>
                <w:rFonts w:ascii="Times New Roman" w:eastAsia="Times New Roman" w:hAnsi="Times New Roman" w:cs="Times New Roman"/>
                <w:sz w:val="16"/>
                <w:szCs w:val="16"/>
                <w:lang w:eastAsia="lv-LV"/>
              </w:rPr>
            </w:pPr>
            <w:r w:rsidRPr="007F0A75">
              <w:rPr>
                <w:rFonts w:ascii="Times New Roman" w:eastAsia="Times New Roman" w:hAnsi="Times New Roman" w:cs="Times New Roman"/>
                <w:sz w:val="16"/>
                <w:szCs w:val="16"/>
                <w:lang w:eastAsia="lv-LV"/>
              </w:rPr>
              <w:t>Tūrisma darba organizators</w:t>
            </w:r>
          </w:p>
        </w:tc>
        <w:tc>
          <w:tcPr>
            <w:tcW w:w="1134" w:type="dxa"/>
            <w:tcBorders>
              <w:top w:val="nil"/>
              <w:left w:val="nil"/>
              <w:bottom w:val="single" w:sz="4" w:space="0" w:color="auto"/>
              <w:right w:val="single" w:sz="4" w:space="0" w:color="auto"/>
            </w:tcBorders>
            <w:noWrap/>
            <w:vAlign w:val="center"/>
            <w:hideMark/>
          </w:tcPr>
          <w:p w14:paraId="5F6912E7" w14:textId="77777777" w:rsidR="003E3C89" w:rsidRPr="007F0A75" w:rsidRDefault="003E3C89" w:rsidP="003E3C89">
            <w:pPr>
              <w:spacing w:after="0" w:line="240" w:lineRule="auto"/>
              <w:jc w:val="center"/>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color w:val="000000"/>
                <w:sz w:val="16"/>
                <w:szCs w:val="16"/>
                <w:lang w:eastAsia="lv-LV"/>
              </w:rPr>
              <w:t>1</w:t>
            </w:r>
          </w:p>
        </w:tc>
        <w:tc>
          <w:tcPr>
            <w:tcW w:w="1418" w:type="dxa"/>
            <w:tcBorders>
              <w:top w:val="nil"/>
              <w:left w:val="nil"/>
              <w:bottom w:val="single" w:sz="4" w:space="0" w:color="auto"/>
              <w:right w:val="single" w:sz="4" w:space="0" w:color="auto"/>
            </w:tcBorders>
            <w:noWrap/>
            <w:vAlign w:val="center"/>
            <w:hideMark/>
          </w:tcPr>
          <w:p w14:paraId="5D070D5F" w14:textId="77777777" w:rsidR="003E3C89" w:rsidRPr="007F0A75" w:rsidRDefault="003E3C89" w:rsidP="003E3C89">
            <w:pPr>
              <w:spacing w:after="0" w:line="240" w:lineRule="auto"/>
              <w:jc w:val="center"/>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color w:val="000000"/>
                <w:sz w:val="16"/>
                <w:szCs w:val="16"/>
                <w:lang w:eastAsia="lv-LV"/>
              </w:rPr>
              <w:t>1522</w:t>
            </w:r>
          </w:p>
        </w:tc>
        <w:tc>
          <w:tcPr>
            <w:tcW w:w="1478" w:type="dxa"/>
            <w:tcBorders>
              <w:top w:val="nil"/>
              <w:left w:val="nil"/>
              <w:bottom w:val="single" w:sz="4" w:space="0" w:color="auto"/>
              <w:right w:val="single" w:sz="4" w:space="0" w:color="auto"/>
            </w:tcBorders>
            <w:noWrap/>
            <w:vAlign w:val="center"/>
            <w:hideMark/>
          </w:tcPr>
          <w:p w14:paraId="7298CD1A" w14:textId="77777777" w:rsidR="003E3C89" w:rsidRPr="007F0A75" w:rsidRDefault="003E3C89" w:rsidP="003E3C89">
            <w:pPr>
              <w:spacing w:after="0" w:line="240" w:lineRule="auto"/>
              <w:jc w:val="center"/>
              <w:rPr>
                <w:rFonts w:ascii="Times New Roman" w:eastAsia="Times New Roman" w:hAnsi="Times New Roman" w:cs="Times New Roman"/>
                <w:color w:val="000000"/>
                <w:sz w:val="16"/>
                <w:szCs w:val="16"/>
                <w:lang w:eastAsia="lv-LV"/>
              </w:rPr>
            </w:pPr>
            <w:r w:rsidRPr="007F0A75">
              <w:rPr>
                <w:rFonts w:ascii="Times New Roman" w:eastAsia="Times New Roman" w:hAnsi="Times New Roman" w:cs="Times New Roman"/>
                <w:color w:val="000000"/>
                <w:sz w:val="16"/>
                <w:szCs w:val="16"/>
                <w:lang w:eastAsia="lv-LV"/>
              </w:rPr>
              <w:t>1522</w:t>
            </w:r>
          </w:p>
        </w:tc>
        <w:tc>
          <w:tcPr>
            <w:tcW w:w="222" w:type="dxa"/>
            <w:vAlign w:val="center"/>
            <w:hideMark/>
          </w:tcPr>
          <w:p w14:paraId="6B01453F" w14:textId="77777777" w:rsidR="003E3C89" w:rsidRPr="00A3068C" w:rsidRDefault="003E3C89" w:rsidP="003E3C89">
            <w:pPr>
              <w:spacing w:after="0" w:line="240" w:lineRule="auto"/>
              <w:rPr>
                <w:rFonts w:ascii="Times New Roman" w:eastAsia="Times New Roman" w:hAnsi="Times New Roman" w:cs="Times New Roman"/>
                <w:sz w:val="20"/>
                <w:szCs w:val="20"/>
                <w:lang w:eastAsia="lv-LV"/>
              </w:rPr>
            </w:pPr>
          </w:p>
        </w:tc>
      </w:tr>
    </w:tbl>
    <w:p w14:paraId="151C63EC" w14:textId="033F838E" w:rsidR="00BB4446" w:rsidRPr="00A3068C" w:rsidRDefault="00BB4446" w:rsidP="007D4CCD">
      <w:pPr>
        <w:tabs>
          <w:tab w:val="left" w:pos="4355"/>
        </w:tabs>
        <w:spacing w:after="0" w:line="240" w:lineRule="auto"/>
        <w:rPr>
          <w:rFonts w:ascii="Times New Roman" w:hAnsi="Times New Roman" w:cs="Times New Roman"/>
          <w:sz w:val="20"/>
          <w:szCs w:val="20"/>
        </w:rPr>
      </w:pPr>
    </w:p>
    <w:p w14:paraId="7B2C999B" w14:textId="7C0D5E9B" w:rsidR="007A2977" w:rsidRPr="00A3068C" w:rsidRDefault="007A2977" w:rsidP="007D4CCD">
      <w:pPr>
        <w:tabs>
          <w:tab w:val="left" w:pos="4355"/>
        </w:tabs>
        <w:spacing w:after="0" w:line="240" w:lineRule="auto"/>
        <w:rPr>
          <w:rFonts w:ascii="Times New Roman" w:hAnsi="Times New Roman" w:cs="Times New Roman"/>
          <w:b/>
          <w:bCs/>
          <w:i/>
          <w:iCs/>
          <w:sz w:val="20"/>
          <w:szCs w:val="20"/>
        </w:rPr>
      </w:pPr>
      <w:r w:rsidRPr="00A3068C">
        <w:rPr>
          <w:rFonts w:ascii="Times New Roman" w:hAnsi="Times New Roman" w:cs="Times New Roman"/>
          <w:b/>
          <w:bCs/>
          <w:i/>
          <w:iCs/>
          <w:sz w:val="20"/>
          <w:szCs w:val="20"/>
        </w:rPr>
        <w:t xml:space="preserve">Aktualizēts </w:t>
      </w:r>
      <w:r w:rsidR="00160DE0">
        <w:rPr>
          <w:rFonts w:ascii="Times New Roman" w:hAnsi="Times New Roman" w:cs="Times New Roman"/>
          <w:b/>
          <w:bCs/>
          <w:i/>
          <w:iCs/>
          <w:sz w:val="20"/>
          <w:szCs w:val="20"/>
        </w:rPr>
        <w:t>02.09</w:t>
      </w:r>
      <w:r w:rsidRPr="00A3068C">
        <w:rPr>
          <w:rFonts w:ascii="Times New Roman" w:hAnsi="Times New Roman" w:cs="Times New Roman"/>
          <w:b/>
          <w:bCs/>
          <w:i/>
          <w:iCs/>
          <w:sz w:val="20"/>
          <w:szCs w:val="20"/>
        </w:rPr>
        <w:t>.2025</w:t>
      </w:r>
      <w:r w:rsidR="007F0A75">
        <w:rPr>
          <w:rFonts w:ascii="Times New Roman" w:hAnsi="Times New Roman" w:cs="Times New Roman"/>
          <w:b/>
          <w:bCs/>
          <w:i/>
          <w:iCs/>
          <w:sz w:val="20"/>
          <w:szCs w:val="20"/>
        </w:rPr>
        <w:t>.</w:t>
      </w:r>
    </w:p>
    <w:sectPr w:rsidR="007A2977" w:rsidRPr="00A3068C" w:rsidSect="00BB4446">
      <w:pgSz w:w="16838" w:h="11906" w:orient="landscape"/>
      <w:pgMar w:top="284" w:right="1276"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DA6"/>
    <w:rsid w:val="000149A6"/>
    <w:rsid w:val="000322B1"/>
    <w:rsid w:val="00041EC6"/>
    <w:rsid w:val="00055FB9"/>
    <w:rsid w:val="000A1111"/>
    <w:rsid w:val="000A3CF0"/>
    <w:rsid w:val="000A67E5"/>
    <w:rsid w:val="000B63A3"/>
    <w:rsid w:val="001321B4"/>
    <w:rsid w:val="00143EF1"/>
    <w:rsid w:val="00144618"/>
    <w:rsid w:val="00160DE0"/>
    <w:rsid w:val="001668AC"/>
    <w:rsid w:val="00177520"/>
    <w:rsid w:val="001828EC"/>
    <w:rsid w:val="001A61A9"/>
    <w:rsid w:val="001B2A96"/>
    <w:rsid w:val="001B38E0"/>
    <w:rsid w:val="001B6F98"/>
    <w:rsid w:val="001E684F"/>
    <w:rsid w:val="00220203"/>
    <w:rsid w:val="002270F5"/>
    <w:rsid w:val="0027555A"/>
    <w:rsid w:val="00276734"/>
    <w:rsid w:val="002A038A"/>
    <w:rsid w:val="002E323E"/>
    <w:rsid w:val="003106A4"/>
    <w:rsid w:val="003337E4"/>
    <w:rsid w:val="00342790"/>
    <w:rsid w:val="0034656B"/>
    <w:rsid w:val="00351597"/>
    <w:rsid w:val="00356566"/>
    <w:rsid w:val="00357F03"/>
    <w:rsid w:val="00360859"/>
    <w:rsid w:val="003A51F3"/>
    <w:rsid w:val="003B3E5D"/>
    <w:rsid w:val="003C1BEE"/>
    <w:rsid w:val="003E3C89"/>
    <w:rsid w:val="003F4301"/>
    <w:rsid w:val="004043CA"/>
    <w:rsid w:val="004318AB"/>
    <w:rsid w:val="00437327"/>
    <w:rsid w:val="004F29E6"/>
    <w:rsid w:val="0052490C"/>
    <w:rsid w:val="00541F77"/>
    <w:rsid w:val="00553A8A"/>
    <w:rsid w:val="00554DA6"/>
    <w:rsid w:val="00583D20"/>
    <w:rsid w:val="00593EC9"/>
    <w:rsid w:val="005B0B98"/>
    <w:rsid w:val="005C49BB"/>
    <w:rsid w:val="005F31FD"/>
    <w:rsid w:val="00601AA2"/>
    <w:rsid w:val="00614559"/>
    <w:rsid w:val="00616F6A"/>
    <w:rsid w:val="00623CF7"/>
    <w:rsid w:val="00633AA6"/>
    <w:rsid w:val="0063506B"/>
    <w:rsid w:val="00636A3F"/>
    <w:rsid w:val="00651CBF"/>
    <w:rsid w:val="006535A5"/>
    <w:rsid w:val="00680A1F"/>
    <w:rsid w:val="006842BF"/>
    <w:rsid w:val="006A35D8"/>
    <w:rsid w:val="0070307F"/>
    <w:rsid w:val="0071570F"/>
    <w:rsid w:val="00734FCF"/>
    <w:rsid w:val="0074073C"/>
    <w:rsid w:val="00746B98"/>
    <w:rsid w:val="00747C66"/>
    <w:rsid w:val="007545F4"/>
    <w:rsid w:val="00756117"/>
    <w:rsid w:val="00760C83"/>
    <w:rsid w:val="0077725E"/>
    <w:rsid w:val="00777354"/>
    <w:rsid w:val="00780CA0"/>
    <w:rsid w:val="007927AD"/>
    <w:rsid w:val="007A0E7F"/>
    <w:rsid w:val="007A2977"/>
    <w:rsid w:val="007C6AB5"/>
    <w:rsid w:val="007D4CCD"/>
    <w:rsid w:val="007F0A75"/>
    <w:rsid w:val="007F6014"/>
    <w:rsid w:val="0083135F"/>
    <w:rsid w:val="008337EC"/>
    <w:rsid w:val="0084596B"/>
    <w:rsid w:val="008628C9"/>
    <w:rsid w:val="008954CB"/>
    <w:rsid w:val="008B7A42"/>
    <w:rsid w:val="008C6239"/>
    <w:rsid w:val="008F33AF"/>
    <w:rsid w:val="008F6B92"/>
    <w:rsid w:val="00906106"/>
    <w:rsid w:val="009242FD"/>
    <w:rsid w:val="00945B98"/>
    <w:rsid w:val="0094721B"/>
    <w:rsid w:val="009636A8"/>
    <w:rsid w:val="0098244B"/>
    <w:rsid w:val="009840CE"/>
    <w:rsid w:val="00984293"/>
    <w:rsid w:val="009B1E57"/>
    <w:rsid w:val="009C3345"/>
    <w:rsid w:val="009C6A17"/>
    <w:rsid w:val="009D5748"/>
    <w:rsid w:val="009E656C"/>
    <w:rsid w:val="00A15D43"/>
    <w:rsid w:val="00A175A8"/>
    <w:rsid w:val="00A3068C"/>
    <w:rsid w:val="00A47639"/>
    <w:rsid w:val="00A525E4"/>
    <w:rsid w:val="00A85838"/>
    <w:rsid w:val="00AA255B"/>
    <w:rsid w:val="00AC26F2"/>
    <w:rsid w:val="00AC7338"/>
    <w:rsid w:val="00AC7C5D"/>
    <w:rsid w:val="00AE1297"/>
    <w:rsid w:val="00B54F31"/>
    <w:rsid w:val="00B821B5"/>
    <w:rsid w:val="00B8330C"/>
    <w:rsid w:val="00B95E8C"/>
    <w:rsid w:val="00BB4446"/>
    <w:rsid w:val="00BE0D57"/>
    <w:rsid w:val="00BE1C51"/>
    <w:rsid w:val="00BF0D08"/>
    <w:rsid w:val="00BF69BA"/>
    <w:rsid w:val="00C03AA6"/>
    <w:rsid w:val="00C40B35"/>
    <w:rsid w:val="00C60D79"/>
    <w:rsid w:val="00C66D0F"/>
    <w:rsid w:val="00C742D9"/>
    <w:rsid w:val="00C96B95"/>
    <w:rsid w:val="00CE24C5"/>
    <w:rsid w:val="00CF38B6"/>
    <w:rsid w:val="00D04FB4"/>
    <w:rsid w:val="00D16A69"/>
    <w:rsid w:val="00D36274"/>
    <w:rsid w:val="00D44115"/>
    <w:rsid w:val="00D44D19"/>
    <w:rsid w:val="00D6166F"/>
    <w:rsid w:val="00D9128F"/>
    <w:rsid w:val="00D96A8F"/>
    <w:rsid w:val="00DA1EAA"/>
    <w:rsid w:val="00DA488B"/>
    <w:rsid w:val="00DA4BFA"/>
    <w:rsid w:val="00DF0A63"/>
    <w:rsid w:val="00E10D46"/>
    <w:rsid w:val="00E216A2"/>
    <w:rsid w:val="00E25608"/>
    <w:rsid w:val="00E57DA8"/>
    <w:rsid w:val="00E70CF1"/>
    <w:rsid w:val="00E84583"/>
    <w:rsid w:val="00E96E96"/>
    <w:rsid w:val="00F01F46"/>
    <w:rsid w:val="00F423FA"/>
    <w:rsid w:val="00F454F6"/>
    <w:rsid w:val="00F6217C"/>
    <w:rsid w:val="00FA7D6F"/>
    <w:rsid w:val="00FB1019"/>
    <w:rsid w:val="00FC210E"/>
    <w:rsid w:val="00FD707F"/>
    <w:rsid w:val="00FD7893"/>
    <w:rsid w:val="00FE39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751B7"/>
  <w15:chartTrackingRefBased/>
  <w15:docId w15:val="{DE9E7DF1-F03E-41E0-8E71-7B75576CA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554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055FB9"/>
    <w:pPr>
      <w:spacing w:after="0" w:line="240" w:lineRule="auto"/>
      <w:ind w:left="720"/>
      <w:contextualSpacing/>
    </w:pPr>
    <w:rPr>
      <w:rFonts w:ascii="Times New Roman" w:eastAsia="Times New Roman" w:hAnsi="Times New Roman" w:cs="Times New Roman"/>
      <w:sz w:val="20"/>
      <w:szCs w:val="20"/>
      <w:lang w:val="en-AU"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53951">
      <w:bodyDiv w:val="1"/>
      <w:marLeft w:val="0"/>
      <w:marRight w:val="0"/>
      <w:marTop w:val="0"/>
      <w:marBottom w:val="0"/>
      <w:divBdr>
        <w:top w:val="none" w:sz="0" w:space="0" w:color="auto"/>
        <w:left w:val="none" w:sz="0" w:space="0" w:color="auto"/>
        <w:bottom w:val="none" w:sz="0" w:space="0" w:color="auto"/>
        <w:right w:val="none" w:sz="0" w:space="0" w:color="auto"/>
      </w:divBdr>
    </w:div>
    <w:div w:id="57557484">
      <w:bodyDiv w:val="1"/>
      <w:marLeft w:val="0"/>
      <w:marRight w:val="0"/>
      <w:marTop w:val="0"/>
      <w:marBottom w:val="0"/>
      <w:divBdr>
        <w:top w:val="none" w:sz="0" w:space="0" w:color="auto"/>
        <w:left w:val="none" w:sz="0" w:space="0" w:color="auto"/>
        <w:bottom w:val="none" w:sz="0" w:space="0" w:color="auto"/>
        <w:right w:val="none" w:sz="0" w:space="0" w:color="auto"/>
      </w:divBdr>
    </w:div>
    <w:div w:id="76098124">
      <w:bodyDiv w:val="1"/>
      <w:marLeft w:val="0"/>
      <w:marRight w:val="0"/>
      <w:marTop w:val="0"/>
      <w:marBottom w:val="0"/>
      <w:divBdr>
        <w:top w:val="none" w:sz="0" w:space="0" w:color="auto"/>
        <w:left w:val="none" w:sz="0" w:space="0" w:color="auto"/>
        <w:bottom w:val="none" w:sz="0" w:space="0" w:color="auto"/>
        <w:right w:val="none" w:sz="0" w:space="0" w:color="auto"/>
      </w:divBdr>
    </w:div>
    <w:div w:id="121075849">
      <w:bodyDiv w:val="1"/>
      <w:marLeft w:val="0"/>
      <w:marRight w:val="0"/>
      <w:marTop w:val="0"/>
      <w:marBottom w:val="0"/>
      <w:divBdr>
        <w:top w:val="none" w:sz="0" w:space="0" w:color="auto"/>
        <w:left w:val="none" w:sz="0" w:space="0" w:color="auto"/>
        <w:bottom w:val="none" w:sz="0" w:space="0" w:color="auto"/>
        <w:right w:val="none" w:sz="0" w:space="0" w:color="auto"/>
      </w:divBdr>
    </w:div>
    <w:div w:id="143589734">
      <w:bodyDiv w:val="1"/>
      <w:marLeft w:val="0"/>
      <w:marRight w:val="0"/>
      <w:marTop w:val="0"/>
      <w:marBottom w:val="0"/>
      <w:divBdr>
        <w:top w:val="none" w:sz="0" w:space="0" w:color="auto"/>
        <w:left w:val="none" w:sz="0" w:space="0" w:color="auto"/>
        <w:bottom w:val="none" w:sz="0" w:space="0" w:color="auto"/>
        <w:right w:val="none" w:sz="0" w:space="0" w:color="auto"/>
      </w:divBdr>
    </w:div>
    <w:div w:id="162209873">
      <w:bodyDiv w:val="1"/>
      <w:marLeft w:val="0"/>
      <w:marRight w:val="0"/>
      <w:marTop w:val="0"/>
      <w:marBottom w:val="0"/>
      <w:divBdr>
        <w:top w:val="none" w:sz="0" w:space="0" w:color="auto"/>
        <w:left w:val="none" w:sz="0" w:space="0" w:color="auto"/>
        <w:bottom w:val="none" w:sz="0" w:space="0" w:color="auto"/>
        <w:right w:val="none" w:sz="0" w:space="0" w:color="auto"/>
      </w:divBdr>
    </w:div>
    <w:div w:id="204368765">
      <w:bodyDiv w:val="1"/>
      <w:marLeft w:val="0"/>
      <w:marRight w:val="0"/>
      <w:marTop w:val="0"/>
      <w:marBottom w:val="0"/>
      <w:divBdr>
        <w:top w:val="none" w:sz="0" w:space="0" w:color="auto"/>
        <w:left w:val="none" w:sz="0" w:space="0" w:color="auto"/>
        <w:bottom w:val="none" w:sz="0" w:space="0" w:color="auto"/>
        <w:right w:val="none" w:sz="0" w:space="0" w:color="auto"/>
      </w:divBdr>
    </w:div>
    <w:div w:id="247691343">
      <w:bodyDiv w:val="1"/>
      <w:marLeft w:val="0"/>
      <w:marRight w:val="0"/>
      <w:marTop w:val="0"/>
      <w:marBottom w:val="0"/>
      <w:divBdr>
        <w:top w:val="none" w:sz="0" w:space="0" w:color="auto"/>
        <w:left w:val="none" w:sz="0" w:space="0" w:color="auto"/>
        <w:bottom w:val="none" w:sz="0" w:space="0" w:color="auto"/>
        <w:right w:val="none" w:sz="0" w:space="0" w:color="auto"/>
      </w:divBdr>
    </w:div>
    <w:div w:id="355236288">
      <w:bodyDiv w:val="1"/>
      <w:marLeft w:val="0"/>
      <w:marRight w:val="0"/>
      <w:marTop w:val="0"/>
      <w:marBottom w:val="0"/>
      <w:divBdr>
        <w:top w:val="none" w:sz="0" w:space="0" w:color="auto"/>
        <w:left w:val="none" w:sz="0" w:space="0" w:color="auto"/>
        <w:bottom w:val="none" w:sz="0" w:space="0" w:color="auto"/>
        <w:right w:val="none" w:sz="0" w:space="0" w:color="auto"/>
      </w:divBdr>
    </w:div>
    <w:div w:id="379136677">
      <w:bodyDiv w:val="1"/>
      <w:marLeft w:val="0"/>
      <w:marRight w:val="0"/>
      <w:marTop w:val="0"/>
      <w:marBottom w:val="0"/>
      <w:divBdr>
        <w:top w:val="none" w:sz="0" w:space="0" w:color="auto"/>
        <w:left w:val="none" w:sz="0" w:space="0" w:color="auto"/>
        <w:bottom w:val="none" w:sz="0" w:space="0" w:color="auto"/>
        <w:right w:val="none" w:sz="0" w:space="0" w:color="auto"/>
      </w:divBdr>
    </w:div>
    <w:div w:id="381830800">
      <w:bodyDiv w:val="1"/>
      <w:marLeft w:val="0"/>
      <w:marRight w:val="0"/>
      <w:marTop w:val="0"/>
      <w:marBottom w:val="0"/>
      <w:divBdr>
        <w:top w:val="none" w:sz="0" w:space="0" w:color="auto"/>
        <w:left w:val="none" w:sz="0" w:space="0" w:color="auto"/>
        <w:bottom w:val="none" w:sz="0" w:space="0" w:color="auto"/>
        <w:right w:val="none" w:sz="0" w:space="0" w:color="auto"/>
      </w:divBdr>
    </w:div>
    <w:div w:id="395133485">
      <w:bodyDiv w:val="1"/>
      <w:marLeft w:val="0"/>
      <w:marRight w:val="0"/>
      <w:marTop w:val="0"/>
      <w:marBottom w:val="0"/>
      <w:divBdr>
        <w:top w:val="none" w:sz="0" w:space="0" w:color="auto"/>
        <w:left w:val="none" w:sz="0" w:space="0" w:color="auto"/>
        <w:bottom w:val="none" w:sz="0" w:space="0" w:color="auto"/>
        <w:right w:val="none" w:sz="0" w:space="0" w:color="auto"/>
      </w:divBdr>
    </w:div>
    <w:div w:id="406734218">
      <w:bodyDiv w:val="1"/>
      <w:marLeft w:val="0"/>
      <w:marRight w:val="0"/>
      <w:marTop w:val="0"/>
      <w:marBottom w:val="0"/>
      <w:divBdr>
        <w:top w:val="none" w:sz="0" w:space="0" w:color="auto"/>
        <w:left w:val="none" w:sz="0" w:space="0" w:color="auto"/>
        <w:bottom w:val="none" w:sz="0" w:space="0" w:color="auto"/>
        <w:right w:val="none" w:sz="0" w:space="0" w:color="auto"/>
      </w:divBdr>
    </w:div>
    <w:div w:id="483742805">
      <w:bodyDiv w:val="1"/>
      <w:marLeft w:val="0"/>
      <w:marRight w:val="0"/>
      <w:marTop w:val="0"/>
      <w:marBottom w:val="0"/>
      <w:divBdr>
        <w:top w:val="none" w:sz="0" w:space="0" w:color="auto"/>
        <w:left w:val="none" w:sz="0" w:space="0" w:color="auto"/>
        <w:bottom w:val="none" w:sz="0" w:space="0" w:color="auto"/>
        <w:right w:val="none" w:sz="0" w:space="0" w:color="auto"/>
      </w:divBdr>
    </w:div>
    <w:div w:id="507643013">
      <w:bodyDiv w:val="1"/>
      <w:marLeft w:val="0"/>
      <w:marRight w:val="0"/>
      <w:marTop w:val="0"/>
      <w:marBottom w:val="0"/>
      <w:divBdr>
        <w:top w:val="none" w:sz="0" w:space="0" w:color="auto"/>
        <w:left w:val="none" w:sz="0" w:space="0" w:color="auto"/>
        <w:bottom w:val="none" w:sz="0" w:space="0" w:color="auto"/>
        <w:right w:val="none" w:sz="0" w:space="0" w:color="auto"/>
      </w:divBdr>
    </w:div>
    <w:div w:id="515578081">
      <w:bodyDiv w:val="1"/>
      <w:marLeft w:val="0"/>
      <w:marRight w:val="0"/>
      <w:marTop w:val="0"/>
      <w:marBottom w:val="0"/>
      <w:divBdr>
        <w:top w:val="none" w:sz="0" w:space="0" w:color="auto"/>
        <w:left w:val="none" w:sz="0" w:space="0" w:color="auto"/>
        <w:bottom w:val="none" w:sz="0" w:space="0" w:color="auto"/>
        <w:right w:val="none" w:sz="0" w:space="0" w:color="auto"/>
      </w:divBdr>
    </w:div>
    <w:div w:id="565337142">
      <w:bodyDiv w:val="1"/>
      <w:marLeft w:val="0"/>
      <w:marRight w:val="0"/>
      <w:marTop w:val="0"/>
      <w:marBottom w:val="0"/>
      <w:divBdr>
        <w:top w:val="none" w:sz="0" w:space="0" w:color="auto"/>
        <w:left w:val="none" w:sz="0" w:space="0" w:color="auto"/>
        <w:bottom w:val="none" w:sz="0" w:space="0" w:color="auto"/>
        <w:right w:val="none" w:sz="0" w:space="0" w:color="auto"/>
      </w:divBdr>
    </w:div>
    <w:div w:id="619530601">
      <w:bodyDiv w:val="1"/>
      <w:marLeft w:val="0"/>
      <w:marRight w:val="0"/>
      <w:marTop w:val="0"/>
      <w:marBottom w:val="0"/>
      <w:divBdr>
        <w:top w:val="none" w:sz="0" w:space="0" w:color="auto"/>
        <w:left w:val="none" w:sz="0" w:space="0" w:color="auto"/>
        <w:bottom w:val="none" w:sz="0" w:space="0" w:color="auto"/>
        <w:right w:val="none" w:sz="0" w:space="0" w:color="auto"/>
      </w:divBdr>
    </w:div>
    <w:div w:id="627443090">
      <w:bodyDiv w:val="1"/>
      <w:marLeft w:val="0"/>
      <w:marRight w:val="0"/>
      <w:marTop w:val="0"/>
      <w:marBottom w:val="0"/>
      <w:divBdr>
        <w:top w:val="none" w:sz="0" w:space="0" w:color="auto"/>
        <w:left w:val="none" w:sz="0" w:space="0" w:color="auto"/>
        <w:bottom w:val="none" w:sz="0" w:space="0" w:color="auto"/>
        <w:right w:val="none" w:sz="0" w:space="0" w:color="auto"/>
      </w:divBdr>
    </w:div>
    <w:div w:id="648828915">
      <w:bodyDiv w:val="1"/>
      <w:marLeft w:val="0"/>
      <w:marRight w:val="0"/>
      <w:marTop w:val="0"/>
      <w:marBottom w:val="0"/>
      <w:divBdr>
        <w:top w:val="none" w:sz="0" w:space="0" w:color="auto"/>
        <w:left w:val="none" w:sz="0" w:space="0" w:color="auto"/>
        <w:bottom w:val="none" w:sz="0" w:space="0" w:color="auto"/>
        <w:right w:val="none" w:sz="0" w:space="0" w:color="auto"/>
      </w:divBdr>
    </w:div>
    <w:div w:id="762842900">
      <w:bodyDiv w:val="1"/>
      <w:marLeft w:val="0"/>
      <w:marRight w:val="0"/>
      <w:marTop w:val="0"/>
      <w:marBottom w:val="0"/>
      <w:divBdr>
        <w:top w:val="none" w:sz="0" w:space="0" w:color="auto"/>
        <w:left w:val="none" w:sz="0" w:space="0" w:color="auto"/>
        <w:bottom w:val="none" w:sz="0" w:space="0" w:color="auto"/>
        <w:right w:val="none" w:sz="0" w:space="0" w:color="auto"/>
      </w:divBdr>
    </w:div>
    <w:div w:id="809522242">
      <w:bodyDiv w:val="1"/>
      <w:marLeft w:val="0"/>
      <w:marRight w:val="0"/>
      <w:marTop w:val="0"/>
      <w:marBottom w:val="0"/>
      <w:divBdr>
        <w:top w:val="none" w:sz="0" w:space="0" w:color="auto"/>
        <w:left w:val="none" w:sz="0" w:space="0" w:color="auto"/>
        <w:bottom w:val="none" w:sz="0" w:space="0" w:color="auto"/>
        <w:right w:val="none" w:sz="0" w:space="0" w:color="auto"/>
      </w:divBdr>
    </w:div>
    <w:div w:id="907692786">
      <w:bodyDiv w:val="1"/>
      <w:marLeft w:val="0"/>
      <w:marRight w:val="0"/>
      <w:marTop w:val="0"/>
      <w:marBottom w:val="0"/>
      <w:divBdr>
        <w:top w:val="none" w:sz="0" w:space="0" w:color="auto"/>
        <w:left w:val="none" w:sz="0" w:space="0" w:color="auto"/>
        <w:bottom w:val="none" w:sz="0" w:space="0" w:color="auto"/>
        <w:right w:val="none" w:sz="0" w:space="0" w:color="auto"/>
      </w:divBdr>
    </w:div>
    <w:div w:id="935944199">
      <w:bodyDiv w:val="1"/>
      <w:marLeft w:val="0"/>
      <w:marRight w:val="0"/>
      <w:marTop w:val="0"/>
      <w:marBottom w:val="0"/>
      <w:divBdr>
        <w:top w:val="none" w:sz="0" w:space="0" w:color="auto"/>
        <w:left w:val="none" w:sz="0" w:space="0" w:color="auto"/>
        <w:bottom w:val="none" w:sz="0" w:space="0" w:color="auto"/>
        <w:right w:val="none" w:sz="0" w:space="0" w:color="auto"/>
      </w:divBdr>
    </w:div>
    <w:div w:id="946426369">
      <w:bodyDiv w:val="1"/>
      <w:marLeft w:val="0"/>
      <w:marRight w:val="0"/>
      <w:marTop w:val="0"/>
      <w:marBottom w:val="0"/>
      <w:divBdr>
        <w:top w:val="none" w:sz="0" w:space="0" w:color="auto"/>
        <w:left w:val="none" w:sz="0" w:space="0" w:color="auto"/>
        <w:bottom w:val="none" w:sz="0" w:space="0" w:color="auto"/>
        <w:right w:val="none" w:sz="0" w:space="0" w:color="auto"/>
      </w:divBdr>
    </w:div>
    <w:div w:id="951546954">
      <w:bodyDiv w:val="1"/>
      <w:marLeft w:val="0"/>
      <w:marRight w:val="0"/>
      <w:marTop w:val="0"/>
      <w:marBottom w:val="0"/>
      <w:divBdr>
        <w:top w:val="none" w:sz="0" w:space="0" w:color="auto"/>
        <w:left w:val="none" w:sz="0" w:space="0" w:color="auto"/>
        <w:bottom w:val="none" w:sz="0" w:space="0" w:color="auto"/>
        <w:right w:val="none" w:sz="0" w:space="0" w:color="auto"/>
      </w:divBdr>
    </w:div>
    <w:div w:id="1041976064">
      <w:bodyDiv w:val="1"/>
      <w:marLeft w:val="0"/>
      <w:marRight w:val="0"/>
      <w:marTop w:val="0"/>
      <w:marBottom w:val="0"/>
      <w:divBdr>
        <w:top w:val="none" w:sz="0" w:space="0" w:color="auto"/>
        <w:left w:val="none" w:sz="0" w:space="0" w:color="auto"/>
        <w:bottom w:val="none" w:sz="0" w:space="0" w:color="auto"/>
        <w:right w:val="none" w:sz="0" w:space="0" w:color="auto"/>
      </w:divBdr>
    </w:div>
    <w:div w:id="1044259096">
      <w:bodyDiv w:val="1"/>
      <w:marLeft w:val="0"/>
      <w:marRight w:val="0"/>
      <w:marTop w:val="0"/>
      <w:marBottom w:val="0"/>
      <w:divBdr>
        <w:top w:val="none" w:sz="0" w:space="0" w:color="auto"/>
        <w:left w:val="none" w:sz="0" w:space="0" w:color="auto"/>
        <w:bottom w:val="none" w:sz="0" w:space="0" w:color="auto"/>
        <w:right w:val="none" w:sz="0" w:space="0" w:color="auto"/>
      </w:divBdr>
    </w:div>
    <w:div w:id="1046757567">
      <w:bodyDiv w:val="1"/>
      <w:marLeft w:val="0"/>
      <w:marRight w:val="0"/>
      <w:marTop w:val="0"/>
      <w:marBottom w:val="0"/>
      <w:divBdr>
        <w:top w:val="none" w:sz="0" w:space="0" w:color="auto"/>
        <w:left w:val="none" w:sz="0" w:space="0" w:color="auto"/>
        <w:bottom w:val="none" w:sz="0" w:space="0" w:color="auto"/>
        <w:right w:val="none" w:sz="0" w:space="0" w:color="auto"/>
      </w:divBdr>
    </w:div>
    <w:div w:id="1068304016">
      <w:bodyDiv w:val="1"/>
      <w:marLeft w:val="0"/>
      <w:marRight w:val="0"/>
      <w:marTop w:val="0"/>
      <w:marBottom w:val="0"/>
      <w:divBdr>
        <w:top w:val="none" w:sz="0" w:space="0" w:color="auto"/>
        <w:left w:val="none" w:sz="0" w:space="0" w:color="auto"/>
        <w:bottom w:val="none" w:sz="0" w:space="0" w:color="auto"/>
        <w:right w:val="none" w:sz="0" w:space="0" w:color="auto"/>
      </w:divBdr>
    </w:div>
    <w:div w:id="1069310035">
      <w:bodyDiv w:val="1"/>
      <w:marLeft w:val="0"/>
      <w:marRight w:val="0"/>
      <w:marTop w:val="0"/>
      <w:marBottom w:val="0"/>
      <w:divBdr>
        <w:top w:val="none" w:sz="0" w:space="0" w:color="auto"/>
        <w:left w:val="none" w:sz="0" w:space="0" w:color="auto"/>
        <w:bottom w:val="none" w:sz="0" w:space="0" w:color="auto"/>
        <w:right w:val="none" w:sz="0" w:space="0" w:color="auto"/>
      </w:divBdr>
    </w:div>
    <w:div w:id="1131283305">
      <w:bodyDiv w:val="1"/>
      <w:marLeft w:val="0"/>
      <w:marRight w:val="0"/>
      <w:marTop w:val="0"/>
      <w:marBottom w:val="0"/>
      <w:divBdr>
        <w:top w:val="none" w:sz="0" w:space="0" w:color="auto"/>
        <w:left w:val="none" w:sz="0" w:space="0" w:color="auto"/>
        <w:bottom w:val="none" w:sz="0" w:space="0" w:color="auto"/>
        <w:right w:val="none" w:sz="0" w:space="0" w:color="auto"/>
      </w:divBdr>
    </w:div>
    <w:div w:id="1238637494">
      <w:bodyDiv w:val="1"/>
      <w:marLeft w:val="0"/>
      <w:marRight w:val="0"/>
      <w:marTop w:val="0"/>
      <w:marBottom w:val="0"/>
      <w:divBdr>
        <w:top w:val="none" w:sz="0" w:space="0" w:color="auto"/>
        <w:left w:val="none" w:sz="0" w:space="0" w:color="auto"/>
        <w:bottom w:val="none" w:sz="0" w:space="0" w:color="auto"/>
        <w:right w:val="none" w:sz="0" w:space="0" w:color="auto"/>
      </w:divBdr>
    </w:div>
    <w:div w:id="1256287219">
      <w:bodyDiv w:val="1"/>
      <w:marLeft w:val="0"/>
      <w:marRight w:val="0"/>
      <w:marTop w:val="0"/>
      <w:marBottom w:val="0"/>
      <w:divBdr>
        <w:top w:val="none" w:sz="0" w:space="0" w:color="auto"/>
        <w:left w:val="none" w:sz="0" w:space="0" w:color="auto"/>
        <w:bottom w:val="none" w:sz="0" w:space="0" w:color="auto"/>
        <w:right w:val="none" w:sz="0" w:space="0" w:color="auto"/>
      </w:divBdr>
    </w:div>
    <w:div w:id="1279146950">
      <w:bodyDiv w:val="1"/>
      <w:marLeft w:val="0"/>
      <w:marRight w:val="0"/>
      <w:marTop w:val="0"/>
      <w:marBottom w:val="0"/>
      <w:divBdr>
        <w:top w:val="none" w:sz="0" w:space="0" w:color="auto"/>
        <w:left w:val="none" w:sz="0" w:space="0" w:color="auto"/>
        <w:bottom w:val="none" w:sz="0" w:space="0" w:color="auto"/>
        <w:right w:val="none" w:sz="0" w:space="0" w:color="auto"/>
      </w:divBdr>
    </w:div>
    <w:div w:id="1394423788">
      <w:bodyDiv w:val="1"/>
      <w:marLeft w:val="0"/>
      <w:marRight w:val="0"/>
      <w:marTop w:val="0"/>
      <w:marBottom w:val="0"/>
      <w:divBdr>
        <w:top w:val="none" w:sz="0" w:space="0" w:color="auto"/>
        <w:left w:val="none" w:sz="0" w:space="0" w:color="auto"/>
        <w:bottom w:val="none" w:sz="0" w:space="0" w:color="auto"/>
        <w:right w:val="none" w:sz="0" w:space="0" w:color="auto"/>
      </w:divBdr>
    </w:div>
    <w:div w:id="1396199652">
      <w:bodyDiv w:val="1"/>
      <w:marLeft w:val="0"/>
      <w:marRight w:val="0"/>
      <w:marTop w:val="0"/>
      <w:marBottom w:val="0"/>
      <w:divBdr>
        <w:top w:val="none" w:sz="0" w:space="0" w:color="auto"/>
        <w:left w:val="none" w:sz="0" w:space="0" w:color="auto"/>
        <w:bottom w:val="none" w:sz="0" w:space="0" w:color="auto"/>
        <w:right w:val="none" w:sz="0" w:space="0" w:color="auto"/>
      </w:divBdr>
    </w:div>
    <w:div w:id="1410270533">
      <w:bodyDiv w:val="1"/>
      <w:marLeft w:val="0"/>
      <w:marRight w:val="0"/>
      <w:marTop w:val="0"/>
      <w:marBottom w:val="0"/>
      <w:divBdr>
        <w:top w:val="none" w:sz="0" w:space="0" w:color="auto"/>
        <w:left w:val="none" w:sz="0" w:space="0" w:color="auto"/>
        <w:bottom w:val="none" w:sz="0" w:space="0" w:color="auto"/>
        <w:right w:val="none" w:sz="0" w:space="0" w:color="auto"/>
      </w:divBdr>
    </w:div>
    <w:div w:id="1495758423">
      <w:bodyDiv w:val="1"/>
      <w:marLeft w:val="0"/>
      <w:marRight w:val="0"/>
      <w:marTop w:val="0"/>
      <w:marBottom w:val="0"/>
      <w:divBdr>
        <w:top w:val="none" w:sz="0" w:space="0" w:color="auto"/>
        <w:left w:val="none" w:sz="0" w:space="0" w:color="auto"/>
        <w:bottom w:val="none" w:sz="0" w:space="0" w:color="auto"/>
        <w:right w:val="none" w:sz="0" w:space="0" w:color="auto"/>
      </w:divBdr>
    </w:div>
    <w:div w:id="1513378920">
      <w:bodyDiv w:val="1"/>
      <w:marLeft w:val="0"/>
      <w:marRight w:val="0"/>
      <w:marTop w:val="0"/>
      <w:marBottom w:val="0"/>
      <w:divBdr>
        <w:top w:val="none" w:sz="0" w:space="0" w:color="auto"/>
        <w:left w:val="none" w:sz="0" w:space="0" w:color="auto"/>
        <w:bottom w:val="none" w:sz="0" w:space="0" w:color="auto"/>
        <w:right w:val="none" w:sz="0" w:space="0" w:color="auto"/>
      </w:divBdr>
    </w:div>
    <w:div w:id="1515027985">
      <w:bodyDiv w:val="1"/>
      <w:marLeft w:val="0"/>
      <w:marRight w:val="0"/>
      <w:marTop w:val="0"/>
      <w:marBottom w:val="0"/>
      <w:divBdr>
        <w:top w:val="none" w:sz="0" w:space="0" w:color="auto"/>
        <w:left w:val="none" w:sz="0" w:space="0" w:color="auto"/>
        <w:bottom w:val="none" w:sz="0" w:space="0" w:color="auto"/>
        <w:right w:val="none" w:sz="0" w:space="0" w:color="auto"/>
      </w:divBdr>
    </w:div>
    <w:div w:id="1516115321">
      <w:bodyDiv w:val="1"/>
      <w:marLeft w:val="0"/>
      <w:marRight w:val="0"/>
      <w:marTop w:val="0"/>
      <w:marBottom w:val="0"/>
      <w:divBdr>
        <w:top w:val="none" w:sz="0" w:space="0" w:color="auto"/>
        <w:left w:val="none" w:sz="0" w:space="0" w:color="auto"/>
        <w:bottom w:val="none" w:sz="0" w:space="0" w:color="auto"/>
        <w:right w:val="none" w:sz="0" w:space="0" w:color="auto"/>
      </w:divBdr>
    </w:div>
    <w:div w:id="1521236886">
      <w:bodyDiv w:val="1"/>
      <w:marLeft w:val="0"/>
      <w:marRight w:val="0"/>
      <w:marTop w:val="0"/>
      <w:marBottom w:val="0"/>
      <w:divBdr>
        <w:top w:val="none" w:sz="0" w:space="0" w:color="auto"/>
        <w:left w:val="none" w:sz="0" w:space="0" w:color="auto"/>
        <w:bottom w:val="none" w:sz="0" w:space="0" w:color="auto"/>
        <w:right w:val="none" w:sz="0" w:space="0" w:color="auto"/>
      </w:divBdr>
    </w:div>
    <w:div w:id="1547522167">
      <w:bodyDiv w:val="1"/>
      <w:marLeft w:val="0"/>
      <w:marRight w:val="0"/>
      <w:marTop w:val="0"/>
      <w:marBottom w:val="0"/>
      <w:divBdr>
        <w:top w:val="none" w:sz="0" w:space="0" w:color="auto"/>
        <w:left w:val="none" w:sz="0" w:space="0" w:color="auto"/>
        <w:bottom w:val="none" w:sz="0" w:space="0" w:color="auto"/>
        <w:right w:val="none" w:sz="0" w:space="0" w:color="auto"/>
      </w:divBdr>
    </w:div>
    <w:div w:id="1552762027">
      <w:bodyDiv w:val="1"/>
      <w:marLeft w:val="0"/>
      <w:marRight w:val="0"/>
      <w:marTop w:val="0"/>
      <w:marBottom w:val="0"/>
      <w:divBdr>
        <w:top w:val="none" w:sz="0" w:space="0" w:color="auto"/>
        <w:left w:val="none" w:sz="0" w:space="0" w:color="auto"/>
        <w:bottom w:val="none" w:sz="0" w:space="0" w:color="auto"/>
        <w:right w:val="none" w:sz="0" w:space="0" w:color="auto"/>
      </w:divBdr>
    </w:div>
    <w:div w:id="1585602456">
      <w:bodyDiv w:val="1"/>
      <w:marLeft w:val="0"/>
      <w:marRight w:val="0"/>
      <w:marTop w:val="0"/>
      <w:marBottom w:val="0"/>
      <w:divBdr>
        <w:top w:val="none" w:sz="0" w:space="0" w:color="auto"/>
        <w:left w:val="none" w:sz="0" w:space="0" w:color="auto"/>
        <w:bottom w:val="none" w:sz="0" w:space="0" w:color="auto"/>
        <w:right w:val="none" w:sz="0" w:space="0" w:color="auto"/>
      </w:divBdr>
    </w:div>
    <w:div w:id="1601336595">
      <w:bodyDiv w:val="1"/>
      <w:marLeft w:val="0"/>
      <w:marRight w:val="0"/>
      <w:marTop w:val="0"/>
      <w:marBottom w:val="0"/>
      <w:divBdr>
        <w:top w:val="none" w:sz="0" w:space="0" w:color="auto"/>
        <w:left w:val="none" w:sz="0" w:space="0" w:color="auto"/>
        <w:bottom w:val="none" w:sz="0" w:space="0" w:color="auto"/>
        <w:right w:val="none" w:sz="0" w:space="0" w:color="auto"/>
      </w:divBdr>
    </w:div>
    <w:div w:id="1667130508">
      <w:bodyDiv w:val="1"/>
      <w:marLeft w:val="0"/>
      <w:marRight w:val="0"/>
      <w:marTop w:val="0"/>
      <w:marBottom w:val="0"/>
      <w:divBdr>
        <w:top w:val="none" w:sz="0" w:space="0" w:color="auto"/>
        <w:left w:val="none" w:sz="0" w:space="0" w:color="auto"/>
        <w:bottom w:val="none" w:sz="0" w:space="0" w:color="auto"/>
        <w:right w:val="none" w:sz="0" w:space="0" w:color="auto"/>
      </w:divBdr>
    </w:div>
    <w:div w:id="1674917710">
      <w:bodyDiv w:val="1"/>
      <w:marLeft w:val="0"/>
      <w:marRight w:val="0"/>
      <w:marTop w:val="0"/>
      <w:marBottom w:val="0"/>
      <w:divBdr>
        <w:top w:val="none" w:sz="0" w:space="0" w:color="auto"/>
        <w:left w:val="none" w:sz="0" w:space="0" w:color="auto"/>
        <w:bottom w:val="none" w:sz="0" w:space="0" w:color="auto"/>
        <w:right w:val="none" w:sz="0" w:space="0" w:color="auto"/>
      </w:divBdr>
    </w:div>
    <w:div w:id="1716850963">
      <w:bodyDiv w:val="1"/>
      <w:marLeft w:val="0"/>
      <w:marRight w:val="0"/>
      <w:marTop w:val="0"/>
      <w:marBottom w:val="0"/>
      <w:divBdr>
        <w:top w:val="none" w:sz="0" w:space="0" w:color="auto"/>
        <w:left w:val="none" w:sz="0" w:space="0" w:color="auto"/>
        <w:bottom w:val="none" w:sz="0" w:space="0" w:color="auto"/>
        <w:right w:val="none" w:sz="0" w:space="0" w:color="auto"/>
      </w:divBdr>
    </w:div>
    <w:div w:id="1741555016">
      <w:bodyDiv w:val="1"/>
      <w:marLeft w:val="0"/>
      <w:marRight w:val="0"/>
      <w:marTop w:val="0"/>
      <w:marBottom w:val="0"/>
      <w:divBdr>
        <w:top w:val="none" w:sz="0" w:space="0" w:color="auto"/>
        <w:left w:val="none" w:sz="0" w:space="0" w:color="auto"/>
        <w:bottom w:val="none" w:sz="0" w:space="0" w:color="auto"/>
        <w:right w:val="none" w:sz="0" w:space="0" w:color="auto"/>
      </w:divBdr>
    </w:div>
    <w:div w:id="1819759820">
      <w:bodyDiv w:val="1"/>
      <w:marLeft w:val="0"/>
      <w:marRight w:val="0"/>
      <w:marTop w:val="0"/>
      <w:marBottom w:val="0"/>
      <w:divBdr>
        <w:top w:val="none" w:sz="0" w:space="0" w:color="auto"/>
        <w:left w:val="none" w:sz="0" w:space="0" w:color="auto"/>
        <w:bottom w:val="none" w:sz="0" w:space="0" w:color="auto"/>
        <w:right w:val="none" w:sz="0" w:space="0" w:color="auto"/>
      </w:divBdr>
    </w:div>
    <w:div w:id="1936280181">
      <w:bodyDiv w:val="1"/>
      <w:marLeft w:val="0"/>
      <w:marRight w:val="0"/>
      <w:marTop w:val="0"/>
      <w:marBottom w:val="0"/>
      <w:divBdr>
        <w:top w:val="none" w:sz="0" w:space="0" w:color="auto"/>
        <w:left w:val="none" w:sz="0" w:space="0" w:color="auto"/>
        <w:bottom w:val="none" w:sz="0" w:space="0" w:color="auto"/>
        <w:right w:val="none" w:sz="0" w:space="0" w:color="auto"/>
      </w:divBdr>
    </w:div>
    <w:div w:id="1943293769">
      <w:bodyDiv w:val="1"/>
      <w:marLeft w:val="0"/>
      <w:marRight w:val="0"/>
      <w:marTop w:val="0"/>
      <w:marBottom w:val="0"/>
      <w:divBdr>
        <w:top w:val="none" w:sz="0" w:space="0" w:color="auto"/>
        <w:left w:val="none" w:sz="0" w:space="0" w:color="auto"/>
        <w:bottom w:val="none" w:sz="0" w:space="0" w:color="auto"/>
        <w:right w:val="none" w:sz="0" w:space="0" w:color="auto"/>
      </w:divBdr>
    </w:div>
    <w:div w:id="1951206081">
      <w:bodyDiv w:val="1"/>
      <w:marLeft w:val="0"/>
      <w:marRight w:val="0"/>
      <w:marTop w:val="0"/>
      <w:marBottom w:val="0"/>
      <w:divBdr>
        <w:top w:val="none" w:sz="0" w:space="0" w:color="auto"/>
        <w:left w:val="none" w:sz="0" w:space="0" w:color="auto"/>
        <w:bottom w:val="none" w:sz="0" w:space="0" w:color="auto"/>
        <w:right w:val="none" w:sz="0" w:space="0" w:color="auto"/>
      </w:divBdr>
    </w:div>
    <w:div w:id="1977295553">
      <w:bodyDiv w:val="1"/>
      <w:marLeft w:val="0"/>
      <w:marRight w:val="0"/>
      <w:marTop w:val="0"/>
      <w:marBottom w:val="0"/>
      <w:divBdr>
        <w:top w:val="none" w:sz="0" w:space="0" w:color="auto"/>
        <w:left w:val="none" w:sz="0" w:space="0" w:color="auto"/>
        <w:bottom w:val="none" w:sz="0" w:space="0" w:color="auto"/>
        <w:right w:val="none" w:sz="0" w:space="0" w:color="auto"/>
      </w:divBdr>
    </w:div>
    <w:div w:id="2032217742">
      <w:bodyDiv w:val="1"/>
      <w:marLeft w:val="0"/>
      <w:marRight w:val="0"/>
      <w:marTop w:val="0"/>
      <w:marBottom w:val="0"/>
      <w:divBdr>
        <w:top w:val="none" w:sz="0" w:space="0" w:color="auto"/>
        <w:left w:val="none" w:sz="0" w:space="0" w:color="auto"/>
        <w:bottom w:val="none" w:sz="0" w:space="0" w:color="auto"/>
        <w:right w:val="none" w:sz="0" w:space="0" w:color="auto"/>
      </w:divBdr>
    </w:div>
    <w:div w:id="2037804427">
      <w:bodyDiv w:val="1"/>
      <w:marLeft w:val="0"/>
      <w:marRight w:val="0"/>
      <w:marTop w:val="0"/>
      <w:marBottom w:val="0"/>
      <w:divBdr>
        <w:top w:val="none" w:sz="0" w:space="0" w:color="auto"/>
        <w:left w:val="none" w:sz="0" w:space="0" w:color="auto"/>
        <w:bottom w:val="none" w:sz="0" w:space="0" w:color="auto"/>
        <w:right w:val="none" w:sz="0" w:space="0" w:color="auto"/>
      </w:divBdr>
    </w:div>
    <w:div w:id="2072534230">
      <w:bodyDiv w:val="1"/>
      <w:marLeft w:val="0"/>
      <w:marRight w:val="0"/>
      <w:marTop w:val="0"/>
      <w:marBottom w:val="0"/>
      <w:divBdr>
        <w:top w:val="none" w:sz="0" w:space="0" w:color="auto"/>
        <w:left w:val="none" w:sz="0" w:space="0" w:color="auto"/>
        <w:bottom w:val="none" w:sz="0" w:space="0" w:color="auto"/>
        <w:right w:val="none" w:sz="0" w:space="0" w:color="auto"/>
      </w:divBdr>
    </w:div>
    <w:div w:id="2097047827">
      <w:bodyDiv w:val="1"/>
      <w:marLeft w:val="0"/>
      <w:marRight w:val="0"/>
      <w:marTop w:val="0"/>
      <w:marBottom w:val="0"/>
      <w:divBdr>
        <w:top w:val="none" w:sz="0" w:space="0" w:color="auto"/>
        <w:left w:val="none" w:sz="0" w:space="0" w:color="auto"/>
        <w:bottom w:val="none" w:sz="0" w:space="0" w:color="auto"/>
        <w:right w:val="none" w:sz="0" w:space="0" w:color="auto"/>
      </w:divBdr>
    </w:div>
    <w:div w:id="2107799391">
      <w:bodyDiv w:val="1"/>
      <w:marLeft w:val="0"/>
      <w:marRight w:val="0"/>
      <w:marTop w:val="0"/>
      <w:marBottom w:val="0"/>
      <w:divBdr>
        <w:top w:val="none" w:sz="0" w:space="0" w:color="auto"/>
        <w:left w:val="none" w:sz="0" w:space="0" w:color="auto"/>
        <w:bottom w:val="none" w:sz="0" w:space="0" w:color="auto"/>
        <w:right w:val="none" w:sz="0" w:space="0" w:color="auto"/>
      </w:divBdr>
    </w:div>
    <w:div w:id="212076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6</Pages>
  <Words>17547</Words>
  <Characters>10002</Characters>
  <Application>Microsoft Office Word</Application>
  <DocSecurity>0</DocSecurity>
  <Lines>83</Lines>
  <Paragraphs>54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Muktupāvela</dc:creator>
  <cp:keywords/>
  <dc:description/>
  <cp:lastModifiedBy>ArtisL</cp:lastModifiedBy>
  <cp:revision>5</cp:revision>
  <cp:lastPrinted>2025-02-25T08:48:00Z</cp:lastPrinted>
  <dcterms:created xsi:type="dcterms:W3CDTF">2025-08-04T10:29:00Z</dcterms:created>
  <dcterms:modified xsi:type="dcterms:W3CDTF">2025-09-02T05:24:00Z</dcterms:modified>
</cp:coreProperties>
</file>