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86F45" w14:paraId="503801A8" w14:textId="77777777" w:rsidTr="00737248">
        <w:tc>
          <w:tcPr>
            <w:tcW w:w="8296" w:type="dxa"/>
            <w:gridSpan w:val="3"/>
            <w:shd w:val="clear" w:color="auto" w:fill="D9D9D9" w:themeFill="background1" w:themeFillShade="D9"/>
          </w:tcPr>
          <w:p w14:paraId="3134C360" w14:textId="182DB98A" w:rsidR="00486F45" w:rsidRDefault="00486F45" w:rsidP="00486F45">
            <w:pPr>
              <w:jc w:val="center"/>
            </w:pPr>
            <w:r>
              <w:t>2024. gada Madonas novada pašvaldības apbalvojumi</w:t>
            </w:r>
          </w:p>
        </w:tc>
      </w:tr>
      <w:tr w:rsidR="00486F45" w14:paraId="7093EB16" w14:textId="77777777" w:rsidTr="00070FE3">
        <w:tc>
          <w:tcPr>
            <w:tcW w:w="2765" w:type="dxa"/>
          </w:tcPr>
          <w:p w14:paraId="2380AA35" w14:textId="660678AE" w:rsidR="00486F45" w:rsidRPr="00737248" w:rsidRDefault="00486F45">
            <w:pPr>
              <w:rPr>
                <w:b/>
                <w:bCs/>
              </w:rPr>
            </w:pPr>
            <w:r w:rsidRPr="00737248">
              <w:rPr>
                <w:b/>
                <w:bCs/>
              </w:rPr>
              <w:t>Apbalvojums</w:t>
            </w:r>
          </w:p>
        </w:tc>
        <w:tc>
          <w:tcPr>
            <w:tcW w:w="2765" w:type="dxa"/>
          </w:tcPr>
          <w:p w14:paraId="1A0E6934" w14:textId="46ED4D22" w:rsidR="00486F45" w:rsidRPr="00737248" w:rsidRDefault="00486F45">
            <w:pPr>
              <w:rPr>
                <w:b/>
                <w:bCs/>
              </w:rPr>
            </w:pPr>
            <w:r w:rsidRPr="00737248">
              <w:rPr>
                <w:b/>
                <w:bCs/>
              </w:rPr>
              <w:t>Saņēmējs</w:t>
            </w:r>
          </w:p>
        </w:tc>
        <w:tc>
          <w:tcPr>
            <w:tcW w:w="2766" w:type="dxa"/>
          </w:tcPr>
          <w:p w14:paraId="35E6C157" w14:textId="1BF82ACC" w:rsidR="00486F45" w:rsidRPr="00737248" w:rsidRDefault="00486F45">
            <w:pPr>
              <w:rPr>
                <w:b/>
                <w:bCs/>
              </w:rPr>
            </w:pPr>
            <w:r w:rsidRPr="00737248">
              <w:rPr>
                <w:b/>
                <w:bCs/>
              </w:rPr>
              <w:t>Pamatojums</w:t>
            </w:r>
          </w:p>
        </w:tc>
      </w:tr>
      <w:tr w:rsidR="00070FE3" w14:paraId="6B00482B" w14:textId="77777777" w:rsidTr="00070FE3">
        <w:tc>
          <w:tcPr>
            <w:tcW w:w="2765" w:type="dxa"/>
          </w:tcPr>
          <w:p w14:paraId="0FA46453" w14:textId="2E34A246" w:rsidR="00070FE3" w:rsidRDefault="00070FE3">
            <w:r>
              <w:t>“Atzinība”</w:t>
            </w:r>
          </w:p>
        </w:tc>
        <w:tc>
          <w:tcPr>
            <w:tcW w:w="2765" w:type="dxa"/>
          </w:tcPr>
          <w:p w14:paraId="30A972E9" w14:textId="4EC17B06" w:rsidR="00070FE3" w:rsidRDefault="00070FE3">
            <w:r w:rsidRPr="003C3397">
              <w:rPr>
                <w:b/>
                <w:bCs/>
                <w:szCs w:val="24"/>
              </w:rPr>
              <w:t>Mārtiņ</w:t>
            </w:r>
            <w:r>
              <w:rPr>
                <w:b/>
                <w:bCs/>
                <w:szCs w:val="24"/>
              </w:rPr>
              <w:t>š</w:t>
            </w:r>
            <w:r w:rsidRPr="003C3397">
              <w:rPr>
                <w:b/>
                <w:bCs/>
                <w:szCs w:val="24"/>
              </w:rPr>
              <w:t xml:space="preserve"> Berg</w:t>
            </w:r>
            <w:r>
              <w:rPr>
                <w:b/>
                <w:bCs/>
                <w:szCs w:val="24"/>
              </w:rPr>
              <w:t>s</w:t>
            </w:r>
          </w:p>
        </w:tc>
        <w:tc>
          <w:tcPr>
            <w:tcW w:w="2766" w:type="dxa"/>
          </w:tcPr>
          <w:p w14:paraId="6FAA154E" w14:textId="68410E91" w:rsidR="00070FE3" w:rsidRPr="00486F45" w:rsidRDefault="00070FE3">
            <w:pPr>
              <w:rPr>
                <w:i/>
                <w:iCs/>
              </w:rPr>
            </w:pPr>
            <w:r w:rsidRPr="00486F45">
              <w:rPr>
                <w:i/>
                <w:iCs/>
                <w:szCs w:val="24"/>
              </w:rPr>
              <w:t>par profesionālu, pašaizliedzīgu darbu mūzikas izglītības attīstībā, kā arī ieguldījumu jauno mūzikas talantu attīstībā, audzēkņu sasniegumu veicināšanā un mūzikas kultūras stiprināšanā.</w:t>
            </w:r>
          </w:p>
        </w:tc>
      </w:tr>
      <w:tr w:rsidR="00070FE3" w14:paraId="3AFB4789" w14:textId="77777777" w:rsidTr="00070FE3">
        <w:tc>
          <w:tcPr>
            <w:tcW w:w="2765" w:type="dxa"/>
          </w:tcPr>
          <w:p w14:paraId="04DD9D20" w14:textId="17D7C4DC" w:rsidR="00070FE3" w:rsidRDefault="00486F45">
            <w:r>
              <w:t>“Atzinība”</w:t>
            </w:r>
          </w:p>
        </w:tc>
        <w:tc>
          <w:tcPr>
            <w:tcW w:w="2765" w:type="dxa"/>
          </w:tcPr>
          <w:p w14:paraId="44E17FB5" w14:textId="1DAE8AA4" w:rsidR="00070FE3" w:rsidRPr="00486F45" w:rsidRDefault="00486F45">
            <w:pPr>
              <w:rPr>
                <w:b/>
                <w:bCs/>
              </w:rPr>
            </w:pPr>
            <w:r w:rsidRPr="00486F45">
              <w:rPr>
                <w:b/>
                <w:bCs/>
                <w:szCs w:val="24"/>
              </w:rPr>
              <w:t>Daiga Maderniece</w:t>
            </w:r>
          </w:p>
        </w:tc>
        <w:tc>
          <w:tcPr>
            <w:tcW w:w="2766" w:type="dxa"/>
          </w:tcPr>
          <w:p w14:paraId="19ED2D9B" w14:textId="4D7266C7" w:rsidR="00070FE3" w:rsidRPr="00486F45" w:rsidRDefault="00486F45">
            <w:pPr>
              <w:rPr>
                <w:szCs w:val="24"/>
              </w:rPr>
            </w:pPr>
            <w:r w:rsidRPr="00AC755A">
              <w:rPr>
                <w:i/>
                <w:iCs/>
                <w:szCs w:val="24"/>
              </w:rPr>
              <w:t>par nozīmīgu, ilggadēju profesionālu darbu Praulienas  pirmskolas izglītības iestādes “Pasaciņa” vadīšanā, pedagoģiski metodiskajā darbā kā arī ieguldījumu latviešu tautas dejas tradīciju stiprināšanā.</w:t>
            </w:r>
            <w:r w:rsidRPr="003C3397">
              <w:rPr>
                <w:szCs w:val="24"/>
              </w:rPr>
              <w:t xml:space="preserve">  </w:t>
            </w:r>
          </w:p>
        </w:tc>
      </w:tr>
      <w:tr w:rsidR="00070FE3" w14:paraId="38DC617C" w14:textId="77777777" w:rsidTr="00070FE3">
        <w:tc>
          <w:tcPr>
            <w:tcW w:w="2765" w:type="dxa"/>
          </w:tcPr>
          <w:p w14:paraId="54F41D66" w14:textId="4BA7E3BE" w:rsidR="00070FE3" w:rsidRDefault="00486F45">
            <w:r>
              <w:t>“Atzinība”</w:t>
            </w:r>
          </w:p>
        </w:tc>
        <w:tc>
          <w:tcPr>
            <w:tcW w:w="2765" w:type="dxa"/>
          </w:tcPr>
          <w:p w14:paraId="3418A899" w14:textId="1F749D61" w:rsidR="00070FE3" w:rsidRPr="00486F45" w:rsidRDefault="00486F45">
            <w:pPr>
              <w:rPr>
                <w:b/>
                <w:bCs/>
              </w:rPr>
            </w:pPr>
            <w:r w:rsidRPr="00486F45">
              <w:rPr>
                <w:b/>
                <w:bCs/>
                <w:szCs w:val="24"/>
              </w:rPr>
              <w:t>B</w:t>
            </w:r>
            <w:r w:rsidRPr="00486F45">
              <w:rPr>
                <w:b/>
                <w:bCs/>
                <w:szCs w:val="24"/>
              </w:rPr>
              <w:t xml:space="preserve">iedrība "Pauze AD" </w:t>
            </w:r>
            <w:r w:rsidRPr="00486F45">
              <w:rPr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2766" w:type="dxa"/>
          </w:tcPr>
          <w:p w14:paraId="3108C78E" w14:textId="03FAF414" w:rsidR="00070FE3" w:rsidRPr="00486F45" w:rsidRDefault="00486F45">
            <w:pPr>
              <w:rPr>
                <w:szCs w:val="24"/>
              </w:rPr>
            </w:pPr>
            <w:r w:rsidRPr="000B22BC">
              <w:rPr>
                <w:i/>
                <w:iCs/>
                <w:szCs w:val="24"/>
              </w:rPr>
              <w:t>par aktīvu, būtisku ieguldījumu labdarības un atbalsta pasākumu organizēšanā Madonas novadā.</w:t>
            </w:r>
            <w:r w:rsidRPr="003C3397">
              <w:rPr>
                <w:szCs w:val="24"/>
              </w:rPr>
              <w:t xml:space="preserve"> </w:t>
            </w:r>
          </w:p>
        </w:tc>
      </w:tr>
      <w:tr w:rsidR="00070FE3" w14:paraId="7050BAAE" w14:textId="77777777" w:rsidTr="00070FE3">
        <w:tc>
          <w:tcPr>
            <w:tcW w:w="2765" w:type="dxa"/>
          </w:tcPr>
          <w:p w14:paraId="7994B626" w14:textId="02D8D63B" w:rsidR="00070FE3" w:rsidRDefault="00486F45">
            <w:r>
              <w:t>“Atzinība”</w:t>
            </w:r>
          </w:p>
        </w:tc>
        <w:tc>
          <w:tcPr>
            <w:tcW w:w="2765" w:type="dxa"/>
          </w:tcPr>
          <w:p w14:paraId="591CC36B" w14:textId="2B4372A8" w:rsidR="00070FE3" w:rsidRPr="00486F45" w:rsidRDefault="00486F45">
            <w:pPr>
              <w:rPr>
                <w:b/>
                <w:bCs/>
              </w:rPr>
            </w:pPr>
            <w:r w:rsidRPr="00486F45">
              <w:rPr>
                <w:b/>
                <w:bCs/>
                <w:szCs w:val="24"/>
              </w:rPr>
              <w:t xml:space="preserve">Artūrs </w:t>
            </w:r>
            <w:proofErr w:type="spellStart"/>
            <w:r w:rsidRPr="00486F45">
              <w:rPr>
                <w:b/>
                <w:bCs/>
                <w:szCs w:val="24"/>
              </w:rPr>
              <w:t>Portnovs</w:t>
            </w:r>
            <w:proofErr w:type="spellEnd"/>
          </w:p>
        </w:tc>
        <w:tc>
          <w:tcPr>
            <w:tcW w:w="2766" w:type="dxa"/>
          </w:tcPr>
          <w:p w14:paraId="3F81C433" w14:textId="4089B8E2" w:rsidR="00070FE3" w:rsidRDefault="00486F45">
            <w:r w:rsidRPr="000B22BC">
              <w:rPr>
                <w:i/>
                <w:iCs/>
                <w:szCs w:val="24"/>
              </w:rPr>
              <w:t>par nozīmīgu ieguldījumu Ļaudonas pagasta kopienas stiprināšanā, popularizējot un iedzīvinot radošas, pozitīvas idejas un veselīgu dzīvesveidu.</w:t>
            </w:r>
          </w:p>
        </w:tc>
      </w:tr>
      <w:tr w:rsidR="00486F45" w14:paraId="5A27585A" w14:textId="77777777" w:rsidTr="00070FE3">
        <w:tc>
          <w:tcPr>
            <w:tcW w:w="2765" w:type="dxa"/>
          </w:tcPr>
          <w:p w14:paraId="72E02CED" w14:textId="539F3F9E" w:rsidR="00486F45" w:rsidRDefault="00486F45">
            <w:r>
              <w:t>“Atzinība”</w:t>
            </w:r>
          </w:p>
        </w:tc>
        <w:tc>
          <w:tcPr>
            <w:tcW w:w="2765" w:type="dxa"/>
          </w:tcPr>
          <w:p w14:paraId="1D2873DD" w14:textId="01ED3DF8" w:rsidR="00486F45" w:rsidRPr="00486F45" w:rsidRDefault="00486F45">
            <w:pPr>
              <w:rPr>
                <w:b/>
                <w:bCs/>
                <w:szCs w:val="24"/>
              </w:rPr>
            </w:pPr>
            <w:r w:rsidRPr="00486F45">
              <w:rPr>
                <w:b/>
                <w:bCs/>
                <w:szCs w:val="24"/>
              </w:rPr>
              <w:t>Zigmārs Raimo</w:t>
            </w:r>
          </w:p>
        </w:tc>
        <w:tc>
          <w:tcPr>
            <w:tcW w:w="2766" w:type="dxa"/>
          </w:tcPr>
          <w:p w14:paraId="33F1B130" w14:textId="5408857A" w:rsidR="00486F45" w:rsidRPr="00486F45" w:rsidRDefault="00486F45">
            <w:pPr>
              <w:rPr>
                <w:szCs w:val="24"/>
              </w:rPr>
            </w:pPr>
            <w:r w:rsidRPr="00733F22">
              <w:rPr>
                <w:i/>
                <w:iCs/>
                <w:szCs w:val="24"/>
              </w:rPr>
              <w:t>par izcilu ieguldījumu basketbola popularizēšanā un Madonas novada starptautiskās atpazīstamības veicināšanā.</w:t>
            </w:r>
          </w:p>
        </w:tc>
      </w:tr>
    </w:tbl>
    <w:p w14:paraId="01E6755E" w14:textId="77777777" w:rsidR="006A0974" w:rsidRDefault="006A0974"/>
    <w:sectPr w:rsidR="006A09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0D"/>
    <w:rsid w:val="00070FE3"/>
    <w:rsid w:val="00217A69"/>
    <w:rsid w:val="00315C0D"/>
    <w:rsid w:val="00486F45"/>
    <w:rsid w:val="00501044"/>
    <w:rsid w:val="006A0974"/>
    <w:rsid w:val="00737248"/>
    <w:rsid w:val="00C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A377"/>
  <w15:chartTrackingRefBased/>
  <w15:docId w15:val="{A6F2CAF2-FD57-43EF-8B34-538AE83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1044"/>
    <w:pPr>
      <w:spacing w:after="0" w:line="240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7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LauraK</dc:creator>
  <cp:keywords/>
  <dc:description/>
  <cp:lastModifiedBy>LauraK</cp:lastModifiedBy>
  <cp:revision>2</cp:revision>
  <dcterms:created xsi:type="dcterms:W3CDTF">2025-08-20T08:13:00Z</dcterms:created>
  <dcterms:modified xsi:type="dcterms:W3CDTF">2025-08-20T08:24:00Z</dcterms:modified>
</cp:coreProperties>
</file>