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CE30E" w14:textId="77777777" w:rsidR="00AA67BE" w:rsidRPr="00D7274A" w:rsidRDefault="00AA67BE" w:rsidP="00AA67BE">
      <w:pPr>
        <w:shd w:val="clear" w:color="auto" w:fill="FFFFFF"/>
        <w:spacing w:line="240" w:lineRule="auto"/>
        <w:jc w:val="right"/>
        <w:rPr>
          <w:b/>
          <w:bCs/>
          <w:sz w:val="20"/>
          <w:szCs w:val="20"/>
        </w:rPr>
      </w:pPr>
      <w:r w:rsidRPr="00D7274A">
        <w:rPr>
          <w:b/>
          <w:bCs/>
          <w:sz w:val="20"/>
          <w:szCs w:val="20"/>
        </w:rPr>
        <w:t>APSTIPRINĀTS</w:t>
      </w:r>
    </w:p>
    <w:p w14:paraId="2E1F56AB" w14:textId="77777777" w:rsidR="00AA67BE" w:rsidRPr="00D7274A" w:rsidRDefault="00AA67BE" w:rsidP="00AA67BE">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034CBC03" w14:textId="33947700" w:rsidR="00AA67BE" w:rsidRDefault="00AA67BE" w:rsidP="00AA67BE">
      <w:pPr>
        <w:shd w:val="clear" w:color="auto" w:fill="FFFFFF"/>
        <w:spacing w:line="240" w:lineRule="auto"/>
        <w:jc w:val="right"/>
        <w:rPr>
          <w:sz w:val="20"/>
          <w:szCs w:val="20"/>
        </w:rPr>
      </w:pPr>
      <w:r w:rsidRPr="00106ABF">
        <w:rPr>
          <w:sz w:val="20"/>
          <w:szCs w:val="20"/>
        </w:rPr>
        <w:t>GROZĪTS</w:t>
      </w:r>
    </w:p>
    <w:p w14:paraId="61A60A92" w14:textId="6EB20826" w:rsidR="00407385" w:rsidRPr="00106ABF" w:rsidRDefault="00407385" w:rsidP="00407385">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p>
    <w:p w14:paraId="344AEF9E" w14:textId="4D84243E" w:rsidR="00361E4F" w:rsidRPr="002B4D09" w:rsidRDefault="00AA67BE" w:rsidP="00AA67BE">
      <w:pPr>
        <w:shd w:val="clear" w:color="auto" w:fill="FFFFFF"/>
        <w:spacing w:line="360" w:lineRule="auto"/>
        <w:jc w:val="right"/>
      </w:pPr>
      <w:r w:rsidRPr="00106ABF">
        <w:rPr>
          <w:sz w:val="20"/>
          <w:szCs w:val="20"/>
        </w:rPr>
        <w:t>Ar Madonas novada pašvaldības 28.02.2023. domes lēmumu Nr.140</w:t>
      </w:r>
    </w:p>
    <w:p w14:paraId="1523AE0B" w14:textId="4208BB4A" w:rsidR="00361E4F" w:rsidRPr="00B27B45" w:rsidRDefault="00361E4F" w:rsidP="0058566C">
      <w:pPr>
        <w:shd w:val="clear" w:color="auto" w:fill="FFFFFF"/>
        <w:spacing w:line="360" w:lineRule="auto"/>
        <w:jc w:val="center"/>
        <w:rPr>
          <w:b/>
        </w:rPr>
      </w:pPr>
      <w:r w:rsidRPr="00B27B45">
        <w:rPr>
          <w:rFonts w:eastAsia="Arial Unicode MS"/>
          <w:b/>
          <w:lang w:eastAsia="lv-LV"/>
        </w:rPr>
        <w:t xml:space="preserve">Madonas novada </w:t>
      </w:r>
      <w:r w:rsidR="00744AEE">
        <w:rPr>
          <w:rFonts w:eastAsia="Arial Unicode MS"/>
          <w:b/>
          <w:lang w:eastAsia="lv-LV"/>
        </w:rPr>
        <w:t>Sarkaņu</w:t>
      </w:r>
      <w:r w:rsidRPr="00B27B45">
        <w:rPr>
          <w:rFonts w:eastAsia="Arial Unicode MS"/>
          <w:b/>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0A206606"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7C1E7D">
        <w:rPr>
          <w:rFonts w:eastAsiaTheme="minorHAnsi"/>
          <w:szCs w:val="24"/>
        </w:rPr>
        <w:t>Sarkaņu</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744AEE">
        <w:rPr>
          <w:rFonts w:eastAsiaTheme="minorHAnsi"/>
          <w:szCs w:val="24"/>
        </w:rPr>
        <w:t>Sarkaņu</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01A416A1"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w:t>
      </w:r>
      <w:r w:rsidRPr="00744AEE">
        <w:rPr>
          <w:rFonts w:eastAsiaTheme="minorHAnsi"/>
          <w:szCs w:val="24"/>
        </w:rPr>
        <w:t>vieta ir</w:t>
      </w:r>
      <w:r w:rsidR="005826DB" w:rsidRPr="00744AEE">
        <w:rPr>
          <w:rFonts w:eastAsiaTheme="minorHAnsi"/>
          <w:szCs w:val="24"/>
        </w:rPr>
        <w:t xml:space="preserve"> </w:t>
      </w:r>
      <w:r w:rsidR="00744AEE" w:rsidRPr="00744AEE">
        <w:rPr>
          <w:rFonts w:eastAsiaTheme="minorHAnsi"/>
          <w:szCs w:val="24"/>
        </w:rPr>
        <w:t>“Biksēre”, Biksērē</w:t>
      </w:r>
      <w:r w:rsidR="001D66E5" w:rsidRPr="00744AEE">
        <w:rPr>
          <w:rFonts w:eastAsiaTheme="minorHAnsi"/>
          <w:szCs w:val="24"/>
        </w:rPr>
        <w:t xml:space="preserve">, </w:t>
      </w:r>
      <w:r w:rsidR="00744AEE" w:rsidRPr="00744AEE">
        <w:rPr>
          <w:rFonts w:eastAsiaTheme="minorHAnsi"/>
          <w:szCs w:val="24"/>
        </w:rPr>
        <w:t>Sarkaņu</w:t>
      </w:r>
      <w:r w:rsidR="001D66E5" w:rsidRPr="00744AEE">
        <w:rPr>
          <w:rFonts w:eastAsiaTheme="minorHAnsi"/>
          <w:szCs w:val="24"/>
        </w:rPr>
        <w:t xml:space="preserve"> pagastā</w:t>
      </w:r>
      <w:r w:rsidR="001D66E5" w:rsidRPr="00B27B45">
        <w:rPr>
          <w:rFonts w:eastAsiaTheme="minorHAnsi"/>
          <w:szCs w:val="24"/>
        </w:rPr>
        <w:t>,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0B92E0C6" w:rsidR="005826DB" w:rsidRPr="00B27B45" w:rsidRDefault="00955D9A" w:rsidP="0058566C">
      <w:pPr>
        <w:pStyle w:val="Sarakstarindkopa"/>
        <w:numPr>
          <w:ilvl w:val="0"/>
          <w:numId w:val="1"/>
        </w:numPr>
        <w:spacing w:line="360" w:lineRule="auto"/>
        <w:ind w:left="567" w:hanging="567"/>
        <w:jc w:val="both"/>
        <w:rPr>
          <w:rFonts w:eastAsiaTheme="minorHAnsi"/>
          <w:szCs w:val="24"/>
        </w:rPr>
      </w:pPr>
      <w:r w:rsidRPr="00955D9A">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0F5AC7C8"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744AEE">
        <w:rPr>
          <w:rFonts w:eastAsiaTheme="minorHAnsi"/>
          <w:szCs w:val="24"/>
        </w:rPr>
        <w:t>Sarkaņu</w:t>
      </w:r>
      <w:r w:rsidR="00097D93" w:rsidRPr="00B27B45">
        <w:rPr>
          <w:rFonts w:eastAsiaTheme="minorHAnsi"/>
          <w:szCs w:val="24"/>
        </w:rPr>
        <w:t xml:space="preserve"> pagasta</w:t>
      </w:r>
      <w:r w:rsidRPr="00B27B45">
        <w:rPr>
          <w:rFonts w:eastAsiaTheme="minorHAnsi"/>
          <w:szCs w:val="24"/>
        </w:rPr>
        <w:t xml:space="preserve"> pārvalde;</w:t>
      </w:r>
    </w:p>
    <w:p w14:paraId="1F6D3DFF" w14:textId="29AA3595"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744AEE">
        <w:rPr>
          <w:rFonts w:eastAsiaTheme="minorHAnsi"/>
          <w:szCs w:val="24"/>
        </w:rPr>
        <w:t xml:space="preserve">Adrese: </w:t>
      </w:r>
      <w:r w:rsidR="00744AEE" w:rsidRPr="00744AEE">
        <w:rPr>
          <w:rFonts w:eastAsiaTheme="minorHAnsi"/>
          <w:szCs w:val="24"/>
        </w:rPr>
        <w:t>“Biksēre”</w:t>
      </w:r>
      <w:r w:rsidR="0058566C" w:rsidRPr="00744AEE">
        <w:rPr>
          <w:rFonts w:eastAsiaTheme="minorHAnsi"/>
          <w:szCs w:val="24"/>
        </w:rPr>
        <w:t xml:space="preserve">, </w:t>
      </w:r>
      <w:r w:rsidR="00744AEE" w:rsidRPr="00744AEE">
        <w:rPr>
          <w:rFonts w:eastAsiaTheme="minorHAnsi"/>
          <w:szCs w:val="24"/>
        </w:rPr>
        <w:t>Biksēre</w:t>
      </w:r>
      <w:r w:rsidR="0058566C" w:rsidRPr="00744AEE">
        <w:rPr>
          <w:rFonts w:eastAsiaTheme="minorHAnsi"/>
          <w:szCs w:val="24"/>
        </w:rPr>
        <w:t xml:space="preserve">, </w:t>
      </w:r>
      <w:r w:rsidR="00744AEE" w:rsidRPr="00744AEE">
        <w:rPr>
          <w:rFonts w:eastAsiaTheme="minorHAnsi"/>
          <w:szCs w:val="24"/>
        </w:rPr>
        <w:t>Sarkaņu</w:t>
      </w:r>
      <w:r w:rsidR="0058566C" w:rsidRPr="00B27B45">
        <w:rPr>
          <w:rFonts w:eastAsiaTheme="minorHAnsi"/>
          <w:szCs w:val="24"/>
        </w:rPr>
        <w:t xml:space="preserve"> </w:t>
      </w:r>
      <w:r w:rsidR="00744AEE">
        <w:rPr>
          <w:rFonts w:eastAsiaTheme="minorHAnsi"/>
          <w:szCs w:val="24"/>
        </w:rPr>
        <w:t>pagasts, Madonas novads, LV-4870</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744AEE" w:rsidRDefault="005826DB" w:rsidP="00D37904">
      <w:pPr>
        <w:pStyle w:val="Sarakstarindkopa"/>
        <w:numPr>
          <w:ilvl w:val="0"/>
          <w:numId w:val="1"/>
        </w:numPr>
        <w:spacing w:line="360" w:lineRule="auto"/>
        <w:ind w:left="567" w:hanging="567"/>
        <w:jc w:val="both"/>
        <w:rPr>
          <w:rFonts w:eastAsiaTheme="minorHAnsi"/>
          <w:szCs w:val="24"/>
        </w:rPr>
      </w:pPr>
      <w:r w:rsidRPr="00744AEE">
        <w:rPr>
          <w:szCs w:val="24"/>
        </w:rPr>
        <w:t>Pārvaldes amata vienību sarakstus un mēnešalgu likmes apstiprina Dome.</w:t>
      </w:r>
      <w:r w:rsidR="00CD459E" w:rsidRPr="00744AEE">
        <w:rPr>
          <w:b/>
          <w:caps/>
          <w:szCs w:val="24"/>
        </w:rPr>
        <w:t xml:space="preserve"> </w:t>
      </w:r>
    </w:p>
    <w:p w14:paraId="174E99CA" w14:textId="0C17796E" w:rsidR="00CD459E" w:rsidRPr="00744AEE" w:rsidRDefault="00744AEE" w:rsidP="00744AEE">
      <w:pPr>
        <w:pStyle w:val="Sarakstarindkopa"/>
        <w:numPr>
          <w:ilvl w:val="0"/>
          <w:numId w:val="1"/>
        </w:numPr>
        <w:spacing w:line="360" w:lineRule="auto"/>
        <w:ind w:left="567" w:hanging="567"/>
        <w:jc w:val="both"/>
        <w:rPr>
          <w:szCs w:val="24"/>
        </w:rPr>
      </w:pPr>
      <w:r w:rsidRPr="00744AEE">
        <w:rPr>
          <w:color w:val="000000" w:themeColor="text1"/>
          <w:szCs w:val="24"/>
        </w:rPr>
        <w:t>Pārvaldes pakļautībā nav</w:t>
      </w:r>
      <w:r w:rsidR="00CD459E" w:rsidRPr="00744AEE">
        <w:rPr>
          <w:color w:val="000000" w:themeColor="text1"/>
          <w:szCs w:val="24"/>
        </w:rPr>
        <w:t xml:space="preserve"> Pašv</w:t>
      </w:r>
      <w:r w:rsidRPr="00744AEE">
        <w:rPr>
          <w:color w:val="000000" w:themeColor="text1"/>
          <w:szCs w:val="24"/>
        </w:rPr>
        <w:t>aldības iestāžu.</w:t>
      </w:r>
    </w:p>
    <w:p w14:paraId="3D6E944E" w14:textId="77777777" w:rsidR="00CD459E" w:rsidRPr="00744AEE" w:rsidRDefault="00CD459E" w:rsidP="00CD459E">
      <w:pPr>
        <w:pStyle w:val="Sarakstarindkopa"/>
        <w:numPr>
          <w:ilvl w:val="0"/>
          <w:numId w:val="1"/>
        </w:numPr>
        <w:spacing w:line="360" w:lineRule="auto"/>
        <w:ind w:left="567" w:hanging="567"/>
        <w:jc w:val="both"/>
        <w:rPr>
          <w:color w:val="000000" w:themeColor="text1"/>
          <w:szCs w:val="24"/>
        </w:rPr>
      </w:pPr>
      <w:r w:rsidRPr="00744AEE">
        <w:rPr>
          <w:color w:val="000000" w:themeColor="text1"/>
          <w:szCs w:val="24"/>
        </w:rPr>
        <w:t xml:space="preserve">Pārvaldei ir šādas struktūrvienības: </w:t>
      </w:r>
    </w:p>
    <w:p w14:paraId="563C3778" w14:textId="77777777" w:rsidR="00CD459E" w:rsidRPr="00744AEE" w:rsidRDefault="00CD459E" w:rsidP="00CD459E">
      <w:pPr>
        <w:pStyle w:val="Sarakstarindkopa"/>
        <w:numPr>
          <w:ilvl w:val="1"/>
          <w:numId w:val="1"/>
        </w:numPr>
        <w:spacing w:line="360" w:lineRule="auto"/>
        <w:ind w:left="1134" w:hanging="567"/>
        <w:jc w:val="both"/>
        <w:rPr>
          <w:szCs w:val="24"/>
        </w:rPr>
      </w:pPr>
      <w:r w:rsidRPr="00744AEE">
        <w:rPr>
          <w:szCs w:val="24"/>
        </w:rPr>
        <w:t>Īpašumu uzturēšanas nodaļa;</w:t>
      </w:r>
    </w:p>
    <w:p w14:paraId="04E8C168" w14:textId="77777777" w:rsidR="00AA67BE" w:rsidRPr="00834395" w:rsidRDefault="00AA67BE" w:rsidP="00AA67BE">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0832CE22" w14:textId="77777777" w:rsidR="00AA67BE" w:rsidRPr="00834395" w:rsidRDefault="00AA67BE" w:rsidP="00AA67BE">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5B263003" w14:textId="31CD28A5" w:rsidR="00CD459E" w:rsidRPr="00744AEE" w:rsidRDefault="00744AEE" w:rsidP="00CD459E">
      <w:pPr>
        <w:pStyle w:val="Sarakstarindkopa"/>
        <w:numPr>
          <w:ilvl w:val="1"/>
          <w:numId w:val="1"/>
        </w:numPr>
        <w:spacing w:line="360" w:lineRule="auto"/>
        <w:ind w:left="1134" w:hanging="567"/>
        <w:jc w:val="both"/>
        <w:rPr>
          <w:szCs w:val="24"/>
        </w:rPr>
      </w:pPr>
      <w:r w:rsidRPr="00744AEE">
        <w:rPr>
          <w:szCs w:val="24"/>
        </w:rPr>
        <w:t>Tautas</w:t>
      </w:r>
      <w:r w:rsidR="00CD459E" w:rsidRPr="00744AEE">
        <w:rPr>
          <w:szCs w:val="24"/>
        </w:rPr>
        <w:t xml:space="preserve"> nams</w:t>
      </w:r>
      <w:r w:rsidRPr="00744AEE">
        <w:rPr>
          <w:szCs w:val="24"/>
        </w:rPr>
        <w:t xml:space="preserve"> “Kalnagravas”</w:t>
      </w:r>
      <w:r w:rsidR="00CD459E" w:rsidRPr="00744AEE">
        <w:rPr>
          <w:szCs w:val="24"/>
        </w:rPr>
        <w:t>;</w:t>
      </w:r>
    </w:p>
    <w:p w14:paraId="630CCBD6" w14:textId="1E54BC15" w:rsidR="00CD459E" w:rsidRPr="00744AEE" w:rsidRDefault="007C1E7D" w:rsidP="00CD459E">
      <w:pPr>
        <w:pStyle w:val="Sarakstarindkopa"/>
        <w:numPr>
          <w:ilvl w:val="1"/>
          <w:numId w:val="1"/>
        </w:numPr>
        <w:spacing w:line="360" w:lineRule="auto"/>
        <w:ind w:left="1134" w:hanging="567"/>
        <w:jc w:val="both"/>
        <w:rPr>
          <w:szCs w:val="24"/>
        </w:rPr>
      </w:pPr>
      <w:r>
        <w:rPr>
          <w:szCs w:val="24"/>
        </w:rPr>
        <w:t>Sarkaņu pagasta m</w:t>
      </w:r>
      <w:r w:rsidR="00CD459E" w:rsidRPr="00744AEE">
        <w:rPr>
          <w:szCs w:val="24"/>
        </w:rPr>
        <w:t>ultifunkcionālais centrs</w:t>
      </w:r>
      <w:r w:rsidR="00744AEE" w:rsidRPr="00744AEE">
        <w:rPr>
          <w:szCs w:val="24"/>
        </w:rPr>
        <w:t xml:space="preserve"> “LOGS</w:t>
      </w:r>
      <w:r w:rsidR="00F97A3B" w:rsidRPr="00744AEE">
        <w:rPr>
          <w:szCs w:val="24"/>
        </w:rPr>
        <w:t>”</w:t>
      </w:r>
      <w:r w:rsidR="00CD459E" w:rsidRPr="00744AEE">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42846837" w14:textId="77777777" w:rsidR="00AA67BE" w:rsidRDefault="00AA67BE" w:rsidP="00AA67BE">
      <w:pPr>
        <w:pStyle w:val="Sarakstarindkopa"/>
        <w:numPr>
          <w:ilvl w:val="1"/>
          <w:numId w:val="1"/>
        </w:numPr>
        <w:spacing w:line="360" w:lineRule="auto"/>
        <w:ind w:left="1276" w:hanging="709"/>
        <w:jc w:val="both"/>
        <w:rPr>
          <w:color w:val="000000" w:themeColor="text1"/>
          <w:szCs w:val="24"/>
        </w:rPr>
      </w:pPr>
      <w:r w:rsidRPr="00106ABF">
        <w:rPr>
          <w:color w:val="000000" w:themeColor="text1"/>
          <w:szCs w:val="24"/>
        </w:rPr>
        <w:t>sadarbojas ar Madonas novada bibliotēku bibliotēkas pakalpojumu pieejamības nodrošināšanā</w:t>
      </w:r>
      <w:r w:rsidRPr="00B27B45">
        <w:rPr>
          <w:color w:val="000000" w:themeColor="text1"/>
          <w:szCs w:val="24"/>
        </w:rPr>
        <w:t>;</w:t>
      </w:r>
    </w:p>
    <w:p w14:paraId="6C9EE8E2" w14:textId="77777777" w:rsidR="00AA67BE" w:rsidRPr="00834395" w:rsidRDefault="00AA67BE" w:rsidP="00AA67BE">
      <w:pPr>
        <w:spacing w:line="360" w:lineRule="auto"/>
        <w:ind w:firstLine="1276"/>
        <w:jc w:val="both"/>
        <w:rPr>
          <w:i/>
          <w:iCs/>
          <w:color w:val="000000" w:themeColor="text1"/>
          <w:sz w:val="20"/>
          <w:szCs w:val="20"/>
        </w:rPr>
      </w:pPr>
      <w:r w:rsidRPr="00834395">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1"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1"/>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533A7921"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66A06">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5FAB919F" w:rsidR="005826DB" w:rsidRPr="00B27B45" w:rsidRDefault="00497C67" w:rsidP="00964E65">
      <w:pPr>
        <w:pStyle w:val="Sarakstarindkopa"/>
        <w:numPr>
          <w:ilvl w:val="1"/>
          <w:numId w:val="1"/>
        </w:numPr>
        <w:spacing w:line="360" w:lineRule="auto"/>
        <w:ind w:left="1276" w:hanging="709"/>
        <w:jc w:val="both"/>
        <w:rPr>
          <w:szCs w:val="24"/>
        </w:rPr>
      </w:pPr>
      <w:r w:rsidRPr="00497C67">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68C5D0FA"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744AEE">
        <w:rPr>
          <w:szCs w:val="24"/>
        </w:rPr>
        <w:t>Sarkaņu</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77BF6A5E" w14:textId="2296D4BD" w:rsidR="005826DB" w:rsidRDefault="00DF3A9A" w:rsidP="0058566C">
      <w:pPr>
        <w:spacing w:line="360" w:lineRule="auto"/>
        <w:rPr>
          <w:szCs w:val="24"/>
        </w:rPr>
      </w:pPr>
      <w:r>
        <w:rPr>
          <w:szCs w:val="24"/>
        </w:rPr>
        <w:t>Domes priekšsēdētājs</w:t>
      </w:r>
    </w:p>
    <w:p w14:paraId="6DF67296" w14:textId="26286976" w:rsidR="00DF3A9A" w:rsidRPr="00361E4F" w:rsidRDefault="00DF3A9A" w:rsidP="00DF3A9A">
      <w:pPr>
        <w:spacing w:line="360" w:lineRule="auto"/>
        <w:jc w:val="right"/>
        <w:rPr>
          <w:szCs w:val="24"/>
        </w:rPr>
      </w:pPr>
      <w:r>
        <w:rPr>
          <w:szCs w:val="24"/>
        </w:rPr>
        <w:t>A.Lungevičs</w:t>
      </w:r>
    </w:p>
    <w:sectPr w:rsidR="00DF3A9A" w:rsidRPr="00361E4F" w:rsidSect="001D5F32">
      <w:footerReference w:type="default" r:id="rId7"/>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67D1" w14:textId="77777777" w:rsidR="000D0569" w:rsidRDefault="000D0569" w:rsidP="00851CB2">
      <w:pPr>
        <w:spacing w:line="240" w:lineRule="auto"/>
      </w:pPr>
      <w:r>
        <w:separator/>
      </w:r>
    </w:p>
  </w:endnote>
  <w:endnote w:type="continuationSeparator" w:id="0">
    <w:p w14:paraId="042F2B34" w14:textId="77777777" w:rsidR="000D0569" w:rsidRDefault="000D0569"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1C13C85F" w:rsidR="00851CB2" w:rsidRDefault="00851CB2">
        <w:pPr>
          <w:pStyle w:val="Kjene"/>
          <w:jc w:val="center"/>
        </w:pPr>
        <w:r>
          <w:fldChar w:fldCharType="begin"/>
        </w:r>
        <w:r>
          <w:instrText>PAGE   \* MERGEFORMAT</w:instrText>
        </w:r>
        <w:r>
          <w:fldChar w:fldCharType="separate"/>
        </w:r>
        <w:r w:rsidR="00744AEE">
          <w:rPr>
            <w:noProof/>
          </w:rPr>
          <w:t>7</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5145A" w14:textId="77777777" w:rsidR="000D0569" w:rsidRDefault="000D0569" w:rsidP="00851CB2">
      <w:pPr>
        <w:spacing w:line="240" w:lineRule="auto"/>
      </w:pPr>
      <w:r>
        <w:separator/>
      </w:r>
    </w:p>
  </w:footnote>
  <w:footnote w:type="continuationSeparator" w:id="0">
    <w:p w14:paraId="52084A59" w14:textId="77777777" w:rsidR="000D0569" w:rsidRDefault="000D0569"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2573404">
    <w:abstractNumId w:val="1"/>
  </w:num>
  <w:num w:numId="2" w16cid:durableId="109517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97D93"/>
    <w:rsid w:val="000D0569"/>
    <w:rsid w:val="000D3C22"/>
    <w:rsid w:val="000E50C2"/>
    <w:rsid w:val="001000E3"/>
    <w:rsid w:val="00103E5A"/>
    <w:rsid w:val="001773A0"/>
    <w:rsid w:val="001803AA"/>
    <w:rsid w:val="00185FA5"/>
    <w:rsid w:val="001D66E5"/>
    <w:rsid w:val="00207FC0"/>
    <w:rsid w:val="00227348"/>
    <w:rsid w:val="002357F7"/>
    <w:rsid w:val="002772A8"/>
    <w:rsid w:val="00284B80"/>
    <w:rsid w:val="002B2469"/>
    <w:rsid w:val="00300781"/>
    <w:rsid w:val="00361E4F"/>
    <w:rsid w:val="00376CEA"/>
    <w:rsid w:val="003A6BF0"/>
    <w:rsid w:val="003B02D2"/>
    <w:rsid w:val="0040214E"/>
    <w:rsid w:val="00407385"/>
    <w:rsid w:val="00435A76"/>
    <w:rsid w:val="00490FB9"/>
    <w:rsid w:val="00497C67"/>
    <w:rsid w:val="004C729D"/>
    <w:rsid w:val="004D0531"/>
    <w:rsid w:val="00526C05"/>
    <w:rsid w:val="00552BFA"/>
    <w:rsid w:val="00564175"/>
    <w:rsid w:val="0057736E"/>
    <w:rsid w:val="005826DB"/>
    <w:rsid w:val="0058566C"/>
    <w:rsid w:val="005B6112"/>
    <w:rsid w:val="00633BBC"/>
    <w:rsid w:val="00634885"/>
    <w:rsid w:val="00665B30"/>
    <w:rsid w:val="00694598"/>
    <w:rsid w:val="006F6C19"/>
    <w:rsid w:val="00744AEE"/>
    <w:rsid w:val="0078544D"/>
    <w:rsid w:val="007C15B8"/>
    <w:rsid w:val="007C1E7D"/>
    <w:rsid w:val="007F1D6C"/>
    <w:rsid w:val="00851CB2"/>
    <w:rsid w:val="00863054"/>
    <w:rsid w:val="008A4287"/>
    <w:rsid w:val="00900FBD"/>
    <w:rsid w:val="009341FD"/>
    <w:rsid w:val="00955D9A"/>
    <w:rsid w:val="00964E65"/>
    <w:rsid w:val="009714ED"/>
    <w:rsid w:val="0098257D"/>
    <w:rsid w:val="009852C2"/>
    <w:rsid w:val="009860B4"/>
    <w:rsid w:val="00991AE5"/>
    <w:rsid w:val="009C4C19"/>
    <w:rsid w:val="009D342E"/>
    <w:rsid w:val="009D3E6C"/>
    <w:rsid w:val="009D6FFE"/>
    <w:rsid w:val="009E123A"/>
    <w:rsid w:val="00A04DA2"/>
    <w:rsid w:val="00A05244"/>
    <w:rsid w:val="00A55615"/>
    <w:rsid w:val="00A57EB8"/>
    <w:rsid w:val="00A630EC"/>
    <w:rsid w:val="00A66A06"/>
    <w:rsid w:val="00A670AB"/>
    <w:rsid w:val="00A75FED"/>
    <w:rsid w:val="00A766FA"/>
    <w:rsid w:val="00AA67BE"/>
    <w:rsid w:val="00AA71E7"/>
    <w:rsid w:val="00AB463A"/>
    <w:rsid w:val="00AE5894"/>
    <w:rsid w:val="00AF5BC9"/>
    <w:rsid w:val="00B253E2"/>
    <w:rsid w:val="00B27B45"/>
    <w:rsid w:val="00B5278F"/>
    <w:rsid w:val="00B90B5D"/>
    <w:rsid w:val="00B90EBD"/>
    <w:rsid w:val="00BC31A7"/>
    <w:rsid w:val="00BD6A3E"/>
    <w:rsid w:val="00BE58AE"/>
    <w:rsid w:val="00C3163A"/>
    <w:rsid w:val="00C33A4E"/>
    <w:rsid w:val="00C93A0F"/>
    <w:rsid w:val="00CD459E"/>
    <w:rsid w:val="00CD7A6D"/>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8476</Words>
  <Characters>4832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3</cp:revision>
  <cp:lastPrinted>2022-01-04T12:10:00Z</cp:lastPrinted>
  <dcterms:created xsi:type="dcterms:W3CDTF">2023-04-05T13:06:00Z</dcterms:created>
  <dcterms:modified xsi:type="dcterms:W3CDTF">2023-04-05T13:39:00Z</dcterms:modified>
</cp:coreProperties>
</file>