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928" w:rsidRDefault="00240928" w:rsidP="00160F7E">
      <w:pPr>
        <w:pStyle w:val="Default"/>
        <w:jc w:val="center"/>
        <w:rPr>
          <w:rFonts w:ascii="Times New Roman" w:hAnsi="Times New Roman" w:cs="Times New Roman"/>
          <w:b/>
          <w:bCs/>
          <w:sz w:val="36"/>
          <w:szCs w:val="36"/>
        </w:rPr>
      </w:pPr>
    </w:p>
    <w:p w:rsidR="00240928" w:rsidRDefault="00240928" w:rsidP="00160F7E">
      <w:pPr>
        <w:pStyle w:val="Default"/>
        <w:jc w:val="center"/>
        <w:rPr>
          <w:rFonts w:ascii="Times New Roman" w:hAnsi="Times New Roman" w:cs="Times New Roman"/>
          <w:b/>
          <w:bCs/>
          <w:sz w:val="36"/>
          <w:szCs w:val="36"/>
        </w:rPr>
      </w:pPr>
    </w:p>
    <w:p w:rsidR="00454A74" w:rsidRDefault="0085482F" w:rsidP="00160F7E">
      <w:pPr>
        <w:pStyle w:val="Default"/>
        <w:jc w:val="center"/>
        <w:rPr>
          <w:rFonts w:ascii="Times New Roman" w:hAnsi="Times New Roman" w:cs="Times New Roman"/>
          <w:b/>
          <w:bCs/>
          <w:sz w:val="36"/>
          <w:szCs w:val="36"/>
        </w:rPr>
      </w:pPr>
      <w:r>
        <w:rPr>
          <w:rFonts w:ascii="Times New Roman" w:hAnsi="Times New Roman" w:cs="Times New Roman"/>
          <w:b/>
          <w:bCs/>
          <w:sz w:val="36"/>
          <w:szCs w:val="36"/>
        </w:rPr>
        <w:t>Galda tenisa turnīrs</w:t>
      </w:r>
      <w:r w:rsidR="00454A74">
        <w:rPr>
          <w:rFonts w:ascii="Times New Roman" w:hAnsi="Times New Roman" w:cs="Times New Roman"/>
          <w:b/>
          <w:bCs/>
          <w:sz w:val="36"/>
          <w:szCs w:val="36"/>
        </w:rPr>
        <w:t xml:space="preserve"> </w:t>
      </w:r>
    </w:p>
    <w:p w:rsidR="00E169BE" w:rsidRDefault="00454A74" w:rsidP="00160F7E">
      <w:pPr>
        <w:pStyle w:val="Default"/>
        <w:jc w:val="center"/>
        <w:rPr>
          <w:rFonts w:ascii="Times New Roman" w:hAnsi="Times New Roman" w:cs="Times New Roman"/>
          <w:b/>
          <w:bCs/>
          <w:sz w:val="36"/>
          <w:szCs w:val="36"/>
        </w:rPr>
      </w:pPr>
      <w:r>
        <w:rPr>
          <w:rFonts w:ascii="Times New Roman" w:hAnsi="Times New Roman" w:cs="Times New Roman"/>
          <w:b/>
          <w:bCs/>
          <w:sz w:val="36"/>
          <w:szCs w:val="36"/>
        </w:rPr>
        <w:t>“PRAULIENAS KAUSS – 2019”</w:t>
      </w:r>
    </w:p>
    <w:p w:rsidR="0085482F" w:rsidRDefault="0085482F" w:rsidP="00160F7E">
      <w:pPr>
        <w:pStyle w:val="Default"/>
        <w:jc w:val="center"/>
        <w:rPr>
          <w:rFonts w:ascii="Times New Roman" w:hAnsi="Times New Roman" w:cs="Times New Roman"/>
          <w:b/>
          <w:bCs/>
          <w:sz w:val="36"/>
          <w:szCs w:val="36"/>
        </w:rPr>
      </w:pPr>
    </w:p>
    <w:p w:rsidR="0085482F" w:rsidRDefault="0085482F" w:rsidP="00160F7E">
      <w:pPr>
        <w:pStyle w:val="Default"/>
        <w:jc w:val="center"/>
        <w:rPr>
          <w:rFonts w:ascii="Times New Roman" w:hAnsi="Times New Roman" w:cs="Times New Roman"/>
          <w:b/>
          <w:bCs/>
          <w:sz w:val="36"/>
          <w:szCs w:val="36"/>
        </w:rPr>
      </w:pPr>
    </w:p>
    <w:p w:rsidR="0085482F" w:rsidRDefault="0085482F" w:rsidP="00160F7E">
      <w:pPr>
        <w:pStyle w:val="Default"/>
        <w:jc w:val="center"/>
        <w:rPr>
          <w:rFonts w:ascii="Times New Roman" w:hAnsi="Times New Roman" w:cs="Times New Roman"/>
          <w:b/>
          <w:bCs/>
          <w:sz w:val="36"/>
          <w:szCs w:val="36"/>
        </w:rPr>
      </w:pPr>
    </w:p>
    <w:p w:rsidR="0085482F" w:rsidRDefault="0085482F" w:rsidP="00160F7E">
      <w:pPr>
        <w:pStyle w:val="Default"/>
        <w:jc w:val="center"/>
        <w:rPr>
          <w:rFonts w:ascii="Times New Roman" w:hAnsi="Times New Roman" w:cs="Times New Roman"/>
          <w:b/>
          <w:bCs/>
          <w:sz w:val="36"/>
          <w:szCs w:val="36"/>
        </w:rPr>
      </w:pPr>
    </w:p>
    <w:p w:rsidR="0085482F" w:rsidRDefault="0085482F" w:rsidP="00160F7E">
      <w:pPr>
        <w:pStyle w:val="Default"/>
        <w:jc w:val="center"/>
        <w:rPr>
          <w:rFonts w:ascii="Times New Roman" w:hAnsi="Times New Roman" w:cs="Times New Roman"/>
          <w:b/>
          <w:bCs/>
          <w:sz w:val="36"/>
          <w:szCs w:val="36"/>
        </w:rPr>
      </w:pPr>
      <w:r>
        <w:rPr>
          <w:rFonts w:ascii="Times New Roman" w:hAnsi="Times New Roman" w:cs="Times New Roman"/>
          <w:b/>
          <w:bCs/>
          <w:sz w:val="36"/>
          <w:szCs w:val="36"/>
        </w:rPr>
        <w:t>Norises datumi:</w:t>
      </w:r>
    </w:p>
    <w:p w:rsidR="00240928" w:rsidRDefault="00240928" w:rsidP="00240928">
      <w:pPr>
        <w:pStyle w:val="Default"/>
        <w:rPr>
          <w:rFonts w:ascii="Times New Roman" w:hAnsi="Times New Roman" w:cs="Times New Roman"/>
          <w:b/>
          <w:bCs/>
          <w:sz w:val="36"/>
          <w:szCs w:val="36"/>
        </w:rPr>
      </w:pPr>
    </w:p>
    <w:p w:rsidR="0085482F" w:rsidRPr="00240928" w:rsidRDefault="00240928" w:rsidP="00240928">
      <w:pPr>
        <w:pStyle w:val="Default"/>
        <w:rPr>
          <w:rFonts w:ascii="Times New Roman" w:hAnsi="Times New Roman" w:cs="Times New Roman"/>
          <w:bCs/>
          <w:sz w:val="28"/>
          <w:szCs w:val="28"/>
        </w:rPr>
      </w:pPr>
      <w:r w:rsidRPr="00240928">
        <w:rPr>
          <w:rFonts w:ascii="Times New Roman" w:hAnsi="Times New Roman" w:cs="Times New Roman"/>
          <w:bCs/>
          <w:sz w:val="28"/>
          <w:szCs w:val="28"/>
        </w:rPr>
        <w:t xml:space="preserve"> </w:t>
      </w:r>
      <w:r w:rsidR="0085482F" w:rsidRPr="00240928">
        <w:rPr>
          <w:rFonts w:ascii="Times New Roman" w:hAnsi="Times New Roman" w:cs="Times New Roman"/>
          <w:bCs/>
          <w:sz w:val="28"/>
          <w:szCs w:val="28"/>
        </w:rPr>
        <w:t>I kārta – 27.oktobris, 2019.gads, svētdiena</w:t>
      </w:r>
      <w:r w:rsidRPr="00240928">
        <w:rPr>
          <w:rFonts w:ascii="Times New Roman" w:hAnsi="Times New Roman" w:cs="Times New Roman"/>
          <w:bCs/>
          <w:sz w:val="28"/>
          <w:szCs w:val="28"/>
        </w:rPr>
        <w:t>.</w:t>
      </w:r>
    </w:p>
    <w:p w:rsidR="00240928" w:rsidRPr="00240928" w:rsidRDefault="00240928" w:rsidP="00240928">
      <w:pPr>
        <w:pStyle w:val="Default"/>
        <w:rPr>
          <w:rFonts w:ascii="Times New Roman" w:hAnsi="Times New Roman" w:cs="Times New Roman"/>
          <w:bCs/>
          <w:sz w:val="28"/>
          <w:szCs w:val="28"/>
        </w:rPr>
      </w:pPr>
      <w:r w:rsidRPr="00240928">
        <w:rPr>
          <w:rFonts w:ascii="Times New Roman" w:hAnsi="Times New Roman" w:cs="Times New Roman"/>
          <w:bCs/>
          <w:sz w:val="28"/>
          <w:szCs w:val="28"/>
        </w:rPr>
        <w:t>II kārta – 24.novembris, 2019.gads, svētdiena.</w:t>
      </w:r>
    </w:p>
    <w:p w:rsidR="00240928" w:rsidRPr="00240928" w:rsidRDefault="00240928" w:rsidP="00240928">
      <w:pPr>
        <w:pStyle w:val="Default"/>
        <w:rPr>
          <w:rFonts w:ascii="Times New Roman" w:hAnsi="Times New Roman" w:cs="Times New Roman"/>
          <w:bCs/>
          <w:sz w:val="28"/>
          <w:szCs w:val="28"/>
        </w:rPr>
      </w:pPr>
      <w:r w:rsidRPr="00240928">
        <w:rPr>
          <w:rFonts w:ascii="Times New Roman" w:hAnsi="Times New Roman" w:cs="Times New Roman"/>
          <w:bCs/>
          <w:sz w:val="28"/>
          <w:szCs w:val="28"/>
        </w:rPr>
        <w:t>III kārta – 29.decembris, 2019.gads, svētdiena.</w:t>
      </w:r>
    </w:p>
    <w:p w:rsidR="00240928" w:rsidRPr="00240928" w:rsidRDefault="00240928" w:rsidP="00240928">
      <w:pPr>
        <w:pStyle w:val="Default"/>
        <w:jc w:val="both"/>
        <w:rPr>
          <w:rFonts w:ascii="Times New Roman" w:hAnsi="Times New Roman" w:cs="Times New Roman"/>
          <w:bCs/>
          <w:sz w:val="28"/>
          <w:szCs w:val="28"/>
        </w:rPr>
      </w:pPr>
      <w:r w:rsidRPr="00240928">
        <w:rPr>
          <w:rFonts w:ascii="Times New Roman" w:hAnsi="Times New Roman" w:cs="Times New Roman"/>
          <w:bCs/>
          <w:sz w:val="28"/>
          <w:szCs w:val="28"/>
        </w:rPr>
        <w:t xml:space="preserve">IV kārta – 26.janvāris, </w:t>
      </w:r>
      <w:r w:rsidR="00AE164D">
        <w:rPr>
          <w:rFonts w:ascii="Times New Roman" w:hAnsi="Times New Roman" w:cs="Times New Roman"/>
          <w:bCs/>
          <w:sz w:val="28"/>
          <w:szCs w:val="28"/>
        </w:rPr>
        <w:t>2020</w:t>
      </w:r>
      <w:r w:rsidRPr="00240928">
        <w:rPr>
          <w:rFonts w:ascii="Times New Roman" w:hAnsi="Times New Roman" w:cs="Times New Roman"/>
          <w:bCs/>
          <w:sz w:val="28"/>
          <w:szCs w:val="28"/>
        </w:rPr>
        <w:t>.gads, svētdiena.</w:t>
      </w:r>
    </w:p>
    <w:p w:rsidR="00240928" w:rsidRPr="00240928" w:rsidRDefault="00240928" w:rsidP="00240928">
      <w:pPr>
        <w:pStyle w:val="Default"/>
        <w:rPr>
          <w:rFonts w:ascii="Times New Roman" w:hAnsi="Times New Roman" w:cs="Times New Roman"/>
          <w:bCs/>
          <w:sz w:val="28"/>
          <w:szCs w:val="28"/>
        </w:rPr>
      </w:pPr>
      <w:r w:rsidRPr="00240928">
        <w:rPr>
          <w:rFonts w:ascii="Times New Roman" w:hAnsi="Times New Roman" w:cs="Times New Roman"/>
          <w:bCs/>
          <w:sz w:val="28"/>
          <w:szCs w:val="28"/>
        </w:rPr>
        <w:t>V kārta – 23.februāris</w:t>
      </w:r>
      <w:r w:rsidR="00AE164D">
        <w:rPr>
          <w:rFonts w:ascii="Times New Roman" w:hAnsi="Times New Roman" w:cs="Times New Roman"/>
          <w:bCs/>
          <w:sz w:val="28"/>
          <w:szCs w:val="28"/>
        </w:rPr>
        <w:t>, 2020</w:t>
      </w:r>
      <w:r w:rsidRPr="00240928">
        <w:rPr>
          <w:rFonts w:ascii="Times New Roman" w:hAnsi="Times New Roman" w:cs="Times New Roman"/>
          <w:bCs/>
          <w:sz w:val="28"/>
          <w:szCs w:val="28"/>
        </w:rPr>
        <w:t>.gads, svētdiena.</w:t>
      </w:r>
    </w:p>
    <w:p w:rsidR="00240928" w:rsidRPr="00240928" w:rsidRDefault="00240928" w:rsidP="00240928">
      <w:pPr>
        <w:pStyle w:val="Default"/>
        <w:rPr>
          <w:rFonts w:ascii="Times New Roman" w:hAnsi="Times New Roman" w:cs="Times New Roman"/>
          <w:bCs/>
          <w:sz w:val="28"/>
          <w:szCs w:val="28"/>
        </w:rPr>
      </w:pPr>
      <w:r w:rsidRPr="00240928">
        <w:rPr>
          <w:rFonts w:ascii="Times New Roman" w:hAnsi="Times New Roman" w:cs="Times New Roman"/>
          <w:bCs/>
          <w:sz w:val="28"/>
          <w:szCs w:val="28"/>
        </w:rPr>
        <w:t xml:space="preserve">VI kārta – 29.marts, </w:t>
      </w:r>
      <w:r w:rsidR="00AE164D">
        <w:rPr>
          <w:rFonts w:ascii="Times New Roman" w:hAnsi="Times New Roman" w:cs="Times New Roman"/>
          <w:bCs/>
          <w:sz w:val="28"/>
          <w:szCs w:val="28"/>
        </w:rPr>
        <w:t>2020</w:t>
      </w:r>
      <w:r w:rsidRPr="00240928">
        <w:rPr>
          <w:rFonts w:ascii="Times New Roman" w:hAnsi="Times New Roman" w:cs="Times New Roman"/>
          <w:bCs/>
          <w:sz w:val="28"/>
          <w:szCs w:val="28"/>
        </w:rPr>
        <w:t>.gads, svētdiena.</w:t>
      </w:r>
    </w:p>
    <w:p w:rsidR="00240928" w:rsidRDefault="00240928" w:rsidP="00240928">
      <w:pPr>
        <w:pStyle w:val="Default"/>
        <w:rPr>
          <w:rFonts w:ascii="Times New Roman" w:hAnsi="Times New Roman" w:cs="Times New Roman"/>
          <w:bCs/>
          <w:sz w:val="28"/>
          <w:szCs w:val="28"/>
        </w:rPr>
      </w:pPr>
      <w:r w:rsidRPr="00240928">
        <w:rPr>
          <w:rFonts w:ascii="Times New Roman" w:hAnsi="Times New Roman" w:cs="Times New Roman"/>
          <w:bCs/>
          <w:sz w:val="28"/>
          <w:szCs w:val="28"/>
        </w:rPr>
        <w:t>VII kārta – 26.aprīlis</w:t>
      </w:r>
      <w:r w:rsidR="00AE164D">
        <w:rPr>
          <w:rFonts w:ascii="Times New Roman" w:hAnsi="Times New Roman" w:cs="Times New Roman"/>
          <w:bCs/>
          <w:sz w:val="28"/>
          <w:szCs w:val="28"/>
        </w:rPr>
        <w:t>, 2020</w:t>
      </w:r>
      <w:r w:rsidRPr="00240928">
        <w:rPr>
          <w:rFonts w:ascii="Times New Roman" w:hAnsi="Times New Roman" w:cs="Times New Roman"/>
          <w:bCs/>
          <w:sz w:val="28"/>
          <w:szCs w:val="28"/>
        </w:rPr>
        <w:t>.gads, svētdiena.</w:t>
      </w: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A978BC" w:rsidRDefault="00A978BC" w:rsidP="00240928">
      <w:pPr>
        <w:pStyle w:val="Default"/>
        <w:rPr>
          <w:rFonts w:ascii="Times New Roman" w:hAnsi="Times New Roman" w:cs="Times New Roman"/>
          <w:bCs/>
          <w:sz w:val="28"/>
          <w:szCs w:val="28"/>
        </w:rPr>
      </w:pPr>
    </w:p>
    <w:p w:rsidR="00A978BC" w:rsidRDefault="00A978BC" w:rsidP="00240928">
      <w:pPr>
        <w:pStyle w:val="Default"/>
        <w:rPr>
          <w:rFonts w:ascii="Times New Roman" w:hAnsi="Times New Roman" w:cs="Times New Roman"/>
          <w:bCs/>
          <w:sz w:val="28"/>
          <w:szCs w:val="28"/>
        </w:rPr>
      </w:pPr>
    </w:p>
    <w:p w:rsidR="00240928" w:rsidRDefault="00240928" w:rsidP="00240928">
      <w:pPr>
        <w:pStyle w:val="Default"/>
        <w:rPr>
          <w:rFonts w:ascii="Times New Roman" w:hAnsi="Times New Roman" w:cs="Times New Roman"/>
          <w:bCs/>
          <w:sz w:val="28"/>
          <w:szCs w:val="28"/>
        </w:rPr>
      </w:pPr>
    </w:p>
    <w:p w:rsidR="00240928" w:rsidRPr="00240928" w:rsidRDefault="00240928" w:rsidP="00240928">
      <w:pPr>
        <w:pStyle w:val="Default"/>
        <w:jc w:val="center"/>
        <w:rPr>
          <w:rFonts w:ascii="Times New Roman" w:hAnsi="Times New Roman" w:cs="Times New Roman"/>
          <w:b/>
          <w:bCs/>
          <w:sz w:val="28"/>
          <w:szCs w:val="28"/>
        </w:rPr>
      </w:pPr>
      <w:r w:rsidRPr="00240928">
        <w:rPr>
          <w:rFonts w:ascii="Times New Roman" w:hAnsi="Times New Roman" w:cs="Times New Roman"/>
          <w:b/>
          <w:bCs/>
          <w:sz w:val="28"/>
          <w:szCs w:val="28"/>
        </w:rPr>
        <w:lastRenderedPageBreak/>
        <w:t>Sacensības galda tenisā “PRAULIENAS KAUSS – 2019”</w:t>
      </w:r>
    </w:p>
    <w:p w:rsidR="00240928" w:rsidRPr="00240928" w:rsidRDefault="00240928" w:rsidP="00240928">
      <w:pPr>
        <w:pStyle w:val="Default"/>
        <w:rPr>
          <w:rFonts w:ascii="Times New Roman" w:hAnsi="Times New Roman" w:cs="Times New Roman"/>
          <w:bCs/>
          <w:sz w:val="28"/>
          <w:szCs w:val="28"/>
        </w:rPr>
      </w:pPr>
    </w:p>
    <w:p w:rsidR="00E169BE" w:rsidRDefault="00E169BE" w:rsidP="00160F7E">
      <w:pPr>
        <w:pStyle w:val="Default"/>
        <w:jc w:val="center"/>
        <w:rPr>
          <w:rFonts w:ascii="Times New Roman" w:hAnsi="Times New Roman" w:cs="Times New Roman"/>
          <w:b/>
          <w:bCs/>
          <w:sz w:val="32"/>
          <w:szCs w:val="32"/>
        </w:rPr>
      </w:pPr>
      <w:r w:rsidRPr="00160F7E">
        <w:rPr>
          <w:rFonts w:ascii="Times New Roman" w:hAnsi="Times New Roman" w:cs="Times New Roman"/>
          <w:b/>
          <w:bCs/>
          <w:sz w:val="32"/>
          <w:szCs w:val="32"/>
        </w:rPr>
        <w:t>Nolikums.</w:t>
      </w:r>
    </w:p>
    <w:p w:rsidR="00D04A63" w:rsidRPr="00160F7E" w:rsidRDefault="00D04A63" w:rsidP="00160F7E">
      <w:pPr>
        <w:pStyle w:val="Default"/>
        <w:jc w:val="center"/>
        <w:rPr>
          <w:rFonts w:ascii="Times New Roman" w:hAnsi="Times New Roman" w:cs="Times New Roman"/>
          <w:sz w:val="32"/>
          <w:szCs w:val="32"/>
        </w:rPr>
      </w:pPr>
    </w:p>
    <w:p w:rsidR="00E169BE" w:rsidRPr="00160F7E" w:rsidRDefault="00E169BE" w:rsidP="00D04A63">
      <w:pPr>
        <w:pStyle w:val="Default"/>
        <w:jc w:val="both"/>
        <w:rPr>
          <w:rFonts w:ascii="Times New Roman" w:hAnsi="Times New Roman" w:cs="Times New Roman"/>
        </w:rPr>
      </w:pPr>
      <w:r w:rsidRPr="00160F7E">
        <w:rPr>
          <w:rFonts w:ascii="Times New Roman" w:hAnsi="Times New Roman" w:cs="Times New Roman"/>
          <w:b/>
          <w:bCs/>
        </w:rPr>
        <w:t xml:space="preserve">Mērķis un uzdevumi </w:t>
      </w:r>
    </w:p>
    <w:p w:rsidR="00E169BE" w:rsidRPr="00160F7E" w:rsidRDefault="00E169BE" w:rsidP="00D04A63">
      <w:pPr>
        <w:pStyle w:val="Default"/>
        <w:jc w:val="both"/>
        <w:rPr>
          <w:rFonts w:ascii="Times New Roman" w:hAnsi="Times New Roman" w:cs="Times New Roman"/>
        </w:rPr>
      </w:pPr>
      <w:r w:rsidRPr="00160F7E">
        <w:rPr>
          <w:rFonts w:ascii="Times New Roman" w:hAnsi="Times New Roman" w:cs="Times New Roman"/>
        </w:rPr>
        <w:t xml:space="preserve">1. Popularizēt galda tenisu Praulienas pagastā un Madonas novadā; </w:t>
      </w:r>
    </w:p>
    <w:p w:rsidR="00160F7E" w:rsidRDefault="00E169BE" w:rsidP="00D04A63">
      <w:pPr>
        <w:autoSpaceDE w:val="0"/>
        <w:autoSpaceDN w:val="0"/>
        <w:adjustRightInd w:val="0"/>
        <w:spacing w:after="0" w:line="240" w:lineRule="auto"/>
        <w:jc w:val="both"/>
        <w:rPr>
          <w:rFonts w:ascii="Times New Roman" w:hAnsi="Times New Roman" w:cs="Times New Roman"/>
          <w:sz w:val="24"/>
          <w:szCs w:val="24"/>
        </w:rPr>
      </w:pPr>
      <w:r w:rsidRPr="00160F7E">
        <w:rPr>
          <w:rFonts w:ascii="Times New Roman" w:hAnsi="Times New Roman" w:cs="Times New Roman"/>
          <w:sz w:val="24"/>
          <w:szCs w:val="24"/>
        </w:rPr>
        <w:t>2.Sekm</w:t>
      </w:r>
      <w:r w:rsidRPr="00160F7E">
        <w:rPr>
          <w:rFonts w:ascii="Times New Roman" w:eastAsia="TimesNewRoman" w:hAnsi="Times New Roman" w:cs="Times New Roman"/>
          <w:sz w:val="24"/>
          <w:szCs w:val="24"/>
        </w:rPr>
        <w:t>ē</w:t>
      </w:r>
      <w:r w:rsidRPr="00160F7E">
        <w:rPr>
          <w:rFonts w:ascii="Times New Roman" w:hAnsi="Times New Roman" w:cs="Times New Roman"/>
          <w:sz w:val="24"/>
          <w:szCs w:val="24"/>
        </w:rPr>
        <w:t>t fiziski akt</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va un vesel</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ga dz</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vesveida populariz</w:t>
      </w:r>
      <w:r w:rsidRPr="00160F7E">
        <w:rPr>
          <w:rFonts w:ascii="Times New Roman" w:eastAsia="TimesNewRoman" w:hAnsi="Times New Roman" w:cs="Times New Roman"/>
          <w:sz w:val="24"/>
          <w:szCs w:val="24"/>
        </w:rPr>
        <w:t>ē</w:t>
      </w:r>
      <w:r w:rsidRPr="00160F7E">
        <w:rPr>
          <w:rFonts w:ascii="Times New Roman" w:hAnsi="Times New Roman" w:cs="Times New Roman"/>
          <w:sz w:val="24"/>
          <w:szCs w:val="24"/>
        </w:rPr>
        <w:t>šanu, iesaistoties past</w:t>
      </w:r>
      <w:r w:rsidRPr="00160F7E">
        <w:rPr>
          <w:rFonts w:ascii="Times New Roman" w:eastAsia="TimesNewRoman" w:hAnsi="Times New Roman" w:cs="Times New Roman"/>
          <w:sz w:val="24"/>
          <w:szCs w:val="24"/>
        </w:rPr>
        <w:t>ā</w:t>
      </w:r>
      <w:r w:rsidRPr="00160F7E">
        <w:rPr>
          <w:rFonts w:ascii="Times New Roman" w:hAnsi="Times New Roman" w:cs="Times New Roman"/>
          <w:sz w:val="24"/>
          <w:szCs w:val="24"/>
        </w:rPr>
        <w:t>v</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g</w:t>
      </w:r>
      <w:r w:rsidRPr="00160F7E">
        <w:rPr>
          <w:rFonts w:ascii="Times New Roman" w:eastAsia="TimesNewRoman" w:hAnsi="Times New Roman" w:cs="Times New Roman"/>
          <w:sz w:val="24"/>
          <w:szCs w:val="24"/>
        </w:rPr>
        <w:t>ā</w:t>
      </w:r>
      <w:r w:rsidRPr="00160F7E">
        <w:rPr>
          <w:rFonts w:ascii="Times New Roman" w:hAnsi="Times New Roman" w:cs="Times New Roman"/>
          <w:sz w:val="24"/>
          <w:szCs w:val="24"/>
        </w:rPr>
        <w:t>s sportisk</w:t>
      </w:r>
      <w:r w:rsidRPr="00160F7E">
        <w:rPr>
          <w:rFonts w:ascii="Times New Roman" w:eastAsia="TimesNewRoman" w:hAnsi="Times New Roman" w:cs="Times New Roman"/>
          <w:sz w:val="24"/>
          <w:szCs w:val="24"/>
        </w:rPr>
        <w:t>ā</w:t>
      </w:r>
      <w:r w:rsidRPr="00160F7E">
        <w:rPr>
          <w:rFonts w:ascii="Times New Roman" w:hAnsi="Times New Roman" w:cs="Times New Roman"/>
          <w:sz w:val="24"/>
          <w:szCs w:val="24"/>
        </w:rPr>
        <w:t>s</w:t>
      </w:r>
      <w:r w:rsidR="00160F7E">
        <w:rPr>
          <w:rFonts w:ascii="Times New Roman" w:hAnsi="Times New Roman" w:cs="Times New Roman"/>
          <w:sz w:val="24"/>
          <w:szCs w:val="24"/>
        </w:rPr>
        <w:t xml:space="preserve"> </w:t>
      </w:r>
      <w:r w:rsidRPr="00160F7E">
        <w:rPr>
          <w:rFonts w:ascii="Times New Roman" w:hAnsi="Times New Roman" w:cs="Times New Roman"/>
          <w:sz w:val="24"/>
          <w:szCs w:val="24"/>
        </w:rPr>
        <w:t>nodarb</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b</w:t>
      </w:r>
      <w:r w:rsidRPr="00160F7E">
        <w:rPr>
          <w:rFonts w:ascii="Times New Roman" w:eastAsia="TimesNewRoman" w:hAnsi="Times New Roman" w:cs="Times New Roman"/>
          <w:sz w:val="24"/>
          <w:szCs w:val="24"/>
        </w:rPr>
        <w:t>ā</w:t>
      </w:r>
      <w:r w:rsidR="00160F7E">
        <w:rPr>
          <w:rFonts w:ascii="Times New Roman" w:hAnsi="Times New Roman" w:cs="Times New Roman"/>
          <w:sz w:val="24"/>
          <w:szCs w:val="24"/>
        </w:rPr>
        <w:t>s;</w:t>
      </w:r>
    </w:p>
    <w:p w:rsidR="00E169BE" w:rsidRPr="00160F7E" w:rsidRDefault="00E169BE" w:rsidP="00D04A63">
      <w:pPr>
        <w:autoSpaceDE w:val="0"/>
        <w:autoSpaceDN w:val="0"/>
        <w:adjustRightInd w:val="0"/>
        <w:spacing w:after="0" w:line="240" w:lineRule="auto"/>
        <w:jc w:val="both"/>
        <w:rPr>
          <w:rFonts w:ascii="Times New Roman" w:hAnsi="Times New Roman" w:cs="Times New Roman"/>
          <w:sz w:val="24"/>
          <w:szCs w:val="24"/>
        </w:rPr>
      </w:pPr>
      <w:r w:rsidRPr="00160F7E">
        <w:rPr>
          <w:rFonts w:ascii="Times New Roman" w:hAnsi="Times New Roman" w:cs="Times New Roman"/>
          <w:sz w:val="24"/>
          <w:szCs w:val="24"/>
        </w:rPr>
        <w:t xml:space="preserve">3. Piesaistīt jaunus spēlētājus galda tenisā; </w:t>
      </w:r>
    </w:p>
    <w:p w:rsidR="00E169BE" w:rsidRPr="00160F7E" w:rsidRDefault="00E169BE" w:rsidP="00D04A63">
      <w:pPr>
        <w:pStyle w:val="Default"/>
        <w:jc w:val="both"/>
        <w:rPr>
          <w:rFonts w:ascii="Times New Roman" w:hAnsi="Times New Roman" w:cs="Times New Roman"/>
        </w:rPr>
      </w:pPr>
      <w:r w:rsidRPr="00160F7E">
        <w:rPr>
          <w:rFonts w:ascii="Times New Roman" w:hAnsi="Times New Roman" w:cs="Times New Roman"/>
        </w:rPr>
        <w:t xml:space="preserve">4. Veicināt </w:t>
      </w:r>
      <w:proofErr w:type="spellStart"/>
      <w:r w:rsidRPr="00160F7E">
        <w:rPr>
          <w:rFonts w:ascii="Times New Roman" w:hAnsi="Times New Roman" w:cs="Times New Roman"/>
        </w:rPr>
        <w:t>starpnovadu</w:t>
      </w:r>
      <w:proofErr w:type="spellEnd"/>
      <w:r w:rsidRPr="00160F7E">
        <w:rPr>
          <w:rFonts w:ascii="Times New Roman" w:hAnsi="Times New Roman" w:cs="Times New Roman"/>
        </w:rPr>
        <w:t xml:space="preserve"> sadarbību; </w:t>
      </w:r>
    </w:p>
    <w:p w:rsidR="00E169BE" w:rsidRPr="00160F7E" w:rsidRDefault="00E169BE" w:rsidP="00D04A63">
      <w:pPr>
        <w:pStyle w:val="Default"/>
        <w:jc w:val="both"/>
        <w:rPr>
          <w:rFonts w:ascii="Times New Roman" w:hAnsi="Times New Roman" w:cs="Times New Roman"/>
        </w:rPr>
      </w:pPr>
      <w:r w:rsidRPr="00160F7E">
        <w:rPr>
          <w:rFonts w:ascii="Times New Roman" w:hAnsi="Times New Roman" w:cs="Times New Roman"/>
        </w:rPr>
        <w:t xml:space="preserve">5. Noskaidrot labākos galda tenisistus Madonas novadā un Praulienas pagastā. </w:t>
      </w:r>
    </w:p>
    <w:p w:rsidR="00E169BE" w:rsidRPr="00160F7E" w:rsidRDefault="00E169BE" w:rsidP="00D04A63">
      <w:pPr>
        <w:pStyle w:val="Default"/>
        <w:jc w:val="both"/>
        <w:rPr>
          <w:rFonts w:ascii="Times New Roman" w:hAnsi="Times New Roman" w:cs="Times New Roman"/>
        </w:rPr>
      </w:pPr>
    </w:p>
    <w:p w:rsidR="00E169BE" w:rsidRPr="00160F7E" w:rsidRDefault="00E169BE" w:rsidP="00D04A63">
      <w:pPr>
        <w:pStyle w:val="Default"/>
        <w:jc w:val="both"/>
        <w:rPr>
          <w:rFonts w:ascii="Times New Roman" w:hAnsi="Times New Roman" w:cs="Times New Roman"/>
        </w:rPr>
      </w:pPr>
      <w:r w:rsidRPr="00160F7E">
        <w:rPr>
          <w:rFonts w:ascii="Times New Roman" w:hAnsi="Times New Roman" w:cs="Times New Roman"/>
          <w:b/>
          <w:bCs/>
        </w:rPr>
        <w:t xml:space="preserve">Laiks un vieta </w:t>
      </w:r>
    </w:p>
    <w:p w:rsidR="00E838EC" w:rsidRDefault="00E169BE" w:rsidP="00D04A63">
      <w:pPr>
        <w:pStyle w:val="Default"/>
        <w:jc w:val="both"/>
        <w:rPr>
          <w:rFonts w:ascii="Times New Roman" w:hAnsi="Times New Roman" w:cs="Times New Roman"/>
        </w:rPr>
      </w:pPr>
      <w:r w:rsidRPr="00160F7E">
        <w:rPr>
          <w:rFonts w:ascii="Times New Roman" w:hAnsi="Times New Roman" w:cs="Times New Roman"/>
        </w:rPr>
        <w:t xml:space="preserve">Sacensības notiks </w:t>
      </w:r>
      <w:r w:rsidR="006F0124">
        <w:rPr>
          <w:rFonts w:ascii="Times New Roman" w:hAnsi="Times New Roman" w:cs="Times New Roman"/>
        </w:rPr>
        <w:t xml:space="preserve">Madonas novada </w:t>
      </w:r>
      <w:r w:rsidRPr="00160F7E">
        <w:rPr>
          <w:rFonts w:ascii="Times New Roman" w:hAnsi="Times New Roman" w:cs="Times New Roman"/>
        </w:rPr>
        <w:t>Praulienas skolas sporta zālē</w:t>
      </w:r>
      <w:r w:rsidR="006F0124">
        <w:rPr>
          <w:rFonts w:ascii="Times New Roman" w:hAnsi="Times New Roman" w:cs="Times New Roman"/>
        </w:rPr>
        <w:t>,</w:t>
      </w:r>
      <w:r w:rsidR="00AD7CDD">
        <w:rPr>
          <w:rFonts w:ascii="Times New Roman" w:hAnsi="Times New Roman" w:cs="Times New Roman"/>
        </w:rPr>
        <w:t xml:space="preserve"> ”</w:t>
      </w:r>
      <w:r w:rsidR="006F0124">
        <w:rPr>
          <w:rFonts w:ascii="Times New Roman" w:hAnsi="Times New Roman" w:cs="Times New Roman"/>
        </w:rPr>
        <w:t xml:space="preserve"> </w:t>
      </w:r>
      <w:proofErr w:type="spellStart"/>
      <w:r w:rsidR="006F0124">
        <w:rPr>
          <w:rFonts w:ascii="Times New Roman" w:hAnsi="Times New Roman" w:cs="Times New Roman"/>
        </w:rPr>
        <w:t>Pilsdārzi</w:t>
      </w:r>
      <w:proofErr w:type="spellEnd"/>
      <w:r w:rsidR="00AD7CDD">
        <w:rPr>
          <w:rFonts w:ascii="Times New Roman" w:hAnsi="Times New Roman" w:cs="Times New Roman"/>
        </w:rPr>
        <w:t>”.</w:t>
      </w:r>
    </w:p>
    <w:p w:rsidR="00E838EC" w:rsidRDefault="00E838EC" w:rsidP="00D04A63">
      <w:pPr>
        <w:pStyle w:val="Default"/>
        <w:jc w:val="both"/>
        <w:rPr>
          <w:rFonts w:ascii="Times New Roman" w:hAnsi="Times New Roman" w:cs="Times New Roman"/>
        </w:rPr>
      </w:pPr>
      <w:r>
        <w:rPr>
          <w:rFonts w:ascii="Times New Roman" w:hAnsi="Times New Roman" w:cs="Times New Roman"/>
        </w:rPr>
        <w:t>Sacensību reģistrēšanās no plkst.9.00 līdz pl.9.45.</w:t>
      </w:r>
    </w:p>
    <w:p w:rsidR="00E169BE" w:rsidRDefault="00E838EC" w:rsidP="00D04A63">
      <w:pPr>
        <w:pStyle w:val="Default"/>
        <w:jc w:val="both"/>
        <w:rPr>
          <w:rFonts w:ascii="Times New Roman" w:hAnsi="Times New Roman" w:cs="Times New Roman"/>
        </w:rPr>
      </w:pPr>
      <w:r>
        <w:rPr>
          <w:rFonts w:ascii="Times New Roman" w:hAnsi="Times New Roman" w:cs="Times New Roman"/>
        </w:rPr>
        <w:t>S</w:t>
      </w:r>
      <w:r w:rsidR="00E169BE" w:rsidRPr="00160F7E">
        <w:rPr>
          <w:rFonts w:ascii="Times New Roman" w:hAnsi="Times New Roman" w:cs="Times New Roman"/>
        </w:rPr>
        <w:t>acensību sākums pl.10.00</w:t>
      </w:r>
      <w:r w:rsidR="00AD7CDD">
        <w:rPr>
          <w:rFonts w:ascii="Times New Roman" w:hAnsi="Times New Roman" w:cs="Times New Roman"/>
        </w:rPr>
        <w:t>.</w:t>
      </w:r>
      <w:r w:rsidR="00E169BE" w:rsidRPr="00160F7E">
        <w:rPr>
          <w:rFonts w:ascii="Times New Roman" w:hAnsi="Times New Roman" w:cs="Times New Roman"/>
        </w:rPr>
        <w:t xml:space="preserve"> </w:t>
      </w:r>
    </w:p>
    <w:p w:rsidR="00AD7CDD" w:rsidRDefault="00AD7CDD" w:rsidP="00D04A63">
      <w:pPr>
        <w:pStyle w:val="Default"/>
        <w:jc w:val="both"/>
        <w:rPr>
          <w:rFonts w:ascii="Times New Roman" w:hAnsi="Times New Roman" w:cs="Times New Roman"/>
        </w:rPr>
      </w:pPr>
      <w:r>
        <w:rPr>
          <w:rFonts w:ascii="Times New Roman" w:hAnsi="Times New Roman" w:cs="Times New Roman"/>
        </w:rPr>
        <w:t>Sacensības notiks 7 kārtās:</w:t>
      </w:r>
    </w:p>
    <w:p w:rsidR="00AD7CDD" w:rsidRPr="00AD7CDD" w:rsidRDefault="00AD7CDD" w:rsidP="00AD7CDD">
      <w:pPr>
        <w:pStyle w:val="Default"/>
        <w:rPr>
          <w:rFonts w:ascii="Times New Roman" w:hAnsi="Times New Roman" w:cs="Times New Roman"/>
          <w:bCs/>
          <w:sz w:val="22"/>
          <w:szCs w:val="22"/>
        </w:rPr>
      </w:pPr>
      <w:r w:rsidRPr="00AD7CDD">
        <w:rPr>
          <w:rFonts w:ascii="Times New Roman" w:hAnsi="Times New Roman" w:cs="Times New Roman"/>
          <w:bCs/>
          <w:sz w:val="22"/>
          <w:szCs w:val="22"/>
        </w:rPr>
        <w:t>I kārta – 27.oktobris, 2019.gads, svētdiena.</w:t>
      </w:r>
    </w:p>
    <w:p w:rsidR="00AD7CDD" w:rsidRPr="00AD7CDD" w:rsidRDefault="00AD7CDD" w:rsidP="00AD7CDD">
      <w:pPr>
        <w:pStyle w:val="Default"/>
        <w:rPr>
          <w:rFonts w:ascii="Times New Roman" w:hAnsi="Times New Roman" w:cs="Times New Roman"/>
          <w:bCs/>
          <w:sz w:val="22"/>
          <w:szCs w:val="22"/>
        </w:rPr>
      </w:pPr>
      <w:r w:rsidRPr="00AD7CDD">
        <w:rPr>
          <w:rFonts w:ascii="Times New Roman" w:hAnsi="Times New Roman" w:cs="Times New Roman"/>
          <w:bCs/>
          <w:sz w:val="22"/>
          <w:szCs w:val="22"/>
        </w:rPr>
        <w:t>II kārta – 24.novembris, 2019.gads, svētdiena.</w:t>
      </w:r>
    </w:p>
    <w:p w:rsidR="00AD7CDD" w:rsidRPr="00AD7CDD" w:rsidRDefault="00AD7CDD" w:rsidP="00AD7CDD">
      <w:pPr>
        <w:pStyle w:val="Default"/>
        <w:rPr>
          <w:rFonts w:ascii="Times New Roman" w:hAnsi="Times New Roman" w:cs="Times New Roman"/>
          <w:bCs/>
          <w:sz w:val="22"/>
          <w:szCs w:val="22"/>
        </w:rPr>
      </w:pPr>
      <w:r w:rsidRPr="00AD7CDD">
        <w:rPr>
          <w:rFonts w:ascii="Times New Roman" w:hAnsi="Times New Roman" w:cs="Times New Roman"/>
          <w:bCs/>
          <w:sz w:val="22"/>
          <w:szCs w:val="22"/>
        </w:rPr>
        <w:t>III kārta – 29.decembris, 2019.gads, svētdiena.</w:t>
      </w:r>
    </w:p>
    <w:p w:rsidR="00AD7CDD" w:rsidRPr="00AD7CDD" w:rsidRDefault="00AD7CDD" w:rsidP="00AD7CDD">
      <w:pPr>
        <w:pStyle w:val="Default"/>
        <w:jc w:val="both"/>
        <w:rPr>
          <w:rFonts w:ascii="Times New Roman" w:hAnsi="Times New Roman" w:cs="Times New Roman"/>
          <w:bCs/>
          <w:sz w:val="22"/>
          <w:szCs w:val="22"/>
        </w:rPr>
      </w:pPr>
      <w:r w:rsidRPr="00AD7CDD">
        <w:rPr>
          <w:rFonts w:ascii="Times New Roman" w:hAnsi="Times New Roman" w:cs="Times New Roman"/>
          <w:bCs/>
          <w:sz w:val="22"/>
          <w:szCs w:val="22"/>
        </w:rPr>
        <w:t xml:space="preserve">IV kārta – 26.janvāris, </w:t>
      </w:r>
      <w:r w:rsidR="00AE164D">
        <w:rPr>
          <w:rFonts w:ascii="Times New Roman" w:hAnsi="Times New Roman" w:cs="Times New Roman"/>
          <w:bCs/>
          <w:sz w:val="22"/>
          <w:szCs w:val="22"/>
        </w:rPr>
        <w:t>2020</w:t>
      </w:r>
      <w:r w:rsidRPr="00AD7CDD">
        <w:rPr>
          <w:rFonts w:ascii="Times New Roman" w:hAnsi="Times New Roman" w:cs="Times New Roman"/>
          <w:bCs/>
          <w:sz w:val="22"/>
          <w:szCs w:val="22"/>
        </w:rPr>
        <w:t>.gads, svētdiena.</w:t>
      </w:r>
    </w:p>
    <w:p w:rsidR="00AD7CDD" w:rsidRPr="00AD7CDD" w:rsidRDefault="00AD7CDD" w:rsidP="00AD7CDD">
      <w:pPr>
        <w:pStyle w:val="Default"/>
        <w:rPr>
          <w:rFonts w:ascii="Times New Roman" w:hAnsi="Times New Roman" w:cs="Times New Roman"/>
          <w:bCs/>
          <w:sz w:val="22"/>
          <w:szCs w:val="22"/>
        </w:rPr>
      </w:pPr>
      <w:r w:rsidRPr="00AD7CDD">
        <w:rPr>
          <w:rFonts w:ascii="Times New Roman" w:hAnsi="Times New Roman" w:cs="Times New Roman"/>
          <w:bCs/>
          <w:sz w:val="22"/>
          <w:szCs w:val="22"/>
        </w:rPr>
        <w:t>V kārta – 23.februāris</w:t>
      </w:r>
      <w:r w:rsidR="00AE164D">
        <w:rPr>
          <w:rFonts w:ascii="Times New Roman" w:hAnsi="Times New Roman" w:cs="Times New Roman"/>
          <w:bCs/>
          <w:sz w:val="22"/>
          <w:szCs w:val="22"/>
        </w:rPr>
        <w:t>, 2020</w:t>
      </w:r>
      <w:r w:rsidRPr="00AD7CDD">
        <w:rPr>
          <w:rFonts w:ascii="Times New Roman" w:hAnsi="Times New Roman" w:cs="Times New Roman"/>
          <w:bCs/>
          <w:sz w:val="22"/>
          <w:szCs w:val="22"/>
        </w:rPr>
        <w:t>.gads, svētdiena.</w:t>
      </w:r>
    </w:p>
    <w:p w:rsidR="00AD7CDD" w:rsidRPr="00AD7CDD" w:rsidRDefault="00AD7CDD" w:rsidP="00AD7CDD">
      <w:pPr>
        <w:pStyle w:val="Default"/>
        <w:rPr>
          <w:rFonts w:ascii="Times New Roman" w:hAnsi="Times New Roman" w:cs="Times New Roman"/>
          <w:bCs/>
          <w:sz w:val="22"/>
          <w:szCs w:val="22"/>
        </w:rPr>
      </w:pPr>
      <w:r w:rsidRPr="00AD7CDD">
        <w:rPr>
          <w:rFonts w:ascii="Times New Roman" w:hAnsi="Times New Roman" w:cs="Times New Roman"/>
          <w:bCs/>
          <w:sz w:val="22"/>
          <w:szCs w:val="22"/>
        </w:rPr>
        <w:t xml:space="preserve">VI kārta – 29.marts, </w:t>
      </w:r>
      <w:r w:rsidR="00AE164D">
        <w:rPr>
          <w:rFonts w:ascii="Times New Roman" w:hAnsi="Times New Roman" w:cs="Times New Roman"/>
          <w:bCs/>
          <w:sz w:val="22"/>
          <w:szCs w:val="22"/>
        </w:rPr>
        <w:t>2020</w:t>
      </w:r>
      <w:r w:rsidRPr="00AD7CDD">
        <w:rPr>
          <w:rFonts w:ascii="Times New Roman" w:hAnsi="Times New Roman" w:cs="Times New Roman"/>
          <w:bCs/>
          <w:sz w:val="22"/>
          <w:szCs w:val="22"/>
        </w:rPr>
        <w:t>.gads, svētdiena.</w:t>
      </w:r>
    </w:p>
    <w:p w:rsidR="00AD7CDD" w:rsidRDefault="00AD7CDD" w:rsidP="00AD7CDD">
      <w:pPr>
        <w:pStyle w:val="Default"/>
        <w:rPr>
          <w:rFonts w:ascii="Times New Roman" w:hAnsi="Times New Roman" w:cs="Times New Roman"/>
        </w:rPr>
      </w:pPr>
      <w:r w:rsidRPr="00AD7CDD">
        <w:rPr>
          <w:rFonts w:ascii="Times New Roman" w:hAnsi="Times New Roman" w:cs="Times New Roman"/>
          <w:bCs/>
          <w:sz w:val="22"/>
          <w:szCs w:val="22"/>
        </w:rPr>
        <w:t>VII kārta – 26.aprīlis</w:t>
      </w:r>
      <w:r w:rsidR="00AE164D">
        <w:rPr>
          <w:rFonts w:ascii="Times New Roman" w:hAnsi="Times New Roman" w:cs="Times New Roman"/>
          <w:bCs/>
          <w:sz w:val="22"/>
          <w:szCs w:val="22"/>
        </w:rPr>
        <w:t>, 2020</w:t>
      </w:r>
      <w:r w:rsidRPr="00AD7CDD">
        <w:rPr>
          <w:rFonts w:ascii="Times New Roman" w:hAnsi="Times New Roman" w:cs="Times New Roman"/>
          <w:bCs/>
          <w:sz w:val="22"/>
          <w:szCs w:val="22"/>
        </w:rPr>
        <w:t>.gads, svētdiena.</w:t>
      </w:r>
    </w:p>
    <w:p w:rsidR="00160F7E" w:rsidRPr="00160F7E" w:rsidRDefault="00160F7E" w:rsidP="00D04A63">
      <w:pPr>
        <w:pStyle w:val="Default"/>
        <w:jc w:val="both"/>
        <w:rPr>
          <w:rFonts w:ascii="Times New Roman" w:hAnsi="Times New Roman" w:cs="Times New Roman"/>
        </w:rPr>
      </w:pPr>
    </w:p>
    <w:p w:rsidR="00E169BE" w:rsidRPr="00160F7E" w:rsidRDefault="00E169BE" w:rsidP="00D04A63">
      <w:pPr>
        <w:pStyle w:val="Default"/>
        <w:jc w:val="both"/>
        <w:rPr>
          <w:rFonts w:ascii="Times New Roman" w:hAnsi="Times New Roman" w:cs="Times New Roman"/>
        </w:rPr>
      </w:pPr>
      <w:r w:rsidRPr="00160F7E">
        <w:rPr>
          <w:rFonts w:ascii="Times New Roman" w:hAnsi="Times New Roman" w:cs="Times New Roman"/>
          <w:b/>
          <w:bCs/>
        </w:rPr>
        <w:t xml:space="preserve">Sacensību organizācija un vadība </w:t>
      </w:r>
    </w:p>
    <w:p w:rsidR="00AD7CDD" w:rsidRDefault="00E169BE" w:rsidP="00D04A63">
      <w:pPr>
        <w:pStyle w:val="Default"/>
        <w:jc w:val="both"/>
        <w:rPr>
          <w:rFonts w:ascii="Times New Roman" w:hAnsi="Times New Roman" w:cs="Times New Roman"/>
        </w:rPr>
      </w:pPr>
      <w:r w:rsidRPr="00160F7E">
        <w:rPr>
          <w:rFonts w:ascii="Times New Roman" w:hAnsi="Times New Roman" w:cs="Times New Roman"/>
        </w:rPr>
        <w:t>Sacensības organizē Praulienas pagasta pārvalde</w:t>
      </w:r>
      <w:r w:rsidR="00AD7CDD">
        <w:rPr>
          <w:rFonts w:ascii="Times New Roman" w:hAnsi="Times New Roman" w:cs="Times New Roman"/>
        </w:rPr>
        <w:t>.</w:t>
      </w:r>
    </w:p>
    <w:p w:rsidR="00160F7E" w:rsidRDefault="00AD7CDD" w:rsidP="00D04A63">
      <w:pPr>
        <w:pStyle w:val="Default"/>
        <w:jc w:val="both"/>
        <w:rPr>
          <w:rFonts w:ascii="Times New Roman" w:hAnsi="Times New Roman" w:cs="Times New Roman"/>
        </w:rPr>
      </w:pPr>
      <w:r>
        <w:rPr>
          <w:rFonts w:ascii="Times New Roman" w:hAnsi="Times New Roman" w:cs="Times New Roman"/>
        </w:rPr>
        <w:t>Sacensību organizators</w:t>
      </w:r>
      <w:r w:rsidR="00714AD6">
        <w:rPr>
          <w:rFonts w:ascii="Times New Roman" w:hAnsi="Times New Roman" w:cs="Times New Roman"/>
        </w:rPr>
        <w:t xml:space="preserve"> sporta darba organizatore </w:t>
      </w:r>
      <w:r>
        <w:rPr>
          <w:rFonts w:ascii="Times New Roman" w:hAnsi="Times New Roman" w:cs="Times New Roman"/>
        </w:rPr>
        <w:t>Praulienas pagastā Sarmīte Lazdiņa, Uldis Miglinieks un Jānis Svilis.</w:t>
      </w:r>
    </w:p>
    <w:p w:rsidR="00AD7CDD" w:rsidRDefault="00AD7CDD" w:rsidP="00D04A63">
      <w:pPr>
        <w:pStyle w:val="Default"/>
        <w:jc w:val="both"/>
        <w:rPr>
          <w:rFonts w:ascii="Times New Roman" w:hAnsi="Times New Roman" w:cs="Times New Roman"/>
        </w:rPr>
      </w:pPr>
    </w:p>
    <w:p w:rsidR="00160F7E" w:rsidRPr="00AD7CDD" w:rsidRDefault="00160F7E" w:rsidP="00D04A63">
      <w:pPr>
        <w:pStyle w:val="Default"/>
        <w:jc w:val="both"/>
        <w:rPr>
          <w:rFonts w:ascii="Times New Roman" w:hAnsi="Times New Roman" w:cs="Times New Roman"/>
          <w:b/>
        </w:rPr>
      </w:pPr>
      <w:r w:rsidRPr="00AD7CDD">
        <w:rPr>
          <w:rFonts w:ascii="Times New Roman" w:hAnsi="Times New Roman" w:cs="Times New Roman"/>
          <w:b/>
        </w:rPr>
        <w:t>Ga</w:t>
      </w:r>
      <w:r w:rsidR="00913F6A" w:rsidRPr="00AD7CDD">
        <w:rPr>
          <w:rFonts w:ascii="Times New Roman" w:hAnsi="Times New Roman" w:cs="Times New Roman"/>
          <w:b/>
        </w:rPr>
        <w:t>lvenais tiesnesis Vents Ikaunieks</w:t>
      </w:r>
      <w:r w:rsidRPr="00AD7CDD">
        <w:rPr>
          <w:rFonts w:ascii="Times New Roman" w:hAnsi="Times New Roman" w:cs="Times New Roman"/>
          <w:b/>
        </w:rPr>
        <w:t>.</w:t>
      </w:r>
    </w:p>
    <w:p w:rsidR="00160F7E" w:rsidRPr="00160F7E" w:rsidRDefault="00160F7E" w:rsidP="00D04A63">
      <w:pPr>
        <w:pStyle w:val="Default"/>
        <w:jc w:val="both"/>
        <w:rPr>
          <w:rFonts w:ascii="Times New Roman" w:hAnsi="Times New Roman" w:cs="Times New Roman"/>
        </w:rPr>
      </w:pPr>
    </w:p>
    <w:p w:rsidR="00E169BE" w:rsidRPr="00160F7E" w:rsidRDefault="00E169BE" w:rsidP="00D04A63">
      <w:pPr>
        <w:pStyle w:val="Default"/>
        <w:jc w:val="both"/>
        <w:rPr>
          <w:rFonts w:ascii="Times New Roman" w:hAnsi="Times New Roman" w:cs="Times New Roman"/>
        </w:rPr>
      </w:pPr>
      <w:r w:rsidRPr="00160F7E">
        <w:rPr>
          <w:rFonts w:ascii="Times New Roman" w:hAnsi="Times New Roman" w:cs="Times New Roman"/>
          <w:b/>
          <w:bCs/>
        </w:rPr>
        <w:t xml:space="preserve">Sacensību dalībnieki </w:t>
      </w:r>
    </w:p>
    <w:p w:rsidR="00E169BE" w:rsidRDefault="00A92F3B" w:rsidP="00D04A63">
      <w:pPr>
        <w:autoSpaceDE w:val="0"/>
        <w:autoSpaceDN w:val="0"/>
        <w:adjustRightInd w:val="0"/>
        <w:spacing w:after="0" w:line="240" w:lineRule="auto"/>
        <w:jc w:val="both"/>
        <w:rPr>
          <w:rFonts w:ascii="Times New Roman" w:hAnsi="Times New Roman" w:cs="Times New Roman"/>
          <w:sz w:val="24"/>
          <w:szCs w:val="24"/>
        </w:rPr>
      </w:pPr>
      <w:r w:rsidRPr="00160F7E">
        <w:rPr>
          <w:rFonts w:ascii="Times New Roman" w:hAnsi="Times New Roman" w:cs="Times New Roman"/>
          <w:sz w:val="24"/>
          <w:szCs w:val="24"/>
        </w:rPr>
        <w:t>Sacens</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bu dal</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bnieku sast</w:t>
      </w:r>
      <w:r w:rsidRPr="00160F7E">
        <w:rPr>
          <w:rFonts w:ascii="Times New Roman" w:eastAsia="TimesNewRoman" w:hAnsi="Times New Roman" w:cs="Times New Roman"/>
          <w:sz w:val="24"/>
          <w:szCs w:val="24"/>
        </w:rPr>
        <w:t>ā</w:t>
      </w:r>
      <w:r w:rsidRPr="00160F7E">
        <w:rPr>
          <w:rFonts w:ascii="Times New Roman" w:hAnsi="Times New Roman" w:cs="Times New Roman"/>
          <w:sz w:val="24"/>
          <w:szCs w:val="24"/>
        </w:rPr>
        <w:t>vs nav reglament</w:t>
      </w:r>
      <w:r w:rsidRPr="00160F7E">
        <w:rPr>
          <w:rFonts w:ascii="Times New Roman" w:eastAsia="TimesNewRoman" w:hAnsi="Times New Roman" w:cs="Times New Roman"/>
          <w:sz w:val="24"/>
          <w:szCs w:val="24"/>
        </w:rPr>
        <w:t>ē</w:t>
      </w:r>
      <w:r w:rsidR="00AD7CDD">
        <w:rPr>
          <w:rFonts w:ascii="Times New Roman" w:hAnsi="Times New Roman" w:cs="Times New Roman"/>
          <w:sz w:val="24"/>
          <w:szCs w:val="24"/>
        </w:rPr>
        <w:t>ts. Tiek aicināti</w:t>
      </w:r>
      <w:r w:rsidRPr="00160F7E">
        <w:rPr>
          <w:rFonts w:ascii="Times New Roman" w:hAnsi="Times New Roman" w:cs="Times New Roman"/>
          <w:sz w:val="24"/>
          <w:szCs w:val="24"/>
        </w:rPr>
        <w:t xml:space="preserve"> piedal</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ties visi galda tenisa sp</w:t>
      </w:r>
      <w:r w:rsidRPr="00160F7E">
        <w:rPr>
          <w:rFonts w:ascii="Times New Roman" w:eastAsia="TimesNewRoman" w:hAnsi="Times New Roman" w:cs="Times New Roman"/>
          <w:sz w:val="24"/>
          <w:szCs w:val="24"/>
        </w:rPr>
        <w:t>ē</w:t>
      </w:r>
      <w:r w:rsidRPr="00160F7E">
        <w:rPr>
          <w:rFonts w:ascii="Times New Roman" w:hAnsi="Times New Roman" w:cs="Times New Roman"/>
          <w:sz w:val="24"/>
          <w:szCs w:val="24"/>
        </w:rPr>
        <w:t>les priek</w:t>
      </w:r>
      <w:r w:rsidRPr="00160F7E">
        <w:rPr>
          <w:rFonts w:ascii="Times New Roman" w:eastAsia="TimesNewRoman" w:hAnsi="Times New Roman" w:cs="Times New Roman"/>
          <w:sz w:val="24"/>
          <w:szCs w:val="24"/>
        </w:rPr>
        <w:t xml:space="preserve">ā </w:t>
      </w:r>
      <w:r w:rsidRPr="00160F7E">
        <w:rPr>
          <w:rFonts w:ascii="Times New Roman" w:hAnsi="Times New Roman" w:cs="Times New Roman"/>
          <w:sz w:val="24"/>
          <w:szCs w:val="24"/>
        </w:rPr>
        <w:t>ieinteres</w:t>
      </w:r>
      <w:r w:rsidRPr="00160F7E">
        <w:rPr>
          <w:rFonts w:ascii="Times New Roman" w:eastAsia="TimesNewRoman" w:hAnsi="Times New Roman" w:cs="Times New Roman"/>
          <w:sz w:val="24"/>
          <w:szCs w:val="24"/>
        </w:rPr>
        <w:t>ē</w:t>
      </w:r>
      <w:r w:rsidRPr="00160F7E">
        <w:rPr>
          <w:rFonts w:ascii="Times New Roman" w:hAnsi="Times New Roman" w:cs="Times New Roman"/>
          <w:sz w:val="24"/>
          <w:szCs w:val="24"/>
        </w:rPr>
        <w:t>tie, neatkar</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gi no vecuma, dz</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ves, darba vai m</w:t>
      </w:r>
      <w:r w:rsidRPr="00160F7E">
        <w:rPr>
          <w:rFonts w:ascii="Times New Roman" w:eastAsia="TimesNewRoman" w:hAnsi="Times New Roman" w:cs="Times New Roman"/>
          <w:sz w:val="24"/>
          <w:szCs w:val="24"/>
        </w:rPr>
        <w:t>ā</w:t>
      </w:r>
      <w:r w:rsidRPr="00160F7E">
        <w:rPr>
          <w:rFonts w:ascii="Times New Roman" w:hAnsi="Times New Roman" w:cs="Times New Roman"/>
          <w:sz w:val="24"/>
          <w:szCs w:val="24"/>
        </w:rPr>
        <w:t>c</w:t>
      </w:r>
      <w:r w:rsidRPr="00160F7E">
        <w:rPr>
          <w:rFonts w:ascii="Times New Roman" w:eastAsia="TimesNewRoman" w:hAnsi="Times New Roman" w:cs="Times New Roman"/>
          <w:sz w:val="24"/>
          <w:szCs w:val="24"/>
        </w:rPr>
        <w:t>ī</w:t>
      </w:r>
      <w:r w:rsidRPr="00160F7E">
        <w:rPr>
          <w:rFonts w:ascii="Times New Roman" w:hAnsi="Times New Roman" w:cs="Times New Roman"/>
          <w:sz w:val="24"/>
          <w:szCs w:val="24"/>
        </w:rPr>
        <w:t>bu vietas.</w:t>
      </w:r>
    </w:p>
    <w:p w:rsidR="00714AD6" w:rsidRDefault="00714AD6" w:rsidP="00D04A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Katrs dalībnieks pats ir atbildīgs par savu veselības stāvokli un fiziskās sagatavotības atbilstību slodzei.</w:t>
      </w:r>
    </w:p>
    <w:p w:rsidR="003162EB" w:rsidRDefault="003162EB" w:rsidP="00D04A63">
      <w:pPr>
        <w:autoSpaceDE w:val="0"/>
        <w:autoSpaceDN w:val="0"/>
        <w:adjustRightInd w:val="0"/>
        <w:spacing w:after="0" w:line="240" w:lineRule="auto"/>
        <w:jc w:val="both"/>
        <w:rPr>
          <w:rFonts w:ascii="Times New Roman" w:hAnsi="Times New Roman" w:cs="Times New Roman"/>
          <w:sz w:val="24"/>
          <w:szCs w:val="24"/>
        </w:rPr>
      </w:pPr>
    </w:p>
    <w:p w:rsidR="00AD7CDD" w:rsidRDefault="00AD7CDD" w:rsidP="00AD7CDD">
      <w:pPr>
        <w:pStyle w:val="Default"/>
        <w:jc w:val="both"/>
        <w:rPr>
          <w:rFonts w:ascii="Times New Roman" w:hAnsi="Times New Roman" w:cs="Times New Roman"/>
          <w:b/>
        </w:rPr>
      </w:pPr>
      <w:r>
        <w:rPr>
          <w:rFonts w:ascii="Times New Roman" w:hAnsi="Times New Roman" w:cs="Times New Roman"/>
          <w:b/>
        </w:rPr>
        <w:t xml:space="preserve">Sacensību </w:t>
      </w:r>
      <w:proofErr w:type="spellStart"/>
      <w:r>
        <w:rPr>
          <w:rFonts w:ascii="Times New Roman" w:hAnsi="Times New Roman" w:cs="Times New Roman"/>
          <w:b/>
        </w:rPr>
        <w:t>izcīņ</w:t>
      </w:r>
      <w:r w:rsidRPr="00AD7CDD">
        <w:rPr>
          <w:rFonts w:ascii="Times New Roman" w:hAnsi="Times New Roman" w:cs="Times New Roman"/>
          <w:b/>
        </w:rPr>
        <w:t>as</w:t>
      </w:r>
      <w:proofErr w:type="spellEnd"/>
      <w:r w:rsidRPr="00AD7CDD">
        <w:rPr>
          <w:rFonts w:ascii="Times New Roman" w:hAnsi="Times New Roman" w:cs="Times New Roman"/>
          <w:b/>
        </w:rPr>
        <w:t xml:space="preserve"> kārtība</w:t>
      </w:r>
    </w:p>
    <w:p w:rsidR="00AD7CDD" w:rsidRPr="00AD7CDD" w:rsidRDefault="00AD7CDD" w:rsidP="00AD7CDD">
      <w:pPr>
        <w:pStyle w:val="Default"/>
        <w:jc w:val="both"/>
        <w:rPr>
          <w:rFonts w:ascii="Times New Roman" w:hAnsi="Times New Roman" w:cs="Times New Roman"/>
        </w:rPr>
      </w:pPr>
      <w:r w:rsidRPr="00AD7CDD">
        <w:rPr>
          <w:rFonts w:ascii="Times New Roman" w:hAnsi="Times New Roman" w:cs="Times New Roman"/>
        </w:rPr>
        <w:t>Sacensības notiek septiņās kārtās.</w:t>
      </w:r>
    </w:p>
    <w:p w:rsidR="003162EB" w:rsidRDefault="00AD7CDD" w:rsidP="00AD7CDD">
      <w:pPr>
        <w:pStyle w:val="Default"/>
        <w:jc w:val="both"/>
        <w:rPr>
          <w:rFonts w:ascii="Times New Roman" w:hAnsi="Times New Roman" w:cs="Times New Roman"/>
        </w:rPr>
      </w:pPr>
      <w:r w:rsidRPr="00AD7CDD">
        <w:rPr>
          <w:rFonts w:ascii="Times New Roman" w:hAnsi="Times New Roman" w:cs="Times New Roman"/>
        </w:rPr>
        <w:t xml:space="preserve">Kopvērtējumā tiek ieskaitīti pieci labāko kārtu </w:t>
      </w:r>
      <w:r>
        <w:rPr>
          <w:rFonts w:ascii="Times New Roman" w:hAnsi="Times New Roman" w:cs="Times New Roman"/>
        </w:rPr>
        <w:t>rezul</w:t>
      </w:r>
      <w:r w:rsidRPr="00AD7CDD">
        <w:rPr>
          <w:rFonts w:ascii="Times New Roman" w:hAnsi="Times New Roman" w:cs="Times New Roman"/>
        </w:rPr>
        <w:t>tāti</w:t>
      </w:r>
      <w:r w:rsidR="003162EB">
        <w:rPr>
          <w:rFonts w:ascii="Times New Roman" w:hAnsi="Times New Roman" w:cs="Times New Roman"/>
        </w:rPr>
        <w:t xml:space="preserve">. </w:t>
      </w:r>
    </w:p>
    <w:p w:rsidR="00AD7CDD" w:rsidRDefault="00AD7CDD" w:rsidP="00AD7CDD">
      <w:pPr>
        <w:pStyle w:val="Default"/>
        <w:jc w:val="both"/>
        <w:rPr>
          <w:rFonts w:ascii="Times New Roman" w:hAnsi="Times New Roman" w:cs="Times New Roman"/>
        </w:rPr>
      </w:pPr>
      <w:bookmarkStart w:id="0" w:name="_GoBack"/>
      <w:bookmarkEnd w:id="0"/>
      <w:r>
        <w:rPr>
          <w:rFonts w:ascii="Times New Roman" w:hAnsi="Times New Roman" w:cs="Times New Roman"/>
        </w:rPr>
        <w:t>Katras konkrētās</w:t>
      </w:r>
      <w:r w:rsidR="009E5690">
        <w:rPr>
          <w:rFonts w:ascii="Times New Roman" w:hAnsi="Times New Roman" w:cs="Times New Roman"/>
        </w:rPr>
        <w:t xml:space="preserve"> sacensību kārtas izspēles kārtību noteik</w:t>
      </w:r>
      <w:r w:rsidR="00BC00B7">
        <w:rPr>
          <w:rFonts w:ascii="Times New Roman" w:hAnsi="Times New Roman" w:cs="Times New Roman"/>
        </w:rPr>
        <w:t>s sacensību galvenais tiesnesis, atkarībā no dalībnieku skaita.</w:t>
      </w:r>
    </w:p>
    <w:p w:rsidR="00BC00B7" w:rsidRDefault="00BC00B7" w:rsidP="00AD7CDD">
      <w:pPr>
        <w:pStyle w:val="Default"/>
        <w:jc w:val="both"/>
        <w:rPr>
          <w:rFonts w:ascii="Times New Roman" w:hAnsi="Times New Roman" w:cs="Times New Roman"/>
        </w:rPr>
      </w:pPr>
      <w:r>
        <w:rPr>
          <w:rFonts w:ascii="Times New Roman" w:hAnsi="Times New Roman" w:cs="Times New Roman"/>
        </w:rPr>
        <w:t>Sacensības notiks saskaņā ar galda tenisa noteikumiem līdz trīs uzvarētiem setiem. Vadoties pēc pieteikto dalībnieku skaita, sacensību organizatori sacensību sākuma stadijā var noteikt izspēles kārtību arī līdz diviem uzvarētiem setiem.</w:t>
      </w:r>
    </w:p>
    <w:p w:rsidR="00BC00B7" w:rsidRPr="00AD7CDD" w:rsidRDefault="00BC00B7" w:rsidP="00AD7CDD">
      <w:pPr>
        <w:pStyle w:val="Default"/>
        <w:jc w:val="both"/>
        <w:rPr>
          <w:rFonts w:ascii="Times New Roman" w:hAnsi="Times New Roman" w:cs="Times New Roman"/>
        </w:rPr>
      </w:pPr>
      <w:r>
        <w:rPr>
          <w:rFonts w:ascii="Times New Roman" w:hAnsi="Times New Roman" w:cs="Times New Roman"/>
        </w:rPr>
        <w:t>Iepriekšējās kārtas labākie sportisti nākamajā kārtā tiks izlikti kā apakšgrupu pirmie numuri. Pārējie sportisti</w:t>
      </w:r>
      <w:r w:rsidR="00F81D81">
        <w:rPr>
          <w:rFonts w:ascii="Times New Roman" w:hAnsi="Times New Roman" w:cs="Times New Roman"/>
        </w:rPr>
        <w:t xml:space="preserve"> </w:t>
      </w:r>
      <w:r w:rsidR="009E2F86">
        <w:rPr>
          <w:rFonts w:ascii="Times New Roman" w:hAnsi="Times New Roman" w:cs="Times New Roman"/>
        </w:rPr>
        <w:t>tiks sadalīti pa grupām atbilstoši organizatoru ieskatiem, kur tiks ņemti vērā sportistu iepriekšējo kārtu kopvērtējuma rezultāts.</w:t>
      </w:r>
    </w:p>
    <w:p w:rsidR="00AD7CDD" w:rsidRPr="00AD7CDD" w:rsidRDefault="00AD7CDD" w:rsidP="00D04A63">
      <w:pPr>
        <w:autoSpaceDE w:val="0"/>
        <w:autoSpaceDN w:val="0"/>
        <w:adjustRightInd w:val="0"/>
        <w:spacing w:after="0" w:line="240" w:lineRule="auto"/>
        <w:jc w:val="both"/>
        <w:rPr>
          <w:rFonts w:ascii="Times New Roman" w:hAnsi="Times New Roman" w:cs="Times New Roman"/>
          <w:sz w:val="24"/>
          <w:szCs w:val="24"/>
        </w:rPr>
      </w:pPr>
    </w:p>
    <w:p w:rsidR="00714AD6" w:rsidRPr="00AD7CDD" w:rsidRDefault="00714AD6" w:rsidP="00D04A63">
      <w:pPr>
        <w:autoSpaceDE w:val="0"/>
        <w:autoSpaceDN w:val="0"/>
        <w:adjustRightInd w:val="0"/>
        <w:spacing w:after="0" w:line="240" w:lineRule="auto"/>
        <w:jc w:val="both"/>
        <w:rPr>
          <w:rFonts w:ascii="Times New Roman" w:hAnsi="Times New Roman" w:cs="Times New Roman"/>
          <w:sz w:val="24"/>
          <w:szCs w:val="24"/>
        </w:rPr>
      </w:pPr>
    </w:p>
    <w:p w:rsidR="00160F7E" w:rsidRPr="00160F7E" w:rsidRDefault="00160F7E" w:rsidP="00D04A63">
      <w:pPr>
        <w:autoSpaceDE w:val="0"/>
        <w:autoSpaceDN w:val="0"/>
        <w:adjustRightInd w:val="0"/>
        <w:spacing w:after="0" w:line="240" w:lineRule="auto"/>
        <w:jc w:val="both"/>
        <w:rPr>
          <w:rFonts w:ascii="Times New Roman" w:hAnsi="Times New Roman" w:cs="Times New Roman"/>
          <w:sz w:val="24"/>
          <w:szCs w:val="24"/>
        </w:rPr>
      </w:pPr>
    </w:p>
    <w:p w:rsidR="00160F7E" w:rsidRDefault="00160F7E" w:rsidP="00D04A63">
      <w:pPr>
        <w:autoSpaceDE w:val="0"/>
        <w:autoSpaceDN w:val="0"/>
        <w:adjustRightInd w:val="0"/>
        <w:spacing w:after="0" w:line="240" w:lineRule="auto"/>
        <w:jc w:val="both"/>
        <w:rPr>
          <w:rFonts w:ascii="Times New Roman" w:hAnsi="Times New Roman" w:cs="Times New Roman"/>
          <w:b/>
          <w:bCs/>
          <w:sz w:val="24"/>
          <w:szCs w:val="24"/>
        </w:rPr>
      </w:pPr>
      <w:r w:rsidRPr="00160F7E">
        <w:rPr>
          <w:rFonts w:ascii="Times New Roman" w:hAnsi="Times New Roman" w:cs="Times New Roman"/>
          <w:b/>
          <w:bCs/>
          <w:sz w:val="24"/>
          <w:szCs w:val="24"/>
        </w:rPr>
        <w:t>V</w:t>
      </w:r>
      <w:r w:rsidRPr="00160F7E">
        <w:rPr>
          <w:rFonts w:ascii="Times New Roman" w:eastAsia="TimesNewRoman,Bold" w:hAnsi="Times New Roman" w:cs="Times New Roman"/>
          <w:b/>
          <w:bCs/>
          <w:sz w:val="24"/>
          <w:szCs w:val="24"/>
        </w:rPr>
        <w:t>ē</w:t>
      </w:r>
      <w:r w:rsidRPr="00160F7E">
        <w:rPr>
          <w:rFonts w:ascii="Times New Roman" w:hAnsi="Times New Roman" w:cs="Times New Roman"/>
          <w:b/>
          <w:bCs/>
          <w:sz w:val="24"/>
          <w:szCs w:val="24"/>
        </w:rPr>
        <w:t>rt</w:t>
      </w:r>
      <w:r w:rsidRPr="00160F7E">
        <w:rPr>
          <w:rFonts w:ascii="Times New Roman" w:eastAsia="TimesNewRoman,Bold" w:hAnsi="Times New Roman" w:cs="Times New Roman"/>
          <w:b/>
          <w:bCs/>
          <w:sz w:val="24"/>
          <w:szCs w:val="24"/>
        </w:rPr>
        <w:t>ē</w:t>
      </w:r>
      <w:r w:rsidRPr="00160F7E">
        <w:rPr>
          <w:rFonts w:ascii="Times New Roman" w:hAnsi="Times New Roman" w:cs="Times New Roman"/>
          <w:b/>
          <w:bCs/>
          <w:sz w:val="24"/>
          <w:szCs w:val="24"/>
        </w:rPr>
        <w:t>šana</w:t>
      </w:r>
    </w:p>
    <w:p w:rsidR="009E2F86" w:rsidRDefault="009E2F86" w:rsidP="009E2F86">
      <w:pPr>
        <w:pStyle w:val="Sarakstarindkopa"/>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9E2F86">
        <w:rPr>
          <w:rFonts w:ascii="Times New Roman" w:hAnsi="Times New Roman" w:cs="Times New Roman"/>
          <w:bCs/>
          <w:sz w:val="24"/>
          <w:szCs w:val="24"/>
        </w:rPr>
        <w:t>Galda tenisa turnīrs notiks saskaņā ar galda tenisa vispārējiem noteikumiem;</w:t>
      </w:r>
    </w:p>
    <w:p w:rsidR="009E2F86" w:rsidRDefault="009E2F86" w:rsidP="009E2F86">
      <w:pPr>
        <w:pStyle w:val="Sarakstarindkopa"/>
        <w:numPr>
          <w:ilvl w:val="0"/>
          <w:numId w:val="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uzvarētāju spēli tiks piešķirti 2 punkti, par zaudētu 1 punkts, par zaudējumu bez punkta o punkti;</w:t>
      </w:r>
    </w:p>
    <w:p w:rsidR="009E2F86" w:rsidRDefault="009E2F86" w:rsidP="009E2F86">
      <w:pPr>
        <w:pStyle w:val="Sarakstarindkopa"/>
        <w:numPr>
          <w:ilvl w:val="0"/>
          <w:numId w:val="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Vietu sadalījumu nosaka pēc izcīnīto punktu skaita. Ja diviem vai vairākiem dalībniekiem punktu summa ir vienāda, tad vietas sadala pēc:</w:t>
      </w:r>
    </w:p>
    <w:p w:rsidR="009E2F86" w:rsidRDefault="009E2F86" w:rsidP="009E2F86">
      <w:pPr>
        <w:pStyle w:val="Sarakstarindkopa"/>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Savstarpējās spēles rezultāta; </w:t>
      </w:r>
    </w:p>
    <w:p w:rsidR="009E2F86" w:rsidRDefault="009E2F86" w:rsidP="009E2F86">
      <w:pPr>
        <w:pStyle w:val="Sarakstarindkopa"/>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Uzvarēto un zaudēto setu attiecības savstarpējās spēlē;</w:t>
      </w:r>
    </w:p>
    <w:p w:rsidR="009E2F86" w:rsidRDefault="009E2F86" w:rsidP="009E2F86">
      <w:pPr>
        <w:pStyle w:val="Sarakstarindkopa"/>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596C81">
        <w:rPr>
          <w:rFonts w:ascii="Times New Roman" w:hAnsi="Times New Roman" w:cs="Times New Roman"/>
          <w:bCs/>
          <w:sz w:val="24"/>
          <w:szCs w:val="24"/>
        </w:rPr>
        <w:t>Uzvarēto un zaudēto setu attiecības visās spēlēs.</w:t>
      </w:r>
    </w:p>
    <w:p w:rsidR="00596C81" w:rsidRPr="00596C81" w:rsidRDefault="00596C81" w:rsidP="00596C81">
      <w:pPr>
        <w:pStyle w:val="Sarakstarindkopa"/>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Spēles tiesā paši dalībnieki . Strīda gadījumā punkts tiek pārspēlēts. Ja spēlētāji nevar vienoties, tad galīgo lēmumu pieņem sacensību tiesnesis.</w:t>
      </w:r>
    </w:p>
    <w:p w:rsidR="009E2F86" w:rsidRPr="00160F7E" w:rsidRDefault="009E2F86" w:rsidP="00D04A63">
      <w:pPr>
        <w:autoSpaceDE w:val="0"/>
        <w:autoSpaceDN w:val="0"/>
        <w:adjustRightInd w:val="0"/>
        <w:spacing w:after="0" w:line="240" w:lineRule="auto"/>
        <w:jc w:val="both"/>
        <w:rPr>
          <w:rFonts w:ascii="Times New Roman" w:hAnsi="Times New Roman" w:cs="Times New Roman"/>
          <w:b/>
          <w:bCs/>
          <w:sz w:val="24"/>
          <w:szCs w:val="24"/>
        </w:rPr>
      </w:pPr>
    </w:p>
    <w:p w:rsidR="00714AD6" w:rsidRDefault="00714AD6" w:rsidP="00D04A63">
      <w:pPr>
        <w:autoSpaceDE w:val="0"/>
        <w:autoSpaceDN w:val="0"/>
        <w:adjustRightInd w:val="0"/>
        <w:spacing w:after="0" w:line="240" w:lineRule="auto"/>
        <w:jc w:val="both"/>
        <w:rPr>
          <w:rFonts w:ascii="Times New Roman" w:hAnsi="Times New Roman" w:cs="Times New Roman"/>
          <w:b/>
          <w:sz w:val="24"/>
          <w:szCs w:val="24"/>
        </w:rPr>
      </w:pPr>
      <w:r w:rsidRPr="00714AD6">
        <w:rPr>
          <w:rFonts w:ascii="Times New Roman" w:hAnsi="Times New Roman" w:cs="Times New Roman"/>
          <w:b/>
          <w:sz w:val="24"/>
          <w:szCs w:val="24"/>
        </w:rPr>
        <w:t>Dalības maksa</w:t>
      </w:r>
    </w:p>
    <w:p w:rsidR="00714AD6" w:rsidRPr="00714AD6" w:rsidRDefault="00714AD6" w:rsidP="00D04A63">
      <w:pPr>
        <w:autoSpaceDE w:val="0"/>
        <w:autoSpaceDN w:val="0"/>
        <w:adjustRightInd w:val="0"/>
        <w:spacing w:after="0" w:line="240" w:lineRule="auto"/>
        <w:jc w:val="both"/>
        <w:rPr>
          <w:rFonts w:ascii="Times New Roman" w:hAnsi="Times New Roman" w:cs="Times New Roman"/>
          <w:b/>
          <w:sz w:val="24"/>
          <w:szCs w:val="24"/>
        </w:rPr>
      </w:pPr>
      <w:r w:rsidRPr="00714AD6">
        <w:rPr>
          <w:rFonts w:ascii="Times New Roman" w:hAnsi="Times New Roman" w:cs="Times New Roman"/>
          <w:sz w:val="24"/>
          <w:szCs w:val="24"/>
        </w:rPr>
        <w:t>Dalības nauda par piedalīšanos katrā no sacensību kārtām ir 5 eiro. Skolniekiem</w:t>
      </w:r>
      <w:r w:rsidR="00F2498A">
        <w:rPr>
          <w:rFonts w:ascii="Times New Roman" w:hAnsi="Times New Roman" w:cs="Times New Roman"/>
          <w:sz w:val="24"/>
          <w:szCs w:val="24"/>
        </w:rPr>
        <w:t xml:space="preserve"> </w:t>
      </w:r>
      <w:r w:rsidRPr="00714AD6">
        <w:rPr>
          <w:rFonts w:ascii="Times New Roman" w:hAnsi="Times New Roman" w:cs="Times New Roman"/>
          <w:sz w:val="24"/>
          <w:szCs w:val="24"/>
        </w:rPr>
        <w:t>1 eiro.</w:t>
      </w:r>
    </w:p>
    <w:p w:rsidR="00071B61" w:rsidRPr="00160F7E" w:rsidRDefault="00071B61" w:rsidP="00D04A63">
      <w:pPr>
        <w:autoSpaceDE w:val="0"/>
        <w:autoSpaceDN w:val="0"/>
        <w:adjustRightInd w:val="0"/>
        <w:spacing w:after="0" w:line="240" w:lineRule="auto"/>
        <w:jc w:val="both"/>
        <w:rPr>
          <w:rFonts w:ascii="Times New Roman" w:hAnsi="Times New Roman" w:cs="Times New Roman"/>
          <w:sz w:val="24"/>
          <w:szCs w:val="24"/>
        </w:rPr>
      </w:pPr>
    </w:p>
    <w:p w:rsidR="00160F7E" w:rsidRPr="00160F7E" w:rsidRDefault="00160F7E" w:rsidP="00D04A63">
      <w:pPr>
        <w:autoSpaceDE w:val="0"/>
        <w:autoSpaceDN w:val="0"/>
        <w:adjustRightInd w:val="0"/>
        <w:spacing w:after="0" w:line="240" w:lineRule="auto"/>
        <w:jc w:val="both"/>
        <w:rPr>
          <w:rFonts w:ascii="Times New Roman" w:hAnsi="Times New Roman" w:cs="Times New Roman"/>
          <w:b/>
          <w:bCs/>
          <w:sz w:val="24"/>
          <w:szCs w:val="24"/>
        </w:rPr>
      </w:pPr>
      <w:r w:rsidRPr="00160F7E">
        <w:rPr>
          <w:rFonts w:ascii="Times New Roman" w:hAnsi="Times New Roman" w:cs="Times New Roman"/>
          <w:b/>
          <w:bCs/>
          <w:sz w:val="24"/>
          <w:szCs w:val="24"/>
        </w:rPr>
        <w:t>Apbalvošana</w:t>
      </w:r>
    </w:p>
    <w:p w:rsidR="00071B61" w:rsidRDefault="00160F7E" w:rsidP="00D04A63">
      <w:pPr>
        <w:spacing w:after="0"/>
        <w:jc w:val="both"/>
        <w:rPr>
          <w:rFonts w:ascii="Times New Roman" w:hAnsi="Times New Roman" w:cs="Times New Roman"/>
          <w:sz w:val="24"/>
          <w:szCs w:val="24"/>
        </w:rPr>
      </w:pPr>
      <w:r w:rsidRPr="00160F7E">
        <w:rPr>
          <w:rFonts w:ascii="Times New Roman" w:hAnsi="Times New Roman" w:cs="Times New Roman"/>
          <w:sz w:val="24"/>
          <w:szCs w:val="24"/>
        </w:rPr>
        <w:t>1.– 3.vietas ieguv</w:t>
      </w:r>
      <w:r w:rsidRPr="00160F7E">
        <w:rPr>
          <w:rFonts w:ascii="Times New Roman" w:eastAsia="TimesNewRoman" w:hAnsi="Times New Roman" w:cs="Times New Roman"/>
          <w:sz w:val="24"/>
          <w:szCs w:val="24"/>
        </w:rPr>
        <w:t>ē</w:t>
      </w:r>
      <w:r w:rsidRPr="00160F7E">
        <w:rPr>
          <w:rFonts w:ascii="Times New Roman" w:hAnsi="Times New Roman" w:cs="Times New Roman"/>
          <w:sz w:val="24"/>
          <w:szCs w:val="24"/>
        </w:rPr>
        <w:t>ji saņem diplomus un medaļas un balvas.</w:t>
      </w:r>
    </w:p>
    <w:p w:rsidR="00071B61" w:rsidRDefault="00071B61" w:rsidP="00D04A63">
      <w:pPr>
        <w:spacing w:after="0"/>
        <w:jc w:val="both"/>
        <w:rPr>
          <w:rFonts w:ascii="Times New Roman" w:hAnsi="Times New Roman" w:cs="Times New Roman"/>
          <w:sz w:val="24"/>
          <w:szCs w:val="24"/>
        </w:rPr>
      </w:pPr>
      <w:r>
        <w:rPr>
          <w:rFonts w:ascii="Times New Roman" w:hAnsi="Times New Roman" w:cs="Times New Roman"/>
          <w:sz w:val="24"/>
          <w:szCs w:val="24"/>
        </w:rPr>
        <w:t>4.-6. Vietas ieguvēji saņem diplomus un balvas.</w:t>
      </w:r>
    </w:p>
    <w:p w:rsidR="00071B61" w:rsidRDefault="00071B61" w:rsidP="00D04A63">
      <w:pPr>
        <w:spacing w:after="0"/>
        <w:jc w:val="both"/>
        <w:rPr>
          <w:rFonts w:ascii="Times New Roman" w:hAnsi="Times New Roman" w:cs="Times New Roman"/>
          <w:sz w:val="24"/>
          <w:szCs w:val="24"/>
        </w:rPr>
      </w:pPr>
      <w:r>
        <w:rPr>
          <w:rFonts w:ascii="Times New Roman" w:hAnsi="Times New Roman" w:cs="Times New Roman"/>
          <w:sz w:val="24"/>
          <w:szCs w:val="24"/>
        </w:rPr>
        <w:t>Specbalvas saņem čempionāta rīkotāju izvirzītie spēlētāji.</w:t>
      </w:r>
    </w:p>
    <w:p w:rsidR="00160F7E" w:rsidRDefault="00160F7E" w:rsidP="00D04A63">
      <w:pPr>
        <w:spacing w:after="0"/>
        <w:jc w:val="both"/>
        <w:rPr>
          <w:rFonts w:ascii="Times New Roman" w:hAnsi="Times New Roman" w:cs="Times New Roman"/>
          <w:sz w:val="24"/>
          <w:szCs w:val="24"/>
        </w:rPr>
      </w:pPr>
      <w:r w:rsidRPr="00160F7E">
        <w:rPr>
          <w:rFonts w:ascii="Times New Roman" w:hAnsi="Times New Roman" w:cs="Times New Roman"/>
          <w:sz w:val="24"/>
          <w:szCs w:val="24"/>
        </w:rPr>
        <w:t>Specbalvas saņem labākie Praulienas pagasta spēlētāji.</w:t>
      </w:r>
    </w:p>
    <w:p w:rsidR="00F2498A" w:rsidRDefault="00F2498A" w:rsidP="00D04A63">
      <w:pPr>
        <w:spacing w:after="0"/>
        <w:jc w:val="both"/>
        <w:rPr>
          <w:rFonts w:ascii="Times New Roman" w:hAnsi="Times New Roman" w:cs="Times New Roman"/>
          <w:sz w:val="24"/>
          <w:szCs w:val="24"/>
        </w:rPr>
      </w:pPr>
      <w:r>
        <w:rPr>
          <w:rFonts w:ascii="Times New Roman" w:hAnsi="Times New Roman" w:cs="Times New Roman"/>
          <w:sz w:val="24"/>
          <w:szCs w:val="24"/>
        </w:rPr>
        <w:t>Lai saņemtu kopvērtējuma balvas, dalībniekam obligāti jāpiedalās pēdējās septītās kārtas sacensībās. Neierašanās gadījumā dalībnieks zaudē kopvērtējumā izcīnīto balvu un viņam pienākas tikai izcīnītā vieta bez balvas. Šī neierašanās dalībnieka balvu saņem nākamais labākais dalībnieks.</w:t>
      </w:r>
    </w:p>
    <w:p w:rsidR="00D04A63" w:rsidRDefault="00D04A63" w:rsidP="00D04A63">
      <w:pPr>
        <w:spacing w:after="0"/>
        <w:jc w:val="both"/>
        <w:rPr>
          <w:rFonts w:ascii="Times New Roman" w:hAnsi="Times New Roman" w:cs="Times New Roman"/>
          <w:sz w:val="24"/>
          <w:szCs w:val="24"/>
        </w:rPr>
      </w:pPr>
    </w:p>
    <w:p w:rsidR="00714AD6" w:rsidRDefault="00714AD6" w:rsidP="00D04A63">
      <w:pPr>
        <w:spacing w:after="0"/>
        <w:jc w:val="both"/>
        <w:rPr>
          <w:rFonts w:ascii="Times New Roman" w:hAnsi="Times New Roman" w:cs="Times New Roman"/>
          <w:b/>
          <w:sz w:val="24"/>
          <w:szCs w:val="24"/>
        </w:rPr>
      </w:pPr>
      <w:r w:rsidRPr="00714AD6">
        <w:rPr>
          <w:rFonts w:ascii="Times New Roman" w:hAnsi="Times New Roman" w:cs="Times New Roman"/>
          <w:b/>
          <w:sz w:val="24"/>
          <w:szCs w:val="24"/>
        </w:rPr>
        <w:t>Citi noteikumi</w:t>
      </w:r>
    </w:p>
    <w:p w:rsidR="00BC25AD" w:rsidRPr="00BC25AD" w:rsidRDefault="00BC25AD" w:rsidP="00D04A63">
      <w:pPr>
        <w:spacing w:after="0"/>
        <w:jc w:val="both"/>
        <w:rPr>
          <w:rFonts w:ascii="Times New Roman" w:hAnsi="Times New Roman" w:cs="Times New Roman"/>
          <w:sz w:val="24"/>
          <w:szCs w:val="24"/>
        </w:rPr>
      </w:pPr>
      <w:r w:rsidRPr="00BC25AD">
        <w:rPr>
          <w:rFonts w:ascii="Times New Roman" w:hAnsi="Times New Roman" w:cs="Times New Roman"/>
          <w:sz w:val="24"/>
          <w:szCs w:val="24"/>
        </w:rPr>
        <w:t>Sacensību laikā iespējams, ka tiks fotografēts un arī filmēts.</w:t>
      </w:r>
    </w:p>
    <w:p w:rsidR="00BC25AD" w:rsidRDefault="00BC25AD" w:rsidP="00D04A63">
      <w:pPr>
        <w:spacing w:after="0"/>
        <w:jc w:val="both"/>
        <w:rPr>
          <w:rFonts w:ascii="Times New Roman" w:hAnsi="Times New Roman" w:cs="Times New Roman"/>
          <w:sz w:val="24"/>
          <w:szCs w:val="24"/>
        </w:rPr>
      </w:pPr>
      <w:r w:rsidRPr="00BC25AD">
        <w:rPr>
          <w:rFonts w:ascii="Times New Roman" w:hAnsi="Times New Roman" w:cs="Times New Roman"/>
          <w:sz w:val="24"/>
          <w:szCs w:val="24"/>
        </w:rPr>
        <w:t>Piedaloties sacensībās jūs piekrītat tam, ka var tikt uzņemtas jūsu bildes. Visus šos materiālus pasākuma organizators vai organizatora sadarbības partneri var izmantot drukātā vai elektroniskā veidā publicēšanai mēdijos, sociālajos tīklos un interneta lapās, pasākuma publicitātei un atpazīstamības veicināšanai.</w:t>
      </w:r>
    </w:p>
    <w:p w:rsidR="00BC25AD" w:rsidRDefault="00BC25AD" w:rsidP="00D04A63">
      <w:pPr>
        <w:spacing w:after="0"/>
        <w:jc w:val="both"/>
        <w:rPr>
          <w:rFonts w:ascii="Times New Roman" w:hAnsi="Times New Roman" w:cs="Times New Roman"/>
          <w:sz w:val="24"/>
          <w:szCs w:val="24"/>
        </w:rPr>
      </w:pPr>
      <w:r>
        <w:rPr>
          <w:rFonts w:ascii="Times New Roman" w:hAnsi="Times New Roman" w:cs="Times New Roman"/>
          <w:sz w:val="24"/>
          <w:szCs w:val="24"/>
        </w:rPr>
        <w:t>Sacensību dalībnieki izmanto savas raketes un savas 40+  baltas krāsas bumbiņas.</w:t>
      </w:r>
    </w:p>
    <w:p w:rsidR="00BC25AD" w:rsidRDefault="00BC25AD" w:rsidP="00D04A63">
      <w:pPr>
        <w:spacing w:after="0"/>
        <w:jc w:val="both"/>
        <w:rPr>
          <w:rFonts w:ascii="Times New Roman" w:hAnsi="Times New Roman" w:cs="Times New Roman"/>
          <w:sz w:val="24"/>
          <w:szCs w:val="24"/>
        </w:rPr>
      </w:pPr>
      <w:r>
        <w:rPr>
          <w:rFonts w:ascii="Times New Roman" w:hAnsi="Times New Roman" w:cs="Times New Roman"/>
          <w:sz w:val="24"/>
          <w:szCs w:val="24"/>
        </w:rPr>
        <w:t>Nepieciešamības gadījumā organizatori ir tiesīgi mainīt nolikumu, par to iepriekš nebrīdinot.</w:t>
      </w:r>
    </w:p>
    <w:p w:rsidR="00470478" w:rsidRDefault="00470478" w:rsidP="00D04A63">
      <w:pPr>
        <w:spacing w:after="0"/>
        <w:jc w:val="both"/>
        <w:rPr>
          <w:rFonts w:ascii="Times New Roman" w:hAnsi="Times New Roman" w:cs="Times New Roman"/>
          <w:sz w:val="24"/>
          <w:szCs w:val="24"/>
        </w:rPr>
      </w:pPr>
      <w:r>
        <w:rPr>
          <w:rFonts w:ascii="Times New Roman" w:hAnsi="Times New Roman" w:cs="Times New Roman"/>
          <w:sz w:val="24"/>
          <w:szCs w:val="24"/>
        </w:rPr>
        <w:t>Galvenais tiesnesis un atbildīgā persona par sacensību norisi:</w:t>
      </w:r>
    </w:p>
    <w:p w:rsidR="00470478" w:rsidRDefault="00470478" w:rsidP="00D04A63">
      <w:pPr>
        <w:spacing w:after="0"/>
        <w:jc w:val="both"/>
        <w:rPr>
          <w:rFonts w:ascii="Times New Roman" w:hAnsi="Times New Roman" w:cs="Times New Roman"/>
          <w:sz w:val="24"/>
          <w:szCs w:val="24"/>
        </w:rPr>
      </w:pPr>
      <w:r>
        <w:rPr>
          <w:rFonts w:ascii="Times New Roman" w:hAnsi="Times New Roman" w:cs="Times New Roman"/>
          <w:sz w:val="24"/>
          <w:szCs w:val="24"/>
        </w:rPr>
        <w:t>Vents Ikaunieks, tel.</w:t>
      </w:r>
      <w:r w:rsidR="003F46BD">
        <w:rPr>
          <w:rFonts w:ascii="Times New Roman" w:hAnsi="Times New Roman" w:cs="Times New Roman"/>
          <w:sz w:val="24"/>
          <w:szCs w:val="24"/>
        </w:rPr>
        <w:t xml:space="preserve"> 26325924, </w:t>
      </w:r>
      <w:r w:rsidR="00D04A63">
        <w:rPr>
          <w:rFonts w:ascii="Times New Roman" w:hAnsi="Times New Roman" w:cs="Times New Roman"/>
          <w:sz w:val="24"/>
          <w:szCs w:val="24"/>
        </w:rPr>
        <w:t>vents2005@inbox.lv</w:t>
      </w:r>
    </w:p>
    <w:p w:rsidR="00470478" w:rsidRDefault="00470478" w:rsidP="00D04A63">
      <w:pPr>
        <w:spacing w:after="0"/>
        <w:jc w:val="both"/>
        <w:rPr>
          <w:rFonts w:ascii="Times New Roman" w:hAnsi="Times New Roman" w:cs="Times New Roman"/>
          <w:sz w:val="24"/>
          <w:szCs w:val="24"/>
        </w:rPr>
      </w:pPr>
      <w:r>
        <w:rPr>
          <w:rFonts w:ascii="Times New Roman" w:hAnsi="Times New Roman" w:cs="Times New Roman"/>
          <w:sz w:val="24"/>
          <w:szCs w:val="24"/>
        </w:rPr>
        <w:t>Sarmīte Lazdiņa, tel.</w:t>
      </w:r>
      <w:r w:rsidR="003F46BD">
        <w:rPr>
          <w:rFonts w:ascii="Times New Roman" w:hAnsi="Times New Roman" w:cs="Times New Roman"/>
          <w:sz w:val="24"/>
          <w:szCs w:val="24"/>
        </w:rPr>
        <w:t xml:space="preserve"> </w:t>
      </w:r>
      <w:r>
        <w:rPr>
          <w:rFonts w:ascii="Times New Roman" w:hAnsi="Times New Roman" w:cs="Times New Roman"/>
          <w:sz w:val="24"/>
          <w:szCs w:val="24"/>
        </w:rPr>
        <w:t xml:space="preserve">27825165, e-pasts </w:t>
      </w:r>
      <w:hyperlink r:id="rId5" w:history="1">
        <w:r w:rsidRPr="00D47931">
          <w:rPr>
            <w:rStyle w:val="Hipersaite"/>
            <w:rFonts w:ascii="Times New Roman" w:hAnsi="Times New Roman" w:cs="Times New Roman"/>
            <w:sz w:val="24"/>
            <w:szCs w:val="24"/>
          </w:rPr>
          <w:t>sarmite.lazdina@inbox.lv</w:t>
        </w:r>
      </w:hyperlink>
    </w:p>
    <w:p w:rsidR="00470478" w:rsidRDefault="00470478" w:rsidP="00D04A63">
      <w:pPr>
        <w:spacing w:after="0"/>
        <w:jc w:val="both"/>
        <w:rPr>
          <w:rFonts w:ascii="Times New Roman" w:hAnsi="Times New Roman" w:cs="Times New Roman"/>
          <w:sz w:val="24"/>
          <w:szCs w:val="24"/>
        </w:rPr>
      </w:pPr>
    </w:p>
    <w:p w:rsidR="00470478" w:rsidRDefault="00470478" w:rsidP="00D04A63">
      <w:pPr>
        <w:spacing w:after="0"/>
        <w:jc w:val="both"/>
        <w:rPr>
          <w:rFonts w:ascii="Times New Roman" w:hAnsi="Times New Roman" w:cs="Times New Roman"/>
          <w:sz w:val="24"/>
          <w:szCs w:val="24"/>
        </w:rPr>
      </w:pPr>
    </w:p>
    <w:p w:rsidR="00470478" w:rsidRDefault="00470478" w:rsidP="00D04A63">
      <w:pPr>
        <w:spacing w:after="0"/>
        <w:jc w:val="both"/>
        <w:rPr>
          <w:rFonts w:ascii="Times New Roman" w:hAnsi="Times New Roman" w:cs="Times New Roman"/>
          <w:sz w:val="24"/>
          <w:szCs w:val="24"/>
        </w:rPr>
      </w:pPr>
      <w:r>
        <w:rPr>
          <w:rFonts w:ascii="Times New Roman" w:hAnsi="Times New Roman" w:cs="Times New Roman"/>
          <w:sz w:val="24"/>
          <w:szCs w:val="24"/>
        </w:rPr>
        <w:t>10.10.2019</w:t>
      </w:r>
    </w:p>
    <w:p w:rsidR="00470478" w:rsidRDefault="00470478" w:rsidP="00D04A63">
      <w:pPr>
        <w:spacing w:after="0"/>
        <w:jc w:val="both"/>
        <w:rPr>
          <w:rFonts w:ascii="Times New Roman" w:hAnsi="Times New Roman" w:cs="Times New Roman"/>
          <w:sz w:val="24"/>
          <w:szCs w:val="24"/>
        </w:rPr>
      </w:pPr>
    </w:p>
    <w:p w:rsidR="00470478" w:rsidRDefault="00470478" w:rsidP="00D04A63">
      <w:pPr>
        <w:spacing w:after="0"/>
        <w:jc w:val="both"/>
        <w:rPr>
          <w:rFonts w:ascii="Times New Roman" w:hAnsi="Times New Roman" w:cs="Times New Roman"/>
          <w:sz w:val="24"/>
          <w:szCs w:val="24"/>
        </w:rPr>
      </w:pPr>
      <w:r>
        <w:rPr>
          <w:rFonts w:ascii="Times New Roman" w:hAnsi="Times New Roman" w:cs="Times New Roman"/>
          <w:sz w:val="24"/>
          <w:szCs w:val="24"/>
        </w:rPr>
        <w:t>Nolikumu sastādīja:</w:t>
      </w:r>
    </w:p>
    <w:p w:rsidR="00160F7E" w:rsidRPr="00BC25AD" w:rsidRDefault="00470478" w:rsidP="00A978BC">
      <w:pPr>
        <w:spacing w:after="0"/>
        <w:jc w:val="both"/>
        <w:rPr>
          <w:rFonts w:ascii="Times New Roman" w:hAnsi="Times New Roman" w:cs="Times New Roman"/>
          <w:sz w:val="24"/>
          <w:szCs w:val="24"/>
        </w:rPr>
      </w:pPr>
      <w:r>
        <w:rPr>
          <w:rFonts w:ascii="Times New Roman" w:hAnsi="Times New Roman" w:cs="Times New Roman"/>
          <w:sz w:val="24"/>
          <w:szCs w:val="24"/>
        </w:rPr>
        <w:t>sporta darba organizatore Praulienas pagastā Sarmīte Lazdiņa</w:t>
      </w:r>
    </w:p>
    <w:p w:rsidR="00E169BE" w:rsidRPr="00BC25AD" w:rsidRDefault="00E169BE" w:rsidP="00D04A63">
      <w:pPr>
        <w:jc w:val="both"/>
        <w:rPr>
          <w:rFonts w:ascii="Times New Roman" w:hAnsi="Times New Roman" w:cs="Times New Roman"/>
          <w:sz w:val="24"/>
          <w:szCs w:val="24"/>
        </w:rPr>
      </w:pPr>
    </w:p>
    <w:sectPr w:rsidR="00E169BE" w:rsidRPr="00BC25AD" w:rsidSect="00A978BC">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1141"/>
    <w:multiLevelType w:val="hybridMultilevel"/>
    <w:tmpl w:val="4C5AA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94A4116"/>
    <w:multiLevelType w:val="hybridMultilevel"/>
    <w:tmpl w:val="03E85A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169BE"/>
    <w:rsid w:val="00071B61"/>
    <w:rsid w:val="00160F7E"/>
    <w:rsid w:val="00240928"/>
    <w:rsid w:val="00252AA0"/>
    <w:rsid w:val="003162EB"/>
    <w:rsid w:val="003E1A0F"/>
    <w:rsid w:val="003F46BD"/>
    <w:rsid w:val="00406487"/>
    <w:rsid w:val="00454A74"/>
    <w:rsid w:val="00470478"/>
    <w:rsid w:val="00596C81"/>
    <w:rsid w:val="006F0124"/>
    <w:rsid w:val="00714AD6"/>
    <w:rsid w:val="00735257"/>
    <w:rsid w:val="0085482F"/>
    <w:rsid w:val="00913F6A"/>
    <w:rsid w:val="00926F1A"/>
    <w:rsid w:val="009E2F86"/>
    <w:rsid w:val="009E5690"/>
    <w:rsid w:val="00A92F3B"/>
    <w:rsid w:val="00A978BC"/>
    <w:rsid w:val="00AD7CDD"/>
    <w:rsid w:val="00AE164D"/>
    <w:rsid w:val="00BC00B7"/>
    <w:rsid w:val="00BC25AD"/>
    <w:rsid w:val="00CB1C25"/>
    <w:rsid w:val="00D04A63"/>
    <w:rsid w:val="00E169BE"/>
    <w:rsid w:val="00E838EC"/>
    <w:rsid w:val="00F2498A"/>
    <w:rsid w:val="00F81D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086F"/>
  <w15:docId w15:val="{13642DD8-7F5E-4937-9533-F703952F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1A0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169BE"/>
    <w:rPr>
      <w:color w:val="0000FF" w:themeColor="hyperlink"/>
      <w:u w:val="single"/>
    </w:rPr>
  </w:style>
  <w:style w:type="paragraph" w:customStyle="1" w:styleId="Default">
    <w:name w:val="Default"/>
    <w:rsid w:val="00E169BE"/>
    <w:pPr>
      <w:autoSpaceDE w:val="0"/>
      <w:autoSpaceDN w:val="0"/>
      <w:adjustRightInd w:val="0"/>
      <w:spacing w:after="0" w:line="240" w:lineRule="auto"/>
    </w:pPr>
    <w:rPr>
      <w:rFonts w:ascii="Calibri" w:hAnsi="Calibri" w:cs="Calibri"/>
      <w:color w:val="000000"/>
      <w:sz w:val="24"/>
      <w:szCs w:val="24"/>
    </w:rPr>
  </w:style>
  <w:style w:type="paragraph" w:styleId="Sarakstarindkopa">
    <w:name w:val="List Paragraph"/>
    <w:basedOn w:val="Parasts"/>
    <w:uiPriority w:val="34"/>
    <w:qFormat/>
    <w:rsid w:val="009E2F86"/>
    <w:pPr>
      <w:ind w:left="720"/>
      <w:contextualSpacing/>
    </w:pPr>
  </w:style>
  <w:style w:type="paragraph" w:styleId="Balonteksts">
    <w:name w:val="Balloon Text"/>
    <w:basedOn w:val="Parasts"/>
    <w:link w:val="BalontekstsRakstz"/>
    <w:uiPriority w:val="99"/>
    <w:semiHidden/>
    <w:unhideWhenUsed/>
    <w:rsid w:val="00AE16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1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mite.lazdina@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711</Words>
  <Characters>4053</Characters>
  <Application>Microsoft Office Word</Application>
  <DocSecurity>0</DocSecurity>
  <Lines>33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K-Nams</dc:creator>
  <cp:lastModifiedBy>Dell</cp:lastModifiedBy>
  <cp:revision>21</cp:revision>
  <cp:lastPrinted>2019-10-10T13:39:00Z</cp:lastPrinted>
  <dcterms:created xsi:type="dcterms:W3CDTF">2017-11-23T18:48:00Z</dcterms:created>
  <dcterms:modified xsi:type="dcterms:W3CDTF">2019-10-10T18:02:00Z</dcterms:modified>
</cp:coreProperties>
</file>