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A2" w:rsidRDefault="009B20A2" w:rsidP="009B20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BatangChe" w:hAnsi="Arial" w:cs="Arial"/>
          <w:b/>
          <w:bCs/>
          <w:sz w:val="28"/>
          <w:szCs w:val="28"/>
        </w:rPr>
      </w:pPr>
      <w:bookmarkStart w:id="0" w:name="_GoBack"/>
      <w:bookmarkEnd w:id="0"/>
    </w:p>
    <w:p w:rsidR="009B20A2" w:rsidRDefault="009B20A2" w:rsidP="009B2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</w:pPr>
    </w:p>
    <w:p w:rsidR="009B20A2" w:rsidRPr="00B07274" w:rsidRDefault="009B20A2" w:rsidP="009B2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ab/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ab/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ab/>
      </w:r>
      <w:r w:rsidRPr="00B072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APSTIPRINU:</w:t>
      </w:r>
    </w:p>
    <w:p w:rsidR="009B20A2" w:rsidRPr="00B07274" w:rsidRDefault="009B20A2" w:rsidP="009B2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072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Madonas novada pašvaldības </w:t>
      </w:r>
    </w:p>
    <w:p w:rsidR="009B20A2" w:rsidRPr="00B07274" w:rsidRDefault="009B20A2" w:rsidP="009B2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072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sporta darba organizators</w:t>
      </w:r>
    </w:p>
    <w:p w:rsidR="009B20A2" w:rsidRPr="00B07274" w:rsidRDefault="009B20A2" w:rsidP="009B2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072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M.Gailums</w:t>
      </w:r>
    </w:p>
    <w:p w:rsidR="009B20A2" w:rsidRDefault="009B20A2" w:rsidP="009B2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2014.gada 1.</w:t>
      </w:r>
      <w:r w:rsidRPr="00B072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decembrī</w:t>
      </w:r>
    </w:p>
    <w:p w:rsidR="009B20A2" w:rsidRDefault="009B20A2" w:rsidP="005818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sz w:val="28"/>
          <w:szCs w:val="28"/>
        </w:rPr>
      </w:pPr>
    </w:p>
    <w:p w:rsidR="009B20A2" w:rsidRDefault="009B20A2" w:rsidP="009B20A2">
      <w:pPr>
        <w:autoSpaceDE w:val="0"/>
        <w:autoSpaceDN w:val="0"/>
        <w:adjustRightInd w:val="0"/>
        <w:spacing w:after="0" w:line="240" w:lineRule="auto"/>
        <w:rPr>
          <w:rFonts w:ascii="Arial" w:eastAsia="BatangChe" w:hAnsi="Arial" w:cs="Arial"/>
          <w:b/>
          <w:bCs/>
          <w:sz w:val="28"/>
          <w:szCs w:val="28"/>
        </w:rPr>
      </w:pPr>
    </w:p>
    <w:p w:rsidR="009B20A2" w:rsidRDefault="009B20A2" w:rsidP="005818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sz w:val="28"/>
          <w:szCs w:val="28"/>
        </w:rPr>
      </w:pPr>
    </w:p>
    <w:p w:rsidR="001B3683" w:rsidRPr="00581866" w:rsidRDefault="00581866" w:rsidP="005818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sz w:val="28"/>
          <w:szCs w:val="28"/>
        </w:rPr>
      </w:pPr>
      <w:r w:rsidRPr="00581866">
        <w:rPr>
          <w:rFonts w:ascii="Arial" w:eastAsia="BatangChe" w:hAnsi="Arial" w:cs="Arial"/>
          <w:b/>
          <w:bCs/>
          <w:sz w:val="28"/>
          <w:szCs w:val="28"/>
        </w:rPr>
        <w:t xml:space="preserve">Madonas </w:t>
      </w:r>
      <w:r w:rsidR="001B3683" w:rsidRPr="00581866">
        <w:rPr>
          <w:rFonts w:ascii="Arial" w:eastAsia="BatangChe" w:hAnsi="Arial" w:cs="Arial"/>
          <w:b/>
          <w:bCs/>
          <w:sz w:val="28"/>
          <w:szCs w:val="28"/>
        </w:rPr>
        <w:t xml:space="preserve"> novada </w:t>
      </w:r>
      <w:r w:rsidRPr="00581866">
        <w:rPr>
          <w:rFonts w:ascii="Arial" w:eastAsia="BatangChe" w:hAnsi="Arial" w:cs="Arial"/>
          <w:b/>
          <w:bCs/>
          <w:sz w:val="28"/>
          <w:szCs w:val="28"/>
        </w:rPr>
        <w:t xml:space="preserve">atklātais </w:t>
      </w:r>
      <w:r w:rsidR="001B3683" w:rsidRPr="00581866">
        <w:rPr>
          <w:rFonts w:ascii="Arial" w:eastAsia="BatangChe" w:hAnsi="Arial" w:cs="Arial"/>
          <w:b/>
          <w:bCs/>
          <w:sz w:val="28"/>
          <w:szCs w:val="28"/>
        </w:rPr>
        <w:t>čempionāts šahā</w:t>
      </w:r>
      <w:r w:rsidR="009B20A2">
        <w:rPr>
          <w:rFonts w:ascii="Arial" w:eastAsia="BatangChe" w:hAnsi="Arial" w:cs="Arial"/>
          <w:b/>
          <w:bCs/>
          <w:sz w:val="28"/>
          <w:szCs w:val="28"/>
        </w:rPr>
        <w:t xml:space="preserve"> – 2014.</w:t>
      </w:r>
    </w:p>
    <w:p w:rsidR="00581866" w:rsidRPr="00581866" w:rsidRDefault="00581866" w:rsidP="001B3683">
      <w:pPr>
        <w:autoSpaceDE w:val="0"/>
        <w:autoSpaceDN w:val="0"/>
        <w:adjustRightInd w:val="0"/>
        <w:spacing w:after="0" w:line="240" w:lineRule="auto"/>
        <w:rPr>
          <w:rFonts w:ascii="Arial" w:eastAsia="BatangChe" w:hAnsi="Arial" w:cs="Arial"/>
          <w:b/>
          <w:bCs/>
          <w:sz w:val="24"/>
          <w:szCs w:val="24"/>
        </w:rPr>
      </w:pPr>
    </w:p>
    <w:p w:rsidR="001B3683" w:rsidRDefault="001B3683" w:rsidP="009B20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sz w:val="24"/>
          <w:szCs w:val="24"/>
        </w:rPr>
      </w:pPr>
      <w:r w:rsidRPr="00F30CCC">
        <w:rPr>
          <w:rFonts w:ascii="Arial" w:eastAsia="BatangChe" w:hAnsi="Arial" w:cs="Arial"/>
          <w:b/>
          <w:sz w:val="24"/>
          <w:szCs w:val="24"/>
        </w:rPr>
        <w:t>NOLIKUMS</w:t>
      </w:r>
    </w:p>
    <w:p w:rsidR="009B20A2" w:rsidRPr="00F30CCC" w:rsidRDefault="009B20A2" w:rsidP="009B20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sz w:val="24"/>
          <w:szCs w:val="24"/>
        </w:rPr>
      </w:pPr>
    </w:p>
    <w:p w:rsidR="001B3683" w:rsidRPr="00F30CCC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b/>
        </w:rPr>
      </w:pPr>
      <w:r w:rsidRPr="00F30CCC">
        <w:rPr>
          <w:rFonts w:ascii="Arial" w:eastAsia="BatangChe" w:hAnsi="Arial" w:cs="Arial"/>
          <w:b/>
        </w:rPr>
        <w:t>MĒĶIS UN UZDEVUMI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Popularizēt galda spēles iedzīvotāju vidū.</w:t>
      </w:r>
    </w:p>
    <w:p w:rsidR="001B3683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Noskaidrot labākos šaha spēlētājus individuālajā ieskaitē.</w:t>
      </w:r>
    </w:p>
    <w:p w:rsidR="00F30CCC" w:rsidRPr="00581866" w:rsidRDefault="00F30CCC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:rsidR="001B3683" w:rsidRPr="00F30CCC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b/>
        </w:rPr>
      </w:pPr>
      <w:r w:rsidRPr="00F30CCC">
        <w:rPr>
          <w:rFonts w:ascii="Arial" w:eastAsia="BatangChe" w:hAnsi="Arial" w:cs="Arial"/>
          <w:b/>
        </w:rPr>
        <w:t>SACENSĪBU VADĪBA</w:t>
      </w:r>
    </w:p>
    <w:p w:rsidR="001B3683" w:rsidRPr="00581866" w:rsidRDefault="00F30CCC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Sacensības organizē </w:t>
      </w:r>
      <w:r w:rsidR="001B3683" w:rsidRPr="00581866">
        <w:rPr>
          <w:rFonts w:ascii="Arial" w:eastAsia="BatangChe" w:hAnsi="Arial" w:cs="Arial"/>
          <w:sz w:val="24"/>
          <w:szCs w:val="24"/>
        </w:rPr>
        <w:t xml:space="preserve"> </w:t>
      </w:r>
      <w:r>
        <w:rPr>
          <w:rFonts w:ascii="Arial" w:eastAsia="BatangChe" w:hAnsi="Arial" w:cs="Arial"/>
          <w:sz w:val="24"/>
          <w:szCs w:val="24"/>
        </w:rPr>
        <w:t>Madonas novada pašvaldība sadarbībā ar š</w:t>
      </w:r>
      <w:r w:rsidR="009B20A2">
        <w:rPr>
          <w:rFonts w:ascii="Arial" w:eastAsia="BatangChe" w:hAnsi="Arial" w:cs="Arial"/>
          <w:sz w:val="24"/>
          <w:szCs w:val="24"/>
        </w:rPr>
        <w:t>a</w:t>
      </w:r>
      <w:r>
        <w:rPr>
          <w:rFonts w:ascii="Arial" w:eastAsia="BatangChe" w:hAnsi="Arial" w:cs="Arial"/>
          <w:sz w:val="24"/>
          <w:szCs w:val="24"/>
        </w:rPr>
        <w:t>ha spēles entuziastiem.</w:t>
      </w:r>
    </w:p>
    <w:p w:rsidR="001B3683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color w:val="FF0000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 xml:space="preserve">Galvenais sacensību tiesnesis </w:t>
      </w:r>
      <w:r w:rsidR="00C07E09" w:rsidRPr="00C07E09">
        <w:rPr>
          <w:rFonts w:ascii="Arial" w:eastAsia="BatangChe" w:hAnsi="Arial" w:cs="Arial"/>
          <w:sz w:val="24"/>
          <w:szCs w:val="24"/>
        </w:rPr>
        <w:t>J.Juhņēvičs</w:t>
      </w:r>
    </w:p>
    <w:p w:rsidR="009B20A2" w:rsidRPr="00581866" w:rsidRDefault="009B20A2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:rsidR="001B3683" w:rsidRPr="00F30CCC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b/>
        </w:rPr>
      </w:pPr>
      <w:r w:rsidRPr="00F30CCC">
        <w:rPr>
          <w:rFonts w:ascii="Arial" w:eastAsia="BatangChe" w:hAnsi="Arial" w:cs="Arial"/>
          <w:b/>
        </w:rPr>
        <w:t>LAIKS UN VIETA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Sacensības norisināsies 2</w:t>
      </w:r>
      <w:r w:rsidR="00F30CCC">
        <w:rPr>
          <w:rFonts w:ascii="Arial" w:eastAsia="BatangChe" w:hAnsi="Arial" w:cs="Arial"/>
          <w:sz w:val="24"/>
          <w:szCs w:val="24"/>
        </w:rPr>
        <w:t>014. gada 13.decembrī Madonas pilsētas sporta centra 3.stāva zālē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Pieteikumi un dalībni</w:t>
      </w:r>
      <w:r w:rsidR="00F30CCC">
        <w:rPr>
          <w:rFonts w:ascii="Arial" w:eastAsia="BatangChe" w:hAnsi="Arial" w:cs="Arial"/>
          <w:sz w:val="24"/>
          <w:szCs w:val="24"/>
        </w:rPr>
        <w:t>eku reģistrācija no plkst. 10:00</w:t>
      </w:r>
      <w:r w:rsidRPr="00581866">
        <w:rPr>
          <w:rFonts w:ascii="Arial" w:eastAsia="BatangChe" w:hAnsi="Arial" w:cs="Arial"/>
          <w:sz w:val="24"/>
          <w:szCs w:val="24"/>
        </w:rPr>
        <w:t xml:space="preserve"> – 11:00.</w:t>
      </w:r>
    </w:p>
    <w:p w:rsidR="001B3683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Sacensību sākums plkst. 11:00.</w:t>
      </w:r>
    </w:p>
    <w:p w:rsidR="009B20A2" w:rsidRPr="00581866" w:rsidRDefault="009B20A2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:rsidR="001B3683" w:rsidRPr="00F30CCC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b/>
        </w:rPr>
      </w:pPr>
      <w:r w:rsidRPr="00F30CCC">
        <w:rPr>
          <w:rFonts w:ascii="Arial" w:eastAsia="BatangChe" w:hAnsi="Arial" w:cs="Arial"/>
          <w:b/>
        </w:rPr>
        <w:t>DALĪBNIEKI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Sacensībās var piedalīties ikviens šaha spēles cienītājs.</w:t>
      </w:r>
    </w:p>
    <w:p w:rsidR="001B3683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Sacensības norisināsies individuālajā ieskaitē.</w:t>
      </w:r>
    </w:p>
    <w:p w:rsidR="00C07E09" w:rsidRDefault="00C07E09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Uz sacensībām jāņem līdzi šaha komplekts, pulkstenis.</w:t>
      </w:r>
    </w:p>
    <w:p w:rsidR="009B20A2" w:rsidRPr="00581866" w:rsidRDefault="009B20A2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:rsidR="001B3683" w:rsidRPr="00F30CCC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b/>
        </w:rPr>
      </w:pPr>
      <w:r w:rsidRPr="00F30CCC">
        <w:rPr>
          <w:rFonts w:ascii="Arial" w:eastAsia="BatangChe" w:hAnsi="Arial" w:cs="Arial"/>
          <w:b/>
        </w:rPr>
        <w:t>SACENSĪBU NORISE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Spēļu sistēmu un kārtu skaitu nosaka galvenais tiesnesis atkarībā no pieteikto dalībnieku skaita</w:t>
      </w:r>
    </w:p>
    <w:p w:rsidR="001B3683" w:rsidRDefault="00C07E09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Laika kontrole – 13min</w:t>
      </w:r>
    </w:p>
    <w:p w:rsidR="009B20A2" w:rsidRPr="00581866" w:rsidRDefault="009B20A2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F30CCC">
        <w:rPr>
          <w:rFonts w:ascii="Arial" w:eastAsia="BatangChe" w:hAnsi="Arial" w:cs="Arial"/>
          <w:b/>
          <w:sz w:val="24"/>
          <w:szCs w:val="24"/>
        </w:rPr>
        <w:t>Uzvarētāju noteikšana</w:t>
      </w:r>
      <w:r w:rsidR="00F30CCC">
        <w:rPr>
          <w:rFonts w:ascii="Arial" w:eastAsia="BatangChe" w:hAnsi="Arial" w:cs="Arial"/>
          <w:sz w:val="24"/>
          <w:szCs w:val="24"/>
        </w:rPr>
        <w:t>: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>Uzvarētāju nosaka pēc iegūto punktu kopējās summas. Vienādu punktu summas gadījumā: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9B20A2">
        <w:rPr>
          <w:rFonts w:ascii="Arial" w:eastAsia="BatangChe" w:hAnsi="Arial" w:cs="Arial"/>
          <w:b/>
          <w:i/>
          <w:sz w:val="24"/>
          <w:szCs w:val="24"/>
        </w:rPr>
        <w:t>Šveices sistēmā</w:t>
      </w:r>
      <w:r w:rsidRPr="00581866">
        <w:rPr>
          <w:rFonts w:ascii="Arial" w:eastAsia="BatangChe" w:hAnsi="Arial" w:cs="Arial"/>
          <w:sz w:val="24"/>
          <w:szCs w:val="24"/>
        </w:rPr>
        <w:t xml:space="preserve">: 1) uzlabotais Buholca koeficients (atmetot </w:t>
      </w:r>
      <w:r w:rsidR="009B20A2">
        <w:rPr>
          <w:rFonts w:ascii="Arial" w:eastAsia="BatangChe" w:hAnsi="Arial" w:cs="Arial"/>
          <w:sz w:val="24"/>
          <w:szCs w:val="24"/>
        </w:rPr>
        <w:t xml:space="preserve">labāko un sliktāko), 2) Buholca </w:t>
      </w:r>
      <w:r w:rsidRPr="00581866">
        <w:rPr>
          <w:rFonts w:ascii="Arial" w:eastAsia="BatangChe" w:hAnsi="Arial" w:cs="Arial"/>
          <w:sz w:val="24"/>
          <w:szCs w:val="24"/>
        </w:rPr>
        <w:t>koeficients, 3) reitinga sasniegums turnīrā (RST)</w:t>
      </w:r>
    </w:p>
    <w:p w:rsidR="001B3683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9B20A2">
        <w:rPr>
          <w:rFonts w:ascii="Arial" w:eastAsia="BatangChe" w:hAnsi="Arial" w:cs="Arial"/>
          <w:b/>
          <w:i/>
          <w:sz w:val="24"/>
          <w:szCs w:val="24"/>
        </w:rPr>
        <w:t>Riņķa sistēmā</w:t>
      </w:r>
      <w:r w:rsidRPr="00581866">
        <w:rPr>
          <w:rFonts w:ascii="Arial" w:eastAsia="BatangChe" w:hAnsi="Arial" w:cs="Arial"/>
          <w:sz w:val="24"/>
          <w:szCs w:val="24"/>
        </w:rPr>
        <w:t xml:space="preserve">: 1) Bergera koeficients, 2)uzvaru skaits,3) savstarpējā spēle, 4) </w:t>
      </w:r>
      <w:r w:rsidR="009B20A2">
        <w:rPr>
          <w:rFonts w:ascii="Arial" w:eastAsia="BatangChe" w:hAnsi="Arial" w:cs="Arial"/>
          <w:sz w:val="24"/>
          <w:szCs w:val="24"/>
        </w:rPr>
        <w:t xml:space="preserve">augstāku vietu </w:t>
      </w:r>
      <w:r w:rsidRPr="00581866">
        <w:rPr>
          <w:rFonts w:ascii="Arial" w:eastAsia="BatangChe" w:hAnsi="Arial" w:cs="Arial"/>
          <w:sz w:val="24"/>
          <w:szCs w:val="24"/>
        </w:rPr>
        <w:t>iegūst spēlētājs ar melnajām figūrām.</w:t>
      </w:r>
    </w:p>
    <w:p w:rsidR="009B20A2" w:rsidRPr="00581866" w:rsidRDefault="009B20A2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:rsidR="001B3683" w:rsidRPr="009B20A2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b/>
        </w:rPr>
      </w:pPr>
      <w:r w:rsidRPr="009B20A2">
        <w:rPr>
          <w:rFonts w:ascii="Arial" w:eastAsia="BatangChe" w:hAnsi="Arial" w:cs="Arial"/>
          <w:b/>
        </w:rPr>
        <w:t>APBALVOŠANA</w:t>
      </w:r>
    </w:p>
    <w:p w:rsidR="001B3683" w:rsidRPr="00581866" w:rsidRDefault="001B3683" w:rsidP="009B2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581866">
        <w:rPr>
          <w:rFonts w:ascii="Arial" w:eastAsia="BatangChe" w:hAnsi="Arial" w:cs="Arial"/>
          <w:sz w:val="24"/>
          <w:szCs w:val="24"/>
        </w:rPr>
        <w:t xml:space="preserve">Pirmo trīs (I-III) vietu ieguvēji tiks </w:t>
      </w:r>
      <w:r w:rsidR="009B20A2">
        <w:rPr>
          <w:rFonts w:ascii="Arial" w:eastAsia="BatangChe" w:hAnsi="Arial" w:cs="Arial"/>
          <w:sz w:val="24"/>
          <w:szCs w:val="24"/>
        </w:rPr>
        <w:t>apbalvoti ar piemiņas medaļām,</w:t>
      </w:r>
      <w:r w:rsidRPr="00581866">
        <w:rPr>
          <w:rFonts w:ascii="Arial" w:eastAsia="BatangChe" w:hAnsi="Arial" w:cs="Arial"/>
          <w:sz w:val="24"/>
          <w:szCs w:val="24"/>
        </w:rPr>
        <w:t xml:space="preserve"> </w:t>
      </w:r>
      <w:r w:rsidR="009B20A2">
        <w:rPr>
          <w:rFonts w:ascii="Arial" w:eastAsia="BatangChe" w:hAnsi="Arial" w:cs="Arial"/>
          <w:sz w:val="24"/>
          <w:szCs w:val="24"/>
        </w:rPr>
        <w:t>bet uzvarētājs saņem piemiņas kausu.</w:t>
      </w:r>
    </w:p>
    <w:sectPr w:rsidR="001B3683" w:rsidRPr="00581866" w:rsidSect="009B20A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3"/>
    <w:rsid w:val="001B3683"/>
    <w:rsid w:val="0037130B"/>
    <w:rsid w:val="00581866"/>
    <w:rsid w:val="008C00E2"/>
    <w:rsid w:val="009B20A2"/>
    <w:rsid w:val="00C07E09"/>
    <w:rsid w:val="00F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B352D-01CB-4BA8-80F6-495A542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0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Gailums</dc:creator>
  <cp:keywords/>
  <dc:description/>
  <cp:lastModifiedBy>Maris Gailums</cp:lastModifiedBy>
  <cp:revision>2</cp:revision>
  <cp:lastPrinted>2014-12-09T12:58:00Z</cp:lastPrinted>
  <dcterms:created xsi:type="dcterms:W3CDTF">2014-12-10T07:30:00Z</dcterms:created>
  <dcterms:modified xsi:type="dcterms:W3CDTF">2014-12-10T07:30:00Z</dcterms:modified>
</cp:coreProperties>
</file>