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4D" w:rsidRDefault="00E93B4D"/>
    <w:p w:rsidR="00E93B4D" w:rsidRPr="00E63F88" w:rsidRDefault="00E93B4D" w:rsidP="00E93B4D">
      <w:pPr>
        <w:jc w:val="center"/>
        <w:rPr>
          <w:sz w:val="36"/>
          <w:szCs w:val="36"/>
        </w:rPr>
      </w:pPr>
      <w:r w:rsidRPr="00E63F88">
        <w:rPr>
          <w:sz w:val="36"/>
          <w:szCs w:val="36"/>
        </w:rPr>
        <w:t>Madonas novada kausa izcīņa florbolā 2014.</w:t>
      </w:r>
    </w:p>
    <w:tbl>
      <w:tblPr>
        <w:tblW w:w="5000" w:type="pct"/>
        <w:tblCellSpacing w:w="15" w:type="dxa"/>
        <w:tblBorders>
          <w:bottom w:val="single" w:sz="48" w:space="0" w:color="F4F4F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F874A2" w:rsidRPr="00F874A2" w:rsidTr="00E93B4D">
        <w:trPr>
          <w:tblCellSpacing w:w="15" w:type="dxa"/>
        </w:trPr>
        <w:tc>
          <w:tcPr>
            <w:tcW w:w="4964" w:type="pct"/>
            <w:vAlign w:val="center"/>
            <w:hideMark/>
          </w:tcPr>
          <w:p w:rsidR="00E93B4D" w:rsidRPr="00F874A2" w:rsidRDefault="00E93B4D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t>1.     Mērķis un uzdevums.</w:t>
            </w:r>
          </w:p>
          <w:p w:rsidR="00F874A2" w:rsidRPr="00F874A2" w:rsidRDefault="00F874A2" w:rsidP="00F87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Popularizēt un attīstīt florbolu Madonas novadā. </w:t>
            </w:r>
          </w:p>
          <w:p w:rsidR="00F874A2" w:rsidRPr="00F874A2" w:rsidRDefault="00F874A2" w:rsidP="00F874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Noskaidrot labākās 2014. gada florbola komandas un spēlētājus.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t>2.     Dalībnieki</w:t>
            </w:r>
          </w:p>
          <w:p w:rsidR="00F874A2" w:rsidRPr="00F874A2" w:rsidRDefault="00F874A2" w:rsidP="00F87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Kausa izcīņā piedalās Madonas novada un uzaicinātās florbola komandas –sacensību organizatoriem ir tiesības uzaicināt piedalīties kausa izcīņā citu novadu komandas. </w:t>
            </w:r>
          </w:p>
          <w:p w:rsidR="00F874A2" w:rsidRPr="00F874A2" w:rsidRDefault="00F874A2" w:rsidP="00F87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Katra komanda kausa izcīņai drīkst pieteikt 15 spēlētājus, katrai spēlei 15. </w:t>
            </w:r>
          </w:p>
          <w:p w:rsidR="00F874A2" w:rsidRPr="00F874A2" w:rsidRDefault="00F874A2" w:rsidP="00F874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Sacensību norises laikā papildus spēlētājus nedrīkst pieteikt, veicot izmaiņas 2.3.punktā, komanda iemaksā balvu fondā EUR 40.00. </w:t>
            </w:r>
          </w:p>
          <w:p w:rsidR="00E93B4D" w:rsidRDefault="00F874A2" w:rsidP="00D54F0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E93B4D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Kausa izcīņas laikā, viens spēlētājs</w:t>
            </w:r>
            <w:r w:rsidR="00283A9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 nedrīkst pārstāvēt 2 komandas.</w:t>
            </w:r>
          </w:p>
          <w:p w:rsidR="00F874A2" w:rsidRPr="00E93B4D" w:rsidRDefault="00F874A2" w:rsidP="00E93B4D">
            <w:p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E93B4D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t>3.     Sacensību vadība.</w:t>
            </w:r>
          </w:p>
          <w:p w:rsidR="00F874A2" w:rsidRPr="00F874A2" w:rsidRDefault="00F874A2" w:rsidP="00F874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Sacensības organizē Madonas novada pašvaldība sadarbībā ar FK ,,Madona’’ </w:t>
            </w:r>
          </w:p>
          <w:p w:rsidR="00F874A2" w:rsidRPr="00F874A2" w:rsidRDefault="00F874A2" w:rsidP="00F874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Sacensību galve</w:t>
            </w:r>
            <w:r w:rsidR="00283A9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nais tiesnesis Gatis Gailums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.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t>4.     Vieta un laiks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1.   Kau</w:t>
            </w:r>
            <w:r w:rsidR="00283A9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sa izcīņa notiek no 2014.gada 29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.marta līdz 30.martam atbilstoši sastādītajam spēļu kalendāram.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>2. Kausa izcīņas  spēles notiek Madonas pilsētas sporta centrā.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 xml:space="preserve">3. </w:t>
            </w:r>
            <w:hyperlink r:id="rId7" w:tgtFrame="_blank" w:history="1">
              <w:r w:rsidRPr="00F874A2">
                <w:rPr>
                  <w:rFonts w:ascii="Tahoma" w:eastAsia="Times New Roman" w:hAnsi="Tahoma" w:cs="Tahoma"/>
                  <w:b/>
                  <w:bCs/>
                  <w:noProof/>
                  <w:color w:val="0000FF"/>
                  <w:sz w:val="17"/>
                  <w:szCs w:val="17"/>
                  <w:lang w:eastAsia="lv-LV"/>
                </w:rPr>
                <w:drawing>
                  <wp:inline distT="0" distB="0" distL="0" distR="0" wp14:anchorId="3EEB33D6" wp14:editId="58F1F478">
                    <wp:extent cx="209550" cy="123825"/>
                    <wp:effectExtent l="0" t="0" r="0" b="9525"/>
                    <wp:docPr id="1" name="Attēls 1" descr="http://www.emadona.lv/box/images/aktualitates/filedoc.gif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emadona.lv/box/images/aktualitates/filedoc.gif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874A2">
                <w:rPr>
                  <w:rFonts w:ascii="Tahoma" w:eastAsia="Times New Roman" w:hAnsi="Tahoma" w:cs="Tahoma"/>
                  <w:b/>
                  <w:bCs/>
                  <w:color w:val="0000FF"/>
                  <w:sz w:val="17"/>
                  <w:szCs w:val="17"/>
                  <w:u w:val="single"/>
                  <w:lang w:eastAsia="lv-LV"/>
                </w:rPr>
                <w:t>Pieteikuma veidlapa</w:t>
              </w:r>
            </w:hyperlink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 jāiesūta līdz 26.martam 2014.gada </w:t>
            </w:r>
            <w:hyperlink r:id="rId9" w:history="1">
              <w:r w:rsidRPr="00F874A2">
                <w:rPr>
                  <w:rFonts w:ascii="Tahoma" w:eastAsia="Times New Roman" w:hAnsi="Tahoma" w:cs="Tahoma"/>
                  <w:color w:val="0000FF"/>
                  <w:sz w:val="17"/>
                  <w:szCs w:val="17"/>
                  <w:u w:val="single"/>
                  <w:lang w:eastAsia="lv-LV"/>
                </w:rPr>
                <w:t>maris.gailums@madona.lv</w:t>
              </w:r>
            </w:hyperlink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t>5.     Čempionāta norise.</w:t>
            </w:r>
          </w:p>
          <w:p w:rsidR="00F874A2" w:rsidRPr="00F874A2" w:rsidRDefault="00F874A2" w:rsidP="00F87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Spēles notiek atbilstoši esošajiem Starptautiskās florbola federācijas, florbola spēles noteikumiem </w:t>
            </w:r>
          </w:p>
          <w:p w:rsidR="00F874A2" w:rsidRPr="00F874A2" w:rsidRDefault="00F874A2" w:rsidP="00F87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Spēles no</w:t>
            </w:r>
            <w:r w:rsidR="00283A9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tiek ar pamata spēles laiku 2*20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min.</w:t>
            </w:r>
            <w:r w:rsidR="0058450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(pēdējās 5.min. tīrais laiks)</w:t>
            </w:r>
            <w:bookmarkStart w:id="0" w:name="_GoBack"/>
            <w:bookmarkEnd w:id="0"/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, ja ir nei</w:t>
            </w:r>
            <w:r w:rsidR="00283A9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zšķirts, tad 5min pagarinājums,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 vai līdz pirmajiem gūtajiem vārtiem. Ja rezultāts paliek nei</w:t>
            </w:r>
            <w:r w:rsidR="00283A9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zšķirts, katra komanda izpilda 3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 soda metienus, pēc tam pa vienam. </w:t>
            </w:r>
          </w:p>
          <w:p w:rsidR="00F874A2" w:rsidRPr="00F874A2" w:rsidRDefault="00F874A2" w:rsidP="00F87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Ja komanda neierodas uz spēli, tiek piešķirts zaudējums 0-5, komandu diskvalificē un tiek anulēti visu spēļu rezultāti ar šo komandu. </w:t>
            </w:r>
          </w:p>
          <w:p w:rsidR="00F874A2" w:rsidRPr="00F874A2" w:rsidRDefault="00F874A2" w:rsidP="00F874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Ja komandām ir vienāds punktu skaits, tad ieņemamo vietu izšķir: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a)      savstarpējo spēļu rezultāts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>b)      vārtu starpība savstarpējās spēlēs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>c)      Lielākā vārtu starpība visās spēlēs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>d)     Lielākais gūto vārtu skaits</w:t>
            </w:r>
          </w:p>
          <w:p w:rsidR="00283A93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5. </w:t>
            </w:r>
            <w:r w:rsidR="00283A93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Kausa izcīņā par uzvaru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 komandai pamatlaikā 3.punkti, par uzvaru papildlaikā vai   pēcspēles metienos 2.punkti, par zaudējumu pamatlaikā 0.punkti, papildlaikā vai pēcspēles soda metienos 1.punkts.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t>6.   Komanda maksā dalības maksu EUR 30.00 FK MADONA kontā A/S SEB Banka LV76UNLA0050014572860 līdz š.g. 27.martam.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7.   Katra komanda sacensību veiksmīgai norisei nodrošina 1 tiesnesi.</w:t>
            </w:r>
          </w:p>
          <w:p w:rsidR="00283A93" w:rsidRPr="00283A93" w:rsidRDefault="00F874A2" w:rsidP="00283A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 xml:space="preserve">8. Protestus un konflikta situācijas izskata komisija, kurā ietilpst galvenais tiesnesis, novada sporta organizators. FK ,,Madona’’ pārstāvis, tā nosaka arī kausa izcīņas labākos spēlētājus. 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t> Apbalvošana</w:t>
            </w:r>
            <w:r w:rsidRPr="00F874A2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lv-LV"/>
              </w:rPr>
              <w:br/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>1. 1.-3.vietu ieguvējas komandas saņem Madonas novada pašvaldības dāvinātos kausus, dalībnieki medaļas, uzvarētājkomandas dalībnieki piemiņas veltes.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>2. Labākie spēlētāji saņem piemiņas balvas, iespējamas arī pārsteiguma balvas, tiks apbalvots kausa izcīņas rezultatīvākais spēlētājs, vērtīgākais spēlētājs, labākais vārtsargs.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 </w:t>
            </w:r>
          </w:p>
          <w:p w:rsidR="00F874A2" w:rsidRPr="00F874A2" w:rsidRDefault="00F874A2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t>Kontakttālruņi- 26485415-Andris</w:t>
            </w:r>
            <w:r w:rsidRPr="00F874A2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  <w:br/>
              <w:t>                         29478365-Māris</w:t>
            </w:r>
          </w:p>
        </w:tc>
      </w:tr>
      <w:tr w:rsidR="00E93B4D" w:rsidRPr="00F874A2" w:rsidTr="00E93B4D">
        <w:trPr>
          <w:tblCellSpacing w:w="15" w:type="dxa"/>
        </w:trPr>
        <w:tc>
          <w:tcPr>
            <w:tcW w:w="4964" w:type="pct"/>
            <w:vAlign w:val="center"/>
          </w:tcPr>
          <w:p w:rsidR="00E93B4D" w:rsidRPr="00F874A2" w:rsidRDefault="00E93B4D" w:rsidP="00F87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lv-LV"/>
              </w:rPr>
            </w:pPr>
          </w:p>
        </w:tc>
      </w:tr>
    </w:tbl>
    <w:p w:rsidR="001F3543" w:rsidRDefault="001F3543"/>
    <w:sectPr w:rsidR="001F3543" w:rsidSect="00E63F88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CF" w:rsidRDefault="00CD21CF" w:rsidP="00E93B4D">
      <w:pPr>
        <w:spacing w:after="0" w:line="240" w:lineRule="auto"/>
      </w:pPr>
      <w:r>
        <w:separator/>
      </w:r>
    </w:p>
  </w:endnote>
  <w:endnote w:type="continuationSeparator" w:id="0">
    <w:p w:rsidR="00CD21CF" w:rsidRDefault="00CD21CF" w:rsidP="00E9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CF" w:rsidRDefault="00CD21CF" w:rsidP="00E93B4D">
      <w:pPr>
        <w:spacing w:after="0" w:line="240" w:lineRule="auto"/>
      </w:pPr>
      <w:r>
        <w:separator/>
      </w:r>
    </w:p>
  </w:footnote>
  <w:footnote w:type="continuationSeparator" w:id="0">
    <w:p w:rsidR="00CD21CF" w:rsidRDefault="00CD21CF" w:rsidP="00E9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198A"/>
    <w:multiLevelType w:val="multilevel"/>
    <w:tmpl w:val="0FBA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33766"/>
    <w:multiLevelType w:val="multilevel"/>
    <w:tmpl w:val="E060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D05DD"/>
    <w:multiLevelType w:val="multilevel"/>
    <w:tmpl w:val="310E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3407FE"/>
    <w:multiLevelType w:val="multilevel"/>
    <w:tmpl w:val="7806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A2"/>
    <w:rsid w:val="001F3543"/>
    <w:rsid w:val="00283A93"/>
    <w:rsid w:val="00415BD5"/>
    <w:rsid w:val="00584503"/>
    <w:rsid w:val="00CD21CF"/>
    <w:rsid w:val="00CD472C"/>
    <w:rsid w:val="00E63F88"/>
    <w:rsid w:val="00E93B4D"/>
    <w:rsid w:val="00F874A2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0BE1-6E44-4236-A57E-876B9DA9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93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93B4D"/>
  </w:style>
  <w:style w:type="paragraph" w:styleId="Kjene">
    <w:name w:val="footer"/>
    <w:basedOn w:val="Parasts"/>
    <w:link w:val="KjeneRakstz"/>
    <w:uiPriority w:val="99"/>
    <w:unhideWhenUsed/>
    <w:rsid w:val="00E93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93B4D"/>
  </w:style>
  <w:style w:type="paragraph" w:styleId="Sarakstarindkopa">
    <w:name w:val="List Paragraph"/>
    <w:basedOn w:val="Parasts"/>
    <w:uiPriority w:val="34"/>
    <w:qFormat/>
    <w:rsid w:val="0028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madona.lv/lat/box/files/komandaspieteikumsflorbols1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s.gailums@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Gailums</dc:creator>
  <cp:keywords/>
  <dc:description/>
  <cp:lastModifiedBy>Maris Gailums</cp:lastModifiedBy>
  <cp:revision>9</cp:revision>
  <dcterms:created xsi:type="dcterms:W3CDTF">2014-03-27T06:58:00Z</dcterms:created>
  <dcterms:modified xsi:type="dcterms:W3CDTF">2014-03-27T10:23:00Z</dcterms:modified>
</cp:coreProperties>
</file>