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D5" w:rsidRDefault="00FA2437">
      <w:pPr>
        <w:spacing w:line="240" w:lineRule="auto"/>
        <w:ind w:left="284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PROJEKTU VĒRTĒŠANAS KRITĒRIJI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"/>
        <w:gridCol w:w="7836"/>
        <w:gridCol w:w="1838"/>
      </w:tblGrid>
      <w:tr w:rsidR="008963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Kritērijs *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Maksimālais punktu skaits </w:t>
            </w:r>
          </w:p>
        </w:tc>
      </w:tr>
      <w:tr w:rsidR="008963D5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atbilstība konkursa mērķim.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mērķa;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mērķis labi definēts, bet neatbilst konkursa </w:t>
            </w:r>
            <w:r>
              <w:rPr>
                <w:rFonts w:ascii="Times New Roman" w:hAnsi="Times New Roman"/>
                <w:sz w:val="24"/>
                <w:szCs w:val="24"/>
              </w:rPr>
              <w:t>mērķim;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vāji definēts mērķis un/vai daļēji atbilst konkursa mērķim;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labi definēts mērķis, atbilst konkursa mērķim.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aktivitātes ir skaidri saprotamas, pamatotas un izpildāmas.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norādīts mērķis, uzdevumi un aktivitātes;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/>
                <w:sz w:val="24"/>
                <w:szCs w:val="24"/>
              </w:rPr>
              <w:t>projekta aktivitātes nav skaidri saprotami;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aktivitātes ir daļēji saprotamas, pamatotas un izpildāmas;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aktivitātes ir saprotamas, pamatotas un izpildāmas.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laikā iesaistīta plaša sabiedrība.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iesaistīts 0-1 cilvēk</w:t>
            </w:r>
            <w:r>
              <w:rPr>
                <w:rFonts w:ascii="Times New Roman" w:hAnsi="Times New Roman"/>
                <w:sz w:val="24"/>
                <w:szCs w:val="24"/>
              </w:rPr>
              <w:t>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iesaistīti tikai projekta darba grupa;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iesaistīts ierobežots cilvēku skaits;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iesaistīta plašāka sabiedrība.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Radošuma izpausmes.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radošs projekts;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radošas projekta aktivitātes;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– radošas un inovatīvas projekta aktivitātes.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963D5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Projekta īstenošanai pieprasītais finansējums ir saprotams un samērīgs.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saprotams un samērīgs pieprasītais finansējums;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ir saprotams, nav samērīgs pieprasītais finansējums;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daļēji saprotams un samērīgs pieprasītais finansējums;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3 - </w:t>
            </w:r>
            <w:r>
              <w:rPr>
                <w:rFonts w:ascii="Times New Roman" w:hAnsi="Times New Roman"/>
                <w:sz w:val="24"/>
                <w:szCs w:val="24"/>
              </w:rPr>
              <w:t>saprotams un samērīgs pieprasītais finansējums.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ietekme un rezultāti ir pamatoti, saprotami un atbilstoši.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paredzēti projekta rezultāti;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projekta ietekme un rezultāti nav pamatoti, saprotami un atbilstoši;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2 - projekta ietekme un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rezultāti ir daļēji pamatoti, saprotami un atbilstoši;</w:t>
            </w:r>
          </w:p>
          <w:p w:rsidR="008963D5" w:rsidRDefault="00FA24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3 - projekta ietekme un rezultāti ir pamatoti, saprotami un atbilstoši.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Ir paredzēta atbilstoša projekta publicitāte.</w:t>
            </w:r>
          </w:p>
          <w:p w:rsidR="008963D5" w:rsidRDefault="00FA2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– nav paredzēta projekta publicitāte;</w:t>
            </w:r>
          </w:p>
          <w:p w:rsidR="008963D5" w:rsidRDefault="00FA2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–  daļēji paredzēta projekta </w:t>
            </w:r>
            <w:r>
              <w:rPr>
                <w:rFonts w:ascii="Times New Roman" w:hAnsi="Times New Roman"/>
                <w:sz w:val="24"/>
                <w:szCs w:val="24"/>
              </w:rPr>
              <w:t>publicitāte;</w:t>
            </w:r>
          </w:p>
          <w:p w:rsidR="008963D5" w:rsidRDefault="00FA2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– projekta publicitāte paredzēta, norādot konkrētus veidus, nosaucot konkrētas informācijas izplātīšanas kanālus.</w:t>
            </w:r>
          </w:p>
          <w:p w:rsidR="008963D5" w:rsidRDefault="00FA24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projekta publicitāte paredzēta, norādot konkrētus veidus, nosaucot konkrētas informācijas izplātīšanas kanālus. Publicitāte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paredzēta atbilstošai mērķauditorijai.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963D5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63D5" w:rsidRDefault="00FA24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Iesniedzējs (koordinators), vēl nekad nav saņēmis finansējumu iniciatīvas īstenošanai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3D5" w:rsidRDefault="00FA2437">
            <w:pPr>
              <w:spacing w:before="120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8963D5" w:rsidRDefault="008963D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8963D5" w:rsidRDefault="00FA2437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*Katru kritēriju vērtē visi projektu vērtēšanas grupas locekļi – locekļu vērtējums tiek summēts.</w:t>
      </w:r>
    </w:p>
    <w:p w:rsidR="008963D5" w:rsidRDefault="008963D5"/>
    <w:sectPr w:rsidR="008963D5">
      <w:pgSz w:w="11906" w:h="16838"/>
      <w:pgMar w:top="709" w:right="849" w:bottom="284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437" w:rsidRDefault="00FA2437">
      <w:pPr>
        <w:spacing w:after="0" w:line="240" w:lineRule="auto"/>
      </w:pPr>
      <w:r>
        <w:separator/>
      </w:r>
    </w:p>
  </w:endnote>
  <w:endnote w:type="continuationSeparator" w:id="0">
    <w:p w:rsidR="00FA2437" w:rsidRDefault="00FA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437" w:rsidRDefault="00FA243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2437" w:rsidRDefault="00FA24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963D5"/>
    <w:rsid w:val="008963D5"/>
    <w:rsid w:val="00D35FB0"/>
    <w:rsid w:val="00FA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pPr>
      <w:suppressAutoHyphens/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pPr>
      <w:suppressAutoHyphens/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1402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Indra</cp:lastModifiedBy>
  <cp:revision>2</cp:revision>
  <dcterms:created xsi:type="dcterms:W3CDTF">2019-03-15T11:44:00Z</dcterms:created>
  <dcterms:modified xsi:type="dcterms:W3CDTF">2019-03-15T11:44:00Z</dcterms:modified>
</cp:coreProperties>
</file>