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E70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2986B6B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01C1C51" w14:textId="280CA531" w:rsidR="00651AF9" w:rsidRPr="00C73736" w:rsidRDefault="003566D1"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24</w:t>
      </w:r>
      <w:r w:rsidR="00FA6D8E">
        <w:rPr>
          <w:rFonts w:ascii="Times New Roman" w:eastAsia="Times New Roman" w:hAnsi="Times New Roman" w:cs="Times New Roman"/>
          <w:bCs/>
          <w:color w:val="000000"/>
          <w:lang w:eastAsia="x-none"/>
        </w:rPr>
        <w:t>.0</w:t>
      </w:r>
      <w:r>
        <w:rPr>
          <w:rFonts w:ascii="Times New Roman" w:eastAsia="Times New Roman" w:hAnsi="Times New Roman" w:cs="Times New Roman"/>
          <w:bCs/>
          <w:color w:val="000000"/>
          <w:lang w:eastAsia="x-none"/>
        </w:rPr>
        <w:t>5</w:t>
      </w:r>
      <w:r w:rsidR="00FA6D8E">
        <w:rPr>
          <w:rFonts w:ascii="Times New Roman" w:eastAsia="Times New Roman" w:hAnsi="Times New Roman" w:cs="Times New Roman"/>
          <w:bCs/>
          <w:color w:val="000000"/>
          <w:lang w:eastAsia="x-none"/>
        </w:rPr>
        <w:t>.202</w:t>
      </w:r>
      <w:r>
        <w:rPr>
          <w:rFonts w:ascii="Times New Roman" w:eastAsia="Times New Roman" w:hAnsi="Times New Roman" w:cs="Times New Roman"/>
          <w:bCs/>
          <w:color w:val="000000"/>
          <w:lang w:eastAsia="x-none"/>
        </w:rPr>
        <w:t>2</w:t>
      </w:r>
      <w:r w:rsidR="00FA6D8E">
        <w:rPr>
          <w:rFonts w:ascii="Times New Roman" w:eastAsia="Times New Roman" w:hAnsi="Times New Roman" w:cs="Times New Roman"/>
          <w:bCs/>
          <w:color w:val="000000"/>
          <w:lang w:eastAsia="x-none"/>
        </w:rPr>
        <w:t>.</w:t>
      </w:r>
      <w:r w:rsidR="00651AF9">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306</w:t>
      </w:r>
    </w:p>
    <w:p w14:paraId="41770BBE" w14:textId="241AF144"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FA6D8E">
        <w:rPr>
          <w:rFonts w:ascii="Times New Roman" w:eastAsia="Times New Roman" w:hAnsi="Times New Roman" w:cs="Times New Roman"/>
          <w:bCs/>
          <w:color w:val="000000"/>
          <w:lang w:eastAsia="x-none"/>
        </w:rPr>
        <w:t>1</w:t>
      </w:r>
      <w:r w:rsidR="003566D1">
        <w:rPr>
          <w:rFonts w:ascii="Times New Roman" w:eastAsia="Times New Roman" w:hAnsi="Times New Roman" w:cs="Times New Roman"/>
          <w:bCs/>
          <w:color w:val="000000"/>
          <w:lang w:eastAsia="x-none"/>
        </w:rPr>
        <w:t>2</w:t>
      </w:r>
      <w:r>
        <w:rPr>
          <w:rFonts w:ascii="Times New Roman" w:eastAsia="Times New Roman" w:hAnsi="Times New Roman" w:cs="Times New Roman"/>
          <w:bCs/>
          <w:color w:val="000000"/>
          <w:lang w:eastAsia="x-none"/>
        </w:rPr>
        <w:t xml:space="preserve">, </w:t>
      </w:r>
      <w:r w:rsidR="003566D1">
        <w:rPr>
          <w:rFonts w:ascii="Times New Roman" w:eastAsia="Times New Roman" w:hAnsi="Times New Roman" w:cs="Times New Roman"/>
          <w:bCs/>
          <w:color w:val="000000"/>
          <w:lang w:eastAsia="x-none"/>
        </w:rPr>
        <w:t>4</w:t>
      </w:r>
      <w:r w:rsidR="00FA6D8E">
        <w:rPr>
          <w:rFonts w:ascii="Times New Roman" w:eastAsia="Times New Roman" w:hAnsi="Times New Roman" w:cs="Times New Roman"/>
          <w:bCs/>
          <w:color w:val="000000"/>
          <w:lang w:eastAsia="x-none"/>
        </w:rPr>
        <w:t>4</w:t>
      </w:r>
      <w:r>
        <w:rPr>
          <w:rFonts w:ascii="Times New Roman" w:eastAsia="Times New Roman" w:hAnsi="Times New Roman" w:cs="Times New Roman"/>
          <w:bCs/>
          <w:color w:val="000000"/>
          <w:lang w:eastAsia="x-none"/>
        </w:rPr>
        <w:t>.p.</w:t>
      </w:r>
      <w:r w:rsidRPr="00C73736">
        <w:rPr>
          <w:rFonts w:ascii="Times New Roman" w:eastAsia="Times New Roman" w:hAnsi="Times New Roman" w:cs="Times New Roman"/>
          <w:bCs/>
          <w:color w:val="000000"/>
          <w:lang w:eastAsia="x-none"/>
        </w:rPr>
        <w:t>)</w:t>
      </w:r>
    </w:p>
    <w:p w14:paraId="0F0A5A55"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4A0A19D2" w14:textId="227B4C25" w:rsidR="00FA6D8E"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w:t>
      </w:r>
      <w:proofErr w:type="spellStart"/>
      <w:r w:rsidR="003566D1" w:rsidRPr="00C73736">
        <w:rPr>
          <w:rFonts w:ascii="Times New Roman" w:eastAsia="Times New Roman" w:hAnsi="Times New Roman" w:cs="Times New Roman"/>
          <w:b/>
          <w:bCs/>
          <w:color w:val="000000"/>
          <w:sz w:val="24"/>
          <w:szCs w:val="29"/>
          <w:lang w:val="x-none" w:eastAsia="x-none"/>
        </w:rPr>
        <w:t>pašvaldība</w:t>
      </w:r>
      <w:r w:rsidR="003566D1">
        <w:rPr>
          <w:rFonts w:ascii="Times New Roman" w:eastAsia="Times New Roman" w:hAnsi="Times New Roman" w:cs="Times New Roman"/>
          <w:b/>
          <w:bCs/>
          <w:color w:val="000000"/>
          <w:sz w:val="24"/>
          <w:szCs w:val="29"/>
          <w:lang w:eastAsia="x-none"/>
        </w:rPr>
        <w:t>s</w:t>
      </w:r>
      <w:proofErr w:type="spellEnd"/>
      <w:r w:rsidRPr="00C73736">
        <w:rPr>
          <w:rFonts w:ascii="Times New Roman" w:eastAsia="Times New Roman" w:hAnsi="Times New Roman" w:cs="Times New Roman"/>
          <w:b/>
          <w:bCs/>
          <w:color w:val="000000"/>
          <w:sz w:val="24"/>
          <w:szCs w:val="29"/>
          <w:lang w:eastAsia="x-none"/>
        </w:rPr>
        <w:t xml:space="preserve">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sidR="00FA6D8E">
        <w:rPr>
          <w:rFonts w:ascii="Times New Roman" w:eastAsia="Times New Roman" w:hAnsi="Times New Roman" w:cs="Times New Roman"/>
          <w:b/>
          <w:bCs/>
          <w:color w:val="000000"/>
          <w:sz w:val="24"/>
          <w:szCs w:val="29"/>
          <w:lang w:eastAsia="x-none"/>
        </w:rPr>
        <w:t>–</w:t>
      </w:r>
      <w:r>
        <w:rPr>
          <w:rFonts w:ascii="Times New Roman" w:eastAsia="Times New Roman" w:hAnsi="Times New Roman" w:cs="Times New Roman"/>
          <w:b/>
          <w:bCs/>
          <w:color w:val="000000"/>
          <w:sz w:val="24"/>
          <w:szCs w:val="29"/>
          <w:lang w:eastAsia="x-none"/>
        </w:rPr>
        <w:t xml:space="preserve"> </w:t>
      </w:r>
    </w:p>
    <w:p w14:paraId="1B382E59" w14:textId="45591D9A" w:rsidR="00651AF9" w:rsidRPr="00C73736" w:rsidRDefault="00F17B34" w:rsidP="00651AF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autobusa </w:t>
      </w:r>
      <w:r w:rsidR="003566D1">
        <w:rPr>
          <w:rFonts w:ascii="Times New Roman" w:eastAsia="Times New Roman" w:hAnsi="Times New Roman" w:cs="Times New Roman"/>
          <w:b/>
          <w:bCs/>
          <w:color w:val="000000"/>
          <w:sz w:val="24"/>
          <w:szCs w:val="29"/>
          <w:lang w:eastAsia="x-none"/>
        </w:rPr>
        <w:t>BMC215 SCB</w:t>
      </w:r>
      <w:r w:rsidR="00FA6D8E">
        <w:rPr>
          <w:rFonts w:ascii="Times New Roman" w:eastAsia="Times New Roman" w:hAnsi="Times New Roman" w:cs="Times New Roman"/>
          <w:b/>
          <w:bCs/>
          <w:color w:val="000000"/>
          <w:sz w:val="24"/>
          <w:szCs w:val="29"/>
          <w:lang w:eastAsia="x-none"/>
        </w:rPr>
        <w:t>, reģistrācijas Nr.</w:t>
      </w:r>
      <w:r w:rsidR="003566D1">
        <w:rPr>
          <w:rFonts w:ascii="Times New Roman" w:eastAsia="Times New Roman" w:hAnsi="Times New Roman" w:cs="Times New Roman"/>
          <w:b/>
          <w:bCs/>
          <w:color w:val="000000"/>
          <w:sz w:val="24"/>
          <w:szCs w:val="29"/>
          <w:lang w:eastAsia="x-none"/>
        </w:rPr>
        <w:t>HO115</w:t>
      </w:r>
    </w:p>
    <w:p w14:paraId="5556BA0A"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7B2BE3D3" w14:textId="77777777" w:rsidR="00651AF9" w:rsidRPr="00C73736" w:rsidRDefault="00651AF9" w:rsidP="00651AF9">
      <w:pPr>
        <w:shd w:val="clear" w:color="auto" w:fill="FFFFFF"/>
        <w:spacing w:after="0" w:line="20" w:lineRule="atLeast"/>
        <w:jc w:val="center"/>
        <w:rPr>
          <w:rFonts w:ascii="Times New Roman" w:eastAsiaTheme="minorEastAsia" w:hAnsi="Times New Roman"/>
          <w:b/>
          <w:bCs/>
          <w:i/>
          <w:sz w:val="20"/>
          <w:szCs w:val="20"/>
        </w:rPr>
      </w:pPr>
    </w:p>
    <w:p w14:paraId="5DD01FD2" w14:textId="77777777" w:rsidR="00651AF9" w:rsidRPr="00C73736" w:rsidRDefault="00651AF9" w:rsidP="00651AF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14619308" w14:textId="2EBD7A1E" w:rsidR="00651AF9" w:rsidRDefault="00651AF9" w:rsidP="00651AF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36028EDD" w14:textId="77777777" w:rsidR="00D9183A" w:rsidRPr="00C73736" w:rsidRDefault="00D9183A" w:rsidP="00651AF9">
      <w:pPr>
        <w:shd w:val="clear" w:color="auto" w:fill="FFFFFF"/>
        <w:spacing w:after="0" w:line="20" w:lineRule="atLeast"/>
        <w:jc w:val="right"/>
        <w:rPr>
          <w:rFonts w:ascii="Times New Roman" w:eastAsiaTheme="minorEastAsia" w:hAnsi="Times New Roman"/>
          <w:bCs/>
          <w:sz w:val="24"/>
          <w:szCs w:val="24"/>
        </w:rPr>
      </w:pPr>
    </w:p>
    <w:p w14:paraId="3A776BD9" w14:textId="15B72970" w:rsidR="00651AF9" w:rsidRPr="00D9183A" w:rsidRDefault="00651AF9" w:rsidP="00D9183A">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127127A5" w14:textId="77777777" w:rsidR="00651AF9" w:rsidRPr="00C73736" w:rsidRDefault="00651AF9" w:rsidP="00651AF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14:paraId="1A0AA72E" w14:textId="77777777"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5BC5911" w14:textId="6712D1E4"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00F17B34">
        <w:rPr>
          <w:rFonts w:ascii="Times New Roman" w:eastAsiaTheme="minorEastAsia" w:hAnsi="Times New Roman"/>
          <w:b/>
          <w:sz w:val="24"/>
          <w:szCs w:val="24"/>
        </w:rPr>
        <w:t>autobusu</w:t>
      </w:r>
      <w:r w:rsidRPr="00FA6D8E">
        <w:rPr>
          <w:rFonts w:ascii="Times New Roman" w:eastAsiaTheme="minorEastAsia" w:hAnsi="Times New Roman"/>
          <w:b/>
          <w:sz w:val="24"/>
          <w:szCs w:val="24"/>
        </w:rPr>
        <w:t xml:space="preserve"> </w:t>
      </w:r>
      <w:r w:rsidR="003566D1">
        <w:rPr>
          <w:rFonts w:ascii="Times New Roman" w:eastAsiaTheme="minorEastAsia" w:hAnsi="Times New Roman"/>
          <w:b/>
          <w:sz w:val="24"/>
          <w:szCs w:val="24"/>
        </w:rPr>
        <w:t>BMC 215 SCB</w:t>
      </w:r>
      <w:r w:rsidRPr="00FA6D8E">
        <w:rPr>
          <w:rFonts w:ascii="Times New Roman" w:eastAsia="Arial Unicode MS" w:hAnsi="Times New Roman" w:cs="Times New Roman"/>
          <w:b/>
          <w:bCs/>
          <w:sz w:val="24"/>
          <w:szCs w:val="24"/>
        </w:rPr>
        <w:t xml:space="preserve">, valsts reģistrācijas Nr. </w:t>
      </w:r>
      <w:r w:rsidR="003566D1">
        <w:rPr>
          <w:rFonts w:ascii="Times New Roman" w:eastAsia="Arial Unicode MS" w:hAnsi="Times New Roman" w:cs="Times New Roman"/>
          <w:b/>
          <w:bCs/>
          <w:sz w:val="24"/>
          <w:szCs w:val="24"/>
        </w:rPr>
        <w:t>HO</w:t>
      </w:r>
      <w:r w:rsidRPr="00FA6D8E">
        <w:rPr>
          <w:rFonts w:ascii="Times New Roman" w:eastAsia="Arial Unicode MS" w:hAnsi="Times New Roman" w:cs="Times New Roman"/>
          <w:b/>
          <w:bCs/>
          <w:sz w:val="24"/>
          <w:szCs w:val="24"/>
        </w:rPr>
        <w:t xml:space="preserve"> </w:t>
      </w:r>
      <w:r w:rsidR="003566D1">
        <w:rPr>
          <w:rFonts w:ascii="Times New Roman" w:eastAsia="Arial Unicode MS" w:hAnsi="Times New Roman" w:cs="Times New Roman"/>
          <w:b/>
          <w:bCs/>
          <w:sz w:val="24"/>
          <w:szCs w:val="24"/>
        </w:rPr>
        <w:t>115</w:t>
      </w:r>
      <w:r w:rsidR="00FA6D8E">
        <w:rPr>
          <w:rFonts w:ascii="Times New Roman" w:eastAsia="Arial Unicode MS" w:hAnsi="Times New Roman" w:cs="Times New Roman"/>
          <w:b/>
          <w:bCs/>
          <w:sz w:val="24"/>
          <w:szCs w:val="24"/>
        </w:rPr>
        <w:t>,</w:t>
      </w:r>
      <w:r w:rsidRPr="00FA6D8E">
        <w:rPr>
          <w:rFonts w:ascii="Times New Roman" w:eastAsia="Arial Unicode MS" w:hAnsi="Times New Roman" w:cs="Times New Roman"/>
          <w:b/>
          <w:bCs/>
          <w:sz w:val="24"/>
          <w:szCs w:val="24"/>
        </w:rPr>
        <w:t xml:space="preserve"> </w:t>
      </w:r>
      <w:r w:rsidRPr="00D678A5">
        <w:rPr>
          <w:rFonts w:ascii="Times New Roman" w:eastAsiaTheme="minorEastAsia" w:hAnsi="Times New Roman"/>
          <w:b/>
          <w:sz w:val="24"/>
          <w:szCs w:val="24"/>
        </w:rPr>
        <w:t>(turpmāk tekstā – Objekts),</w:t>
      </w:r>
      <w:r w:rsidRPr="00D678A5">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45B1B459" w14:textId="3EC5A5F6"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rīkotājs ir Madonas novada pašvaldības</w:t>
      </w:r>
      <w:r w:rsidR="00FA6D8E">
        <w:rPr>
          <w:rFonts w:ascii="Times New Roman" w:eastAsiaTheme="minorEastAsia" w:hAnsi="Times New Roman"/>
          <w:sz w:val="24"/>
          <w:szCs w:val="24"/>
        </w:rPr>
        <w:t xml:space="preserve"> īpašumu iznomāšanas un atsavināšanas izsoļu komisija</w:t>
      </w:r>
      <w:r w:rsidRPr="00C73736">
        <w:rPr>
          <w:rFonts w:ascii="Times New Roman" w:eastAsiaTheme="minorEastAsia" w:hAnsi="Times New Roman"/>
          <w:sz w:val="24"/>
          <w:szCs w:val="24"/>
        </w:rPr>
        <w:t xml:space="preserve">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4D6085A2" w14:textId="52C2CD27"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 xml:space="preserve">Kontaktpersona par Objektu – </w:t>
      </w:r>
      <w:r w:rsidR="003566D1">
        <w:rPr>
          <w:rFonts w:ascii="Times New Roman" w:hAnsi="Times New Roman" w:cs="Times New Roman"/>
          <w:sz w:val="24"/>
          <w:szCs w:val="24"/>
        </w:rPr>
        <w:t>Cesvaines apvienības pārvaldes vadītājs Vilnis Špats,  tel.Nr.29461212</w:t>
      </w:r>
      <w:r>
        <w:rPr>
          <w:rFonts w:ascii="Times New Roman" w:eastAsiaTheme="minorEastAsia" w:hAnsi="Times New Roman"/>
          <w:sz w:val="24"/>
          <w:szCs w:val="24"/>
        </w:rPr>
        <w:t>.</w:t>
      </w:r>
      <w:r>
        <w:rPr>
          <w:rFonts w:ascii="Times New Roman" w:hAnsi="Times New Roman" w:cs="Times New Roman"/>
          <w:sz w:val="24"/>
          <w:szCs w:val="24"/>
        </w:rPr>
        <w:t xml:space="preserve"> </w:t>
      </w:r>
    </w:p>
    <w:p w14:paraId="0AF386C0" w14:textId="2AFEEAE0"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5"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w:t>
      </w:r>
      <w:r w:rsidR="00FA6D8E">
        <w:rPr>
          <w:rFonts w:ascii="Times New Roman" w:eastAsiaTheme="minorEastAsia" w:hAnsi="Times New Roman"/>
          <w:sz w:val="24"/>
          <w:szCs w:val="24"/>
        </w:rPr>
        <w:t>Madonas novada Centrāl</w:t>
      </w:r>
      <w:r w:rsidR="00AA1AA1">
        <w:rPr>
          <w:rFonts w:ascii="Times New Roman" w:eastAsiaTheme="minorEastAsia" w:hAnsi="Times New Roman"/>
          <w:sz w:val="24"/>
          <w:szCs w:val="24"/>
        </w:rPr>
        <w:t>ās</w:t>
      </w:r>
      <w:r w:rsidR="003566D1">
        <w:rPr>
          <w:rFonts w:ascii="Times New Roman" w:eastAsiaTheme="minorEastAsia" w:hAnsi="Times New Roman"/>
          <w:sz w:val="24"/>
          <w:szCs w:val="24"/>
        </w:rPr>
        <w:t xml:space="preserve"> </w:t>
      </w:r>
      <w:r w:rsidR="00FA6D8E">
        <w:rPr>
          <w:rFonts w:ascii="Times New Roman" w:eastAsiaTheme="minorEastAsia" w:hAnsi="Times New Roman"/>
          <w:sz w:val="24"/>
          <w:szCs w:val="24"/>
        </w:rPr>
        <w:t>administrācij</w:t>
      </w:r>
      <w:r w:rsidR="00AA1AA1">
        <w:rPr>
          <w:rFonts w:ascii="Times New Roman" w:eastAsiaTheme="minorEastAsia" w:hAnsi="Times New Roman"/>
          <w:sz w:val="24"/>
          <w:szCs w:val="24"/>
        </w:rPr>
        <w:t>as</w:t>
      </w:r>
      <w:r w:rsidR="00FA6D8E">
        <w:rPr>
          <w:rFonts w:ascii="Times New Roman" w:eastAsiaTheme="minorEastAsia" w:hAnsi="Times New Roman"/>
          <w:sz w:val="24"/>
          <w:szCs w:val="24"/>
        </w:rPr>
        <w:t xml:space="preserve"> </w:t>
      </w:r>
      <w:r w:rsidR="00AA1AA1">
        <w:rPr>
          <w:rFonts w:ascii="Times New Roman" w:eastAsiaTheme="minorEastAsia" w:hAnsi="Times New Roman"/>
          <w:sz w:val="24"/>
          <w:szCs w:val="24"/>
        </w:rPr>
        <w:t>l</w:t>
      </w:r>
      <w:r w:rsidR="003566D1">
        <w:rPr>
          <w:rFonts w:ascii="Times New Roman" w:eastAsiaTheme="minorEastAsia" w:hAnsi="Times New Roman"/>
          <w:sz w:val="24"/>
          <w:szCs w:val="24"/>
        </w:rPr>
        <w:t xml:space="preserve">ietvedības nodaļā </w:t>
      </w:r>
      <w:r w:rsidR="00FA6D8E">
        <w:rPr>
          <w:rFonts w:ascii="Times New Roman" w:eastAsiaTheme="minorEastAsia" w:hAnsi="Times New Roman"/>
          <w:sz w:val="24"/>
          <w:szCs w:val="24"/>
        </w:rPr>
        <w:t>(Saieta laukums 1, Madona)</w:t>
      </w:r>
      <w:r w:rsidR="00AA1AA1">
        <w:rPr>
          <w:rFonts w:ascii="Times New Roman" w:eastAsiaTheme="minorEastAsia" w:hAnsi="Times New Roman"/>
          <w:sz w:val="24"/>
          <w:szCs w:val="24"/>
        </w:rPr>
        <w:t>,</w:t>
      </w:r>
      <w:r w:rsidR="00FA6D8E">
        <w:rPr>
          <w:rFonts w:ascii="Times New Roman" w:eastAsiaTheme="minorEastAsia" w:hAnsi="Times New Roman"/>
          <w:sz w:val="24"/>
          <w:szCs w:val="24"/>
        </w:rPr>
        <w:t xml:space="preserve"> darba laikā </w:t>
      </w:r>
      <w:r w:rsidR="00FA6D8E" w:rsidRPr="007F0EF0">
        <w:rPr>
          <w:rFonts w:ascii="Times New Roman" w:eastAsiaTheme="minorEastAsia" w:hAnsi="Times New Roman"/>
          <w:sz w:val="24"/>
          <w:szCs w:val="24"/>
        </w:rPr>
        <w:t>(pirmdien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xml:space="preserve"> – no plkst.8.</w:t>
      </w:r>
      <w:r w:rsidR="00FA6D8E">
        <w:rPr>
          <w:rFonts w:ascii="Times New Roman" w:eastAsiaTheme="minorEastAsia" w:hAnsi="Times New Roman"/>
          <w:sz w:val="24"/>
          <w:szCs w:val="24"/>
        </w:rPr>
        <w:t>00</w:t>
      </w:r>
      <w:r w:rsidR="00FA6D8E" w:rsidRPr="007F0EF0">
        <w:rPr>
          <w:rFonts w:ascii="Times New Roman" w:eastAsiaTheme="minorEastAsia" w:hAnsi="Times New Roman"/>
          <w:sz w:val="24"/>
          <w:szCs w:val="24"/>
        </w:rPr>
        <w:t xml:space="preserve"> līdz 18.00, otrdien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trešdien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ceturtdien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xml:space="preserve"> – no plkst.8.</w:t>
      </w:r>
      <w:r w:rsidR="00FA6D8E">
        <w:rPr>
          <w:rFonts w:ascii="Times New Roman" w:eastAsiaTheme="minorEastAsia" w:hAnsi="Times New Roman"/>
          <w:sz w:val="24"/>
          <w:szCs w:val="24"/>
        </w:rPr>
        <w:t>00</w:t>
      </w:r>
      <w:r w:rsidR="00FA6D8E" w:rsidRPr="007F0EF0">
        <w:rPr>
          <w:rFonts w:ascii="Times New Roman" w:eastAsiaTheme="minorEastAsia" w:hAnsi="Times New Roman"/>
          <w:sz w:val="24"/>
          <w:szCs w:val="24"/>
        </w:rPr>
        <w:t>-17.00, piektdien</w:t>
      </w:r>
      <w:r w:rsidR="00EB04AF">
        <w:rPr>
          <w:rFonts w:ascii="Times New Roman" w:eastAsiaTheme="minorEastAsia" w:hAnsi="Times New Roman"/>
          <w:sz w:val="24"/>
          <w:szCs w:val="24"/>
        </w:rPr>
        <w:t>ās</w:t>
      </w:r>
      <w:r w:rsidR="00FA6D8E">
        <w:rPr>
          <w:rFonts w:ascii="Times New Roman" w:eastAsiaTheme="minorEastAsia" w:hAnsi="Times New Roman"/>
          <w:sz w:val="24"/>
          <w:szCs w:val="24"/>
        </w:rPr>
        <w:t xml:space="preserve"> – no plkst.8.00-16.00), </w:t>
      </w:r>
      <w:r w:rsidR="00AA1AA1" w:rsidRPr="00C56CF8">
        <w:rPr>
          <w:rFonts w:ascii="Times New Roman" w:hAnsi="Times New Roman" w:cs="Times New Roman"/>
          <w:sz w:val="24"/>
          <w:szCs w:val="24"/>
        </w:rPr>
        <w:t xml:space="preserve">Cesvaines apvienības pārvaldē </w:t>
      </w:r>
      <w:r w:rsidR="00AA1AA1">
        <w:rPr>
          <w:rFonts w:ascii="Times New Roman" w:hAnsi="Times New Roman" w:cs="Times New Roman"/>
          <w:sz w:val="24"/>
          <w:szCs w:val="24"/>
        </w:rPr>
        <w:t>(</w:t>
      </w:r>
      <w:r w:rsidR="00AA1AA1" w:rsidRPr="00C56CF8">
        <w:rPr>
          <w:rFonts w:ascii="Times New Roman" w:hAnsi="Times New Roman" w:cs="Times New Roman"/>
          <w:sz w:val="24"/>
          <w:szCs w:val="24"/>
        </w:rPr>
        <w:t>Pils ielā 1A, Cesvain</w:t>
      </w:r>
      <w:r w:rsidR="00AA1AA1">
        <w:rPr>
          <w:rFonts w:ascii="Times New Roman" w:hAnsi="Times New Roman" w:cs="Times New Roman"/>
          <w:sz w:val="24"/>
          <w:szCs w:val="24"/>
        </w:rPr>
        <w:t>e</w:t>
      </w:r>
      <w:r w:rsidR="00AA1AA1" w:rsidRPr="00C56CF8">
        <w:rPr>
          <w:rFonts w:ascii="Times New Roman" w:hAnsi="Times New Roman" w:cs="Times New Roman"/>
          <w:sz w:val="24"/>
          <w:szCs w:val="24"/>
        </w:rPr>
        <w:t>, Madonas novad</w:t>
      </w:r>
      <w:r w:rsidR="00AA1AA1">
        <w:rPr>
          <w:rFonts w:ascii="Times New Roman" w:hAnsi="Times New Roman" w:cs="Times New Roman"/>
          <w:sz w:val="24"/>
          <w:szCs w:val="24"/>
        </w:rPr>
        <w:t>s)</w:t>
      </w:r>
      <w:r w:rsidR="00AA1AA1" w:rsidRPr="00C56CF8">
        <w:rPr>
          <w:rFonts w:ascii="Times New Roman" w:hAnsi="Times New Roman" w:cs="Times New Roman"/>
          <w:sz w:val="24"/>
          <w:szCs w:val="24"/>
        </w:rPr>
        <w:t>, darba laikā (pirmdien, otrdien, trešdien, ceturtdien- no plkst.9.00 līdz plkst.13.00 un no plkst.14.00 līdz 17.00, piektdien- no plkst.9.00 līdz plkst.13.00)</w:t>
      </w:r>
      <w:r w:rsidR="00AA1AA1">
        <w:rPr>
          <w:rFonts w:ascii="Times New Roman" w:hAnsi="Times New Roman" w:cs="Times New Roman"/>
          <w:sz w:val="24"/>
          <w:szCs w:val="24"/>
        </w:rPr>
        <w:t>.</w:t>
      </w:r>
    </w:p>
    <w:p w14:paraId="3B8520A2" w14:textId="3068CE09" w:rsidR="00651AF9" w:rsidRPr="007F0EF0" w:rsidRDefault="00090E1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hAnsi="Times New Roman" w:cs="Times New Roman"/>
          <w:sz w:val="24"/>
          <w:szCs w:val="24"/>
        </w:rPr>
        <w:t xml:space="preserve">Izsole notiks Madonas novada pašvaldības telpās Saieta laukumā 1, Madonā </w:t>
      </w:r>
      <w:r>
        <w:rPr>
          <w:rFonts w:ascii="Times New Roman" w:hAnsi="Times New Roman" w:cs="Times New Roman"/>
          <w:b/>
          <w:sz w:val="24"/>
          <w:szCs w:val="24"/>
        </w:rPr>
        <w:t xml:space="preserve">2022.gada 29.jūlijā plkst.13:30. </w:t>
      </w:r>
      <w:r>
        <w:rPr>
          <w:rFonts w:ascii="Times New Roman" w:hAnsi="Times New Roman" w:cs="Times New Roman"/>
          <w:sz w:val="24"/>
          <w:szCs w:val="24"/>
        </w:rPr>
        <w:t>Informācija par Objekta izsoles datumu un laiku ievietojama portālā “Latvijas Vēstnesis”</w:t>
      </w:r>
      <w:r w:rsidRPr="006E7421">
        <w:rPr>
          <w:rFonts w:ascii="Times New Roman" w:hAnsi="Times New Roman" w:cs="Times New Roman"/>
          <w:color w:val="FF0000"/>
          <w:sz w:val="24"/>
          <w:szCs w:val="24"/>
        </w:rPr>
        <w:t xml:space="preserve"> </w:t>
      </w:r>
      <w:hyperlink r:id="rId6" w:history="1">
        <w:r w:rsidRPr="009918CE">
          <w:rPr>
            <w:rStyle w:val="Hipersaite"/>
            <w:rFonts w:ascii="Times New Roman" w:hAnsi="Times New Roman" w:cs="Times New Roman"/>
            <w:color w:val="0563C1"/>
            <w:sz w:val="24"/>
            <w:szCs w:val="24"/>
          </w:rPr>
          <w:t>https://www.vestnesis.lv/oficialie-pazinojumi/izsoles</w:t>
        </w:r>
      </w:hyperlink>
      <w:r w:rsidRPr="009918CE">
        <w:rPr>
          <w:rStyle w:val="Hipersaite"/>
          <w:color w:val="0563C1"/>
        </w:rPr>
        <w:t>,</w:t>
      </w:r>
      <w:r>
        <w:rPr>
          <w:rFonts w:ascii="Times New Roman" w:hAnsi="Times New Roman" w:cs="Times New Roman"/>
          <w:sz w:val="24"/>
          <w:szCs w:val="24"/>
        </w:rPr>
        <w:t xml:space="preserve"> Madonas novada pašvaldības interneta vietnē </w:t>
      </w:r>
      <w:hyperlink r:id="rId7" w:history="1">
        <w:r>
          <w:rPr>
            <w:rStyle w:val="Hipersaite"/>
            <w:rFonts w:ascii="Times New Roman" w:hAnsi="Times New Roman" w:cs="Times New Roman"/>
            <w:color w:val="0563C1"/>
            <w:sz w:val="24"/>
            <w:szCs w:val="24"/>
          </w:rPr>
          <w:t>www.madona.lv</w:t>
        </w:r>
      </w:hyperlink>
      <w:r>
        <w:rPr>
          <w:rFonts w:ascii="Times New Roman" w:hAnsi="Times New Roman" w:cs="Times New Roman"/>
          <w:sz w:val="24"/>
          <w:szCs w:val="24"/>
        </w:rPr>
        <w:t>, publicējama vietējā laikrakstā un paziņojums par izsoli izliekams pie Madonas novada pašvaldības informācijas stendiem</w:t>
      </w:r>
      <w:r w:rsidR="00651AF9" w:rsidRPr="007F0EF0">
        <w:rPr>
          <w:rFonts w:ascii="Times New Roman" w:eastAsiaTheme="minorEastAsia" w:hAnsi="Times New Roman"/>
          <w:sz w:val="24"/>
          <w:szCs w:val="24"/>
        </w:rPr>
        <w:t>.</w:t>
      </w:r>
    </w:p>
    <w:p w14:paraId="7D41B91F"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w:t>
      </w:r>
    </w:p>
    <w:p w14:paraId="6FC614C0" w14:textId="79FF9EE4" w:rsidR="001E63E2" w:rsidRPr="00E000D3" w:rsidRDefault="001E63E2" w:rsidP="001E63E2">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E000D3">
        <w:rPr>
          <w:rFonts w:ascii="Times New Roman" w:eastAsiaTheme="minorEastAsia" w:hAnsi="Times New Roman"/>
          <w:sz w:val="24"/>
          <w:szCs w:val="24"/>
        </w:rPr>
        <w:t xml:space="preserve">Izsolē piedāvātā objekta nosacītā sākotnējā cena –  5000,00 (pieci tūkstoši </w:t>
      </w:r>
      <w:proofErr w:type="spellStart"/>
      <w:r w:rsidRPr="00E000D3">
        <w:rPr>
          <w:rFonts w:ascii="Times New Roman" w:eastAsiaTheme="minorEastAsia" w:hAnsi="Times New Roman"/>
          <w:i/>
          <w:iCs/>
          <w:sz w:val="24"/>
          <w:szCs w:val="24"/>
        </w:rPr>
        <w:t>euro</w:t>
      </w:r>
      <w:proofErr w:type="spellEnd"/>
      <w:r w:rsidRPr="00E000D3">
        <w:rPr>
          <w:rFonts w:ascii="Times New Roman" w:eastAsiaTheme="minorEastAsia" w:hAnsi="Times New Roman"/>
          <w:sz w:val="24"/>
          <w:szCs w:val="24"/>
        </w:rPr>
        <w:t xml:space="preserve">, 00 centi). Objekta nosolītājam ir pienākums samaksāt transportlīdzekļa ekspluatācijas nodokli </w:t>
      </w:r>
      <w:r w:rsidR="00E000D3">
        <w:rPr>
          <w:rFonts w:ascii="Times New Roman" w:eastAsiaTheme="minorEastAsia" w:hAnsi="Times New Roman"/>
          <w:sz w:val="24"/>
          <w:szCs w:val="24"/>
        </w:rPr>
        <w:t xml:space="preserve">(likme par 2022.gadu 156,00 EUR) </w:t>
      </w:r>
      <w:r w:rsidRPr="00E000D3">
        <w:rPr>
          <w:rFonts w:ascii="Times New Roman" w:eastAsiaTheme="minorEastAsia" w:hAnsi="Times New Roman"/>
          <w:sz w:val="24"/>
          <w:szCs w:val="24"/>
        </w:rPr>
        <w:t>apmērā, kāds tas ir uz pirkuma līguma slēgšanas dienu.</w:t>
      </w:r>
    </w:p>
    <w:p w14:paraId="1D16FC8B" w14:textId="6333195E" w:rsidR="001E63E2" w:rsidRPr="00E000D3" w:rsidRDefault="001E63E2" w:rsidP="001E63E2">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E000D3">
        <w:rPr>
          <w:rFonts w:ascii="Times New Roman" w:eastAsiaTheme="minorEastAsia" w:hAnsi="Times New Roman"/>
          <w:sz w:val="24"/>
          <w:szCs w:val="24"/>
        </w:rPr>
        <w:t xml:space="preserve">Izsoles solis (minimālā summa, par kādu izsoles laikā tiek paaugstināta nosacītā sākotnējā cena)  ir 100,00 EUR (viens simts </w:t>
      </w:r>
      <w:proofErr w:type="spellStart"/>
      <w:r w:rsidRPr="00E000D3">
        <w:rPr>
          <w:rFonts w:ascii="Times New Roman" w:eastAsiaTheme="minorEastAsia" w:hAnsi="Times New Roman"/>
          <w:i/>
          <w:iCs/>
          <w:sz w:val="24"/>
          <w:szCs w:val="24"/>
        </w:rPr>
        <w:t>euro</w:t>
      </w:r>
      <w:proofErr w:type="spellEnd"/>
      <w:r w:rsidRPr="00E000D3">
        <w:rPr>
          <w:rFonts w:ascii="Times New Roman" w:eastAsiaTheme="minorEastAsia" w:hAnsi="Times New Roman"/>
          <w:sz w:val="24"/>
          <w:szCs w:val="24"/>
        </w:rPr>
        <w:t>, 00 centi).</w:t>
      </w:r>
    </w:p>
    <w:p w14:paraId="7491DBF2" w14:textId="2E8AFFD2" w:rsidR="00651AF9" w:rsidRPr="002F5E7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Nodrošinājums - drošības nauda  10% apmērā no konkrētā Objekta nosacītās</w:t>
      </w:r>
      <w:r>
        <w:rPr>
          <w:rFonts w:ascii="Times New Roman" w:eastAsiaTheme="minorEastAsia" w:hAnsi="Times New Roman"/>
          <w:sz w:val="24"/>
          <w:szCs w:val="24"/>
        </w:rPr>
        <w:t xml:space="preserve"> (sākotnējās)</w:t>
      </w:r>
      <w:r w:rsidRPr="00755DC2">
        <w:rPr>
          <w:rFonts w:ascii="Times New Roman" w:eastAsiaTheme="minorEastAsia" w:hAnsi="Times New Roman"/>
          <w:sz w:val="24"/>
          <w:szCs w:val="24"/>
        </w:rPr>
        <w:t xml:space="preserve"> cenas</w:t>
      </w:r>
      <w:r w:rsidR="00681C47">
        <w:rPr>
          <w:rFonts w:ascii="Times New Roman" w:eastAsiaTheme="minorEastAsia" w:hAnsi="Times New Roman"/>
          <w:sz w:val="24"/>
          <w:szCs w:val="24"/>
        </w:rPr>
        <w:t xml:space="preserve">, </w:t>
      </w:r>
      <w:r w:rsidR="00681C47">
        <w:rPr>
          <w:rFonts w:ascii="Times New Roman" w:hAnsi="Times New Roman" w:cs="Times New Roman"/>
          <w:sz w:val="24"/>
          <w:szCs w:val="24"/>
        </w:rPr>
        <w:t xml:space="preserve">kas ir </w:t>
      </w:r>
      <w:r w:rsidR="00090E19">
        <w:rPr>
          <w:rFonts w:ascii="Times New Roman" w:hAnsi="Times New Roman" w:cs="Times New Roman"/>
          <w:sz w:val="24"/>
          <w:szCs w:val="24"/>
        </w:rPr>
        <w:t>500</w:t>
      </w:r>
      <w:r w:rsidR="00681C47">
        <w:rPr>
          <w:rFonts w:ascii="Times New Roman" w:hAnsi="Times New Roman" w:cs="Times New Roman"/>
          <w:sz w:val="24"/>
          <w:szCs w:val="24"/>
        </w:rPr>
        <w:t>,00</w:t>
      </w:r>
      <w:r w:rsidR="00090E19">
        <w:rPr>
          <w:rFonts w:ascii="Times New Roman" w:hAnsi="Times New Roman" w:cs="Times New Roman"/>
          <w:sz w:val="24"/>
          <w:szCs w:val="24"/>
        </w:rPr>
        <w:t xml:space="preserve"> EUR</w:t>
      </w:r>
      <w:r w:rsidR="00681C47">
        <w:rPr>
          <w:rFonts w:ascii="Times New Roman" w:hAnsi="Times New Roman" w:cs="Times New Roman"/>
          <w:sz w:val="24"/>
          <w:szCs w:val="24"/>
        </w:rPr>
        <w:t xml:space="preserve"> (</w:t>
      </w:r>
      <w:r w:rsidR="00090E19">
        <w:rPr>
          <w:rFonts w:ascii="Times New Roman" w:hAnsi="Times New Roman" w:cs="Times New Roman"/>
          <w:sz w:val="24"/>
          <w:szCs w:val="24"/>
        </w:rPr>
        <w:t xml:space="preserve">pieci simti </w:t>
      </w:r>
      <w:proofErr w:type="spellStart"/>
      <w:r w:rsidR="00090E19" w:rsidRPr="00090E19">
        <w:rPr>
          <w:rFonts w:ascii="Times New Roman" w:hAnsi="Times New Roman" w:cs="Times New Roman"/>
          <w:i/>
          <w:iCs/>
          <w:sz w:val="24"/>
          <w:szCs w:val="24"/>
        </w:rPr>
        <w:t>euro</w:t>
      </w:r>
      <w:proofErr w:type="spellEnd"/>
      <w:r w:rsidR="00090E19">
        <w:rPr>
          <w:rFonts w:ascii="Times New Roman" w:hAnsi="Times New Roman" w:cs="Times New Roman"/>
          <w:sz w:val="24"/>
          <w:szCs w:val="24"/>
        </w:rPr>
        <w:t xml:space="preserve">, </w:t>
      </w:r>
      <w:r w:rsidR="00681C47">
        <w:rPr>
          <w:rFonts w:ascii="Times New Roman" w:hAnsi="Times New Roman" w:cs="Times New Roman"/>
          <w:sz w:val="24"/>
          <w:szCs w:val="24"/>
        </w:rPr>
        <w:t>00 centi)</w:t>
      </w:r>
      <w:r w:rsidRPr="00755DC2">
        <w:rPr>
          <w:rFonts w:ascii="Times New Roman" w:eastAsiaTheme="minorEastAsia" w:hAnsi="Times New Roman"/>
          <w:sz w:val="24"/>
          <w:szCs w:val="24"/>
        </w:rPr>
        <w:t xml:space="preserve">. Lai persona varētu iesniegt </w:t>
      </w:r>
      <w:r w:rsidRPr="00755DC2">
        <w:rPr>
          <w:rFonts w:ascii="Times New Roman" w:eastAsiaTheme="minorEastAsia" w:hAnsi="Times New Roman"/>
          <w:sz w:val="24"/>
          <w:szCs w:val="24"/>
        </w:rPr>
        <w:lastRenderedPageBreak/>
        <w:t xml:space="preserve">pieteikumu dalībai izsolē, personai iepriekš jāsamaksā izsoles nodrošinājums – drošības nauda. Drošības nauda jāieskaita Madonas novada pašvaldības norēķinu kontā  LV37UNLA0030900130116, SEB banka, norādot maksājuma mērķi “Drošības nauda </w:t>
      </w:r>
      <w:r w:rsidR="00F17B34">
        <w:rPr>
          <w:rFonts w:ascii="Times New Roman" w:eastAsiaTheme="minorEastAsia" w:hAnsi="Times New Roman"/>
          <w:sz w:val="24"/>
          <w:szCs w:val="24"/>
        </w:rPr>
        <w:t>autobusa</w:t>
      </w:r>
      <w:r w:rsidRPr="00755DC2">
        <w:rPr>
          <w:rFonts w:ascii="Times New Roman" w:eastAsiaTheme="minorEastAsia" w:hAnsi="Times New Roman"/>
          <w:sz w:val="24"/>
          <w:szCs w:val="24"/>
        </w:rPr>
        <w:t xml:space="preserve"> </w:t>
      </w:r>
      <w:r w:rsidR="00090E19">
        <w:rPr>
          <w:rFonts w:ascii="Times New Roman" w:eastAsiaTheme="minorEastAsia" w:hAnsi="Times New Roman"/>
          <w:sz w:val="24"/>
          <w:szCs w:val="24"/>
        </w:rPr>
        <w:t>BMC 215 SCB (reģ.Nr.HO115)</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1AAFD24B" w14:textId="77777777" w:rsidR="00651AF9" w:rsidRPr="00755DC2" w:rsidRDefault="00651AF9" w:rsidP="00651AF9">
      <w:pPr>
        <w:tabs>
          <w:tab w:val="num" w:pos="1070"/>
        </w:tabs>
        <w:spacing w:after="0" w:line="240" w:lineRule="auto"/>
        <w:ind w:left="426" w:right="51"/>
        <w:jc w:val="both"/>
        <w:outlineLvl w:val="0"/>
        <w:rPr>
          <w:rFonts w:ascii="Times New Roman" w:eastAsiaTheme="minorEastAsia" w:hAnsi="Times New Roman"/>
          <w:sz w:val="24"/>
          <w:szCs w:val="24"/>
        </w:rPr>
      </w:pPr>
    </w:p>
    <w:p w14:paraId="662358FE" w14:textId="77777777" w:rsidR="00651AF9" w:rsidRPr="002C752A" w:rsidRDefault="00651AF9" w:rsidP="00651AF9">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00B80DF6" w14:textId="1CB7F5CE" w:rsidR="00502353" w:rsidRDefault="00651AF9" w:rsidP="00502353">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r w:rsidR="00F17B34">
        <w:rPr>
          <w:rFonts w:ascii="Times New Roman" w:eastAsiaTheme="minorEastAsia" w:hAnsi="Times New Roman"/>
          <w:sz w:val="24"/>
          <w:szCs w:val="24"/>
        </w:rPr>
        <w:t xml:space="preserve"> - autobuss</w:t>
      </w:r>
      <w:r w:rsidR="00502353">
        <w:rPr>
          <w:rFonts w:ascii="Times New Roman" w:eastAsia="Arial Unicode MS" w:hAnsi="Times New Roman" w:cs="Times New Roman"/>
          <w:sz w:val="24"/>
          <w:szCs w:val="24"/>
        </w:rPr>
        <w:t xml:space="preserve"> </w:t>
      </w:r>
      <w:r w:rsidR="00583842" w:rsidRPr="00502353">
        <w:rPr>
          <w:rFonts w:ascii="Times New Roman" w:eastAsia="Arial Unicode MS" w:hAnsi="Times New Roman" w:cs="Times New Roman"/>
          <w:sz w:val="24"/>
          <w:szCs w:val="24"/>
        </w:rPr>
        <w:t>BMC 215 SCB</w:t>
      </w:r>
      <w:r w:rsidRPr="00502353">
        <w:rPr>
          <w:rFonts w:ascii="Times New Roman" w:eastAsia="Arial Unicode MS" w:hAnsi="Times New Roman" w:cs="Times New Roman"/>
          <w:sz w:val="24"/>
          <w:szCs w:val="24"/>
        </w:rPr>
        <w:t xml:space="preserve">  </w:t>
      </w:r>
      <w:r w:rsidRPr="00502353">
        <w:rPr>
          <w:rFonts w:ascii="Times New Roman" w:eastAsia="Arial Unicode MS" w:hAnsi="Times New Roman" w:cs="Times New Roman"/>
          <w:sz w:val="24"/>
          <w:szCs w:val="24"/>
        </w:rPr>
        <w:tab/>
      </w:r>
    </w:p>
    <w:p w14:paraId="7DFE58F4" w14:textId="55D4B7E1" w:rsidR="00651AF9" w:rsidRPr="00502353" w:rsidRDefault="00502353" w:rsidP="00502353">
      <w:pPr>
        <w:spacing w:after="0" w:line="20" w:lineRule="atLeast"/>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651AF9" w:rsidRPr="00502353">
        <w:rPr>
          <w:rFonts w:ascii="Times New Roman" w:eastAsia="Arial Unicode MS" w:hAnsi="Times New Roman" w:cs="Times New Roman"/>
          <w:sz w:val="24"/>
          <w:szCs w:val="24"/>
        </w:rPr>
        <w:t xml:space="preserve">- valsts reģistrācijas Nr. </w:t>
      </w:r>
      <w:r w:rsidR="00583842" w:rsidRPr="00502353">
        <w:rPr>
          <w:rFonts w:ascii="Times New Roman" w:eastAsia="Arial Unicode MS" w:hAnsi="Times New Roman" w:cs="Times New Roman"/>
          <w:sz w:val="24"/>
          <w:szCs w:val="24"/>
        </w:rPr>
        <w:t>HO115</w:t>
      </w:r>
      <w:r w:rsidR="00651AF9" w:rsidRPr="00502353">
        <w:rPr>
          <w:rFonts w:ascii="Times New Roman" w:eastAsia="Arial Unicode MS" w:hAnsi="Times New Roman" w:cs="Times New Roman"/>
          <w:sz w:val="24"/>
          <w:szCs w:val="24"/>
        </w:rPr>
        <w:t>;</w:t>
      </w:r>
      <w:r w:rsidR="00651AF9" w:rsidRPr="00502353">
        <w:rPr>
          <w:rFonts w:ascii="Times New Roman" w:eastAsia="Arial Unicode MS" w:hAnsi="Times New Roman" w:cs="Times New Roman"/>
          <w:sz w:val="24"/>
          <w:szCs w:val="24"/>
        </w:rPr>
        <w:tab/>
      </w:r>
    </w:p>
    <w:p w14:paraId="21A77B35" w14:textId="63D68A91" w:rsidR="00651AF9" w:rsidRDefault="00651AF9" w:rsidP="00502353">
      <w:pPr>
        <w:pStyle w:val="Sarakstarindkopa"/>
        <w:numPr>
          <w:ilvl w:val="0"/>
          <w:numId w:val="6"/>
        </w:numPr>
        <w:spacing w:after="0" w:line="20" w:lineRule="atLeast"/>
        <w:ind w:left="1843" w:hanging="14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degvielas veids – </w:t>
      </w:r>
      <w:r w:rsidR="00583842">
        <w:rPr>
          <w:rFonts w:ascii="Times New Roman" w:eastAsia="Arial Unicode MS" w:hAnsi="Times New Roman" w:cs="Times New Roman"/>
          <w:sz w:val="24"/>
          <w:szCs w:val="24"/>
        </w:rPr>
        <w:t>dīzeļdegviela;</w:t>
      </w:r>
    </w:p>
    <w:p w14:paraId="312E6FC1" w14:textId="559ABF70" w:rsidR="00651AF9" w:rsidRDefault="00583842" w:rsidP="00502353">
      <w:pPr>
        <w:pStyle w:val="Sarakstarindkopa"/>
        <w:numPr>
          <w:ilvl w:val="0"/>
          <w:numId w:val="6"/>
        </w:numPr>
        <w:spacing w:after="0" w:line="20" w:lineRule="atLeast"/>
        <w:ind w:left="1843" w:hanging="14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nobraukums – 265076 km;</w:t>
      </w:r>
    </w:p>
    <w:p w14:paraId="5D820E3C" w14:textId="5E7F8F15" w:rsidR="00651AF9" w:rsidRDefault="00651AF9" w:rsidP="00502353">
      <w:pPr>
        <w:pStyle w:val="Sarakstarindkopa"/>
        <w:numPr>
          <w:ilvl w:val="0"/>
          <w:numId w:val="6"/>
        </w:numPr>
        <w:spacing w:after="0" w:line="20" w:lineRule="atLeast"/>
        <w:ind w:left="1843" w:hanging="14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w:t>
      </w:r>
      <w:r w:rsidR="00583842">
        <w:rPr>
          <w:rFonts w:ascii="Times New Roman" w:eastAsia="Arial Unicode MS" w:hAnsi="Times New Roman" w:cs="Times New Roman"/>
          <w:sz w:val="24"/>
          <w:szCs w:val="24"/>
        </w:rPr>
        <w:t>20.12.2010.</w:t>
      </w:r>
      <w:r>
        <w:rPr>
          <w:rFonts w:ascii="Times New Roman" w:eastAsia="Arial Unicode MS" w:hAnsi="Times New Roman" w:cs="Times New Roman"/>
          <w:sz w:val="24"/>
          <w:szCs w:val="24"/>
        </w:rPr>
        <w:t xml:space="preserve"> </w:t>
      </w:r>
    </w:p>
    <w:p w14:paraId="5EA0F504" w14:textId="360F0861" w:rsidR="00E000D3" w:rsidRPr="00E000D3" w:rsidRDefault="00E000D3" w:rsidP="00E000D3">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T</w:t>
      </w:r>
      <w:r w:rsidRPr="00E000D3">
        <w:rPr>
          <w:rFonts w:ascii="Times New Roman" w:eastAsiaTheme="minorEastAsia" w:hAnsi="Times New Roman"/>
          <w:sz w:val="24"/>
          <w:szCs w:val="24"/>
        </w:rPr>
        <w:t>ransportlīdzekļa ekspluatācijas nodok</w:t>
      </w:r>
      <w:r>
        <w:rPr>
          <w:rFonts w:ascii="Times New Roman" w:eastAsiaTheme="minorEastAsia" w:hAnsi="Times New Roman"/>
          <w:sz w:val="24"/>
          <w:szCs w:val="24"/>
        </w:rPr>
        <w:t>ļa likme par 2022.gadu</w:t>
      </w:r>
      <w:r w:rsidR="00B774A7">
        <w:rPr>
          <w:rFonts w:ascii="Times New Roman" w:eastAsiaTheme="minorEastAsia" w:hAnsi="Times New Roman"/>
          <w:sz w:val="24"/>
          <w:szCs w:val="24"/>
        </w:rPr>
        <w:t xml:space="preserve"> -</w:t>
      </w:r>
      <w:r>
        <w:rPr>
          <w:rFonts w:ascii="Times New Roman" w:eastAsiaTheme="minorEastAsia" w:hAnsi="Times New Roman"/>
          <w:sz w:val="24"/>
          <w:szCs w:val="24"/>
        </w:rPr>
        <w:t xml:space="preserve"> 156,00 EUR.</w:t>
      </w:r>
      <w:r>
        <w:rPr>
          <w:rFonts w:ascii="Times New Roman" w:eastAsia="Arial Unicode MS" w:hAnsi="Times New Roman" w:cs="Times New Roman"/>
          <w:sz w:val="24"/>
          <w:szCs w:val="24"/>
        </w:rPr>
        <w:t xml:space="preserve"> </w:t>
      </w:r>
    </w:p>
    <w:p w14:paraId="76B18B5E" w14:textId="2777A11A" w:rsidR="00651AF9" w:rsidRDefault="00E000D3" w:rsidP="00651AF9">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Autobusam p</w:t>
      </w:r>
      <w:r w:rsidR="00583842">
        <w:rPr>
          <w:rFonts w:ascii="Times New Roman" w:eastAsia="Arial Unicode MS" w:hAnsi="Times New Roman" w:cs="Times New Roman"/>
          <w:sz w:val="24"/>
          <w:szCs w:val="24"/>
        </w:rPr>
        <w:t xml:space="preserve">apildus nepieciešams – </w:t>
      </w:r>
      <w:proofErr w:type="spellStart"/>
      <w:r w:rsidR="00583842">
        <w:rPr>
          <w:rFonts w:ascii="Times New Roman" w:eastAsia="Arial Unicode MS" w:hAnsi="Times New Roman" w:cs="Times New Roman"/>
          <w:sz w:val="24"/>
          <w:szCs w:val="24"/>
        </w:rPr>
        <w:t>pr.bufera</w:t>
      </w:r>
      <w:proofErr w:type="spellEnd"/>
      <w:r w:rsidR="00583842">
        <w:rPr>
          <w:rFonts w:ascii="Times New Roman" w:eastAsia="Arial Unicode MS" w:hAnsi="Times New Roman" w:cs="Times New Roman"/>
          <w:sz w:val="24"/>
          <w:szCs w:val="24"/>
        </w:rPr>
        <w:t xml:space="preserve">, </w:t>
      </w:r>
      <w:proofErr w:type="spellStart"/>
      <w:r w:rsidR="00583842">
        <w:rPr>
          <w:rFonts w:ascii="Times New Roman" w:eastAsia="Arial Unicode MS" w:hAnsi="Times New Roman" w:cs="Times New Roman"/>
          <w:sz w:val="24"/>
          <w:szCs w:val="24"/>
        </w:rPr>
        <w:t>aizm.kr.paneļa</w:t>
      </w:r>
      <w:proofErr w:type="spellEnd"/>
      <w:r w:rsidR="00583842">
        <w:rPr>
          <w:rFonts w:ascii="Times New Roman" w:eastAsia="Arial Unicode MS" w:hAnsi="Times New Roman" w:cs="Times New Roman"/>
          <w:sz w:val="24"/>
          <w:szCs w:val="24"/>
        </w:rPr>
        <w:t xml:space="preserve"> remonts</w:t>
      </w:r>
      <w:r w:rsidR="00F35D93">
        <w:rPr>
          <w:rFonts w:ascii="Times New Roman" w:eastAsia="Arial Unicode MS" w:hAnsi="Times New Roman" w:cs="Times New Roman"/>
          <w:sz w:val="24"/>
          <w:szCs w:val="24"/>
        </w:rPr>
        <w:t>.</w:t>
      </w:r>
    </w:p>
    <w:p w14:paraId="143C8C23"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p>
    <w:p w14:paraId="71D8DF46" w14:textId="77777777" w:rsidR="00651AF9" w:rsidRPr="00C73736" w:rsidRDefault="00651AF9" w:rsidP="00651AF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27FA61FD" w14:textId="2A5C25BA" w:rsidR="00651AF9" w:rsidRPr="00C73736" w:rsidRDefault="00651AF9" w:rsidP="00651AF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hyperlink r:id="rId8" w:history="1">
        <w:r w:rsidR="00BD3D7F" w:rsidRPr="009918CE">
          <w:rPr>
            <w:rStyle w:val="Hipersaite"/>
            <w:rFonts w:ascii="Times New Roman" w:hAnsi="Times New Roman" w:cs="Times New Roman"/>
            <w:color w:val="0563C1"/>
            <w:sz w:val="24"/>
            <w:szCs w:val="24"/>
          </w:rPr>
          <w:t>https://www.vestnesis.lv/oficialie-pazinojumi/izsoles</w:t>
        </w:r>
      </w:hyperlink>
      <w:r>
        <w:rPr>
          <w:rFonts w:ascii="Times New Roman" w:eastAsia="Arial Unicode MS" w:hAnsi="Times New Roman" w:cs="Times New Roman"/>
          <w:sz w:val="24"/>
          <w:szCs w:val="24"/>
        </w:rPr>
        <w:t xml:space="preserve">. </w:t>
      </w:r>
    </w:p>
    <w:p w14:paraId="4B8DED91"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EDFB888"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07B6FF9E" w14:textId="37E9657F"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E63E2">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.1. </w:t>
      </w:r>
      <w:r w:rsidRPr="00DF52E8">
        <w:rPr>
          <w:rFonts w:ascii="Times New Roman" w:eastAsiaTheme="minorEastAsia" w:hAnsi="Times New Roman" w:cs="Times New Roman"/>
          <w:sz w:val="24"/>
          <w:szCs w:val="24"/>
        </w:rPr>
        <w:t xml:space="preserve"> Fiziskām personām,</w:t>
      </w:r>
      <w:r w:rsidRPr="00DF52E8">
        <w:rPr>
          <w:rFonts w:ascii="Times New Roman" w:eastAsiaTheme="minorEastAsia" w:hAnsi="Times New Roman" w:cs="Times New Roman"/>
          <w:color w:val="000000"/>
          <w:sz w:val="24"/>
          <w:szCs w:val="24"/>
        </w:rPr>
        <w:t xml:space="preserve"> uzrādot personu apliecinošu dokumentu: </w:t>
      </w:r>
    </w:p>
    <w:p w14:paraId="12790B72" w14:textId="3FBF6C5C"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E63E2">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.1.1. </w:t>
      </w:r>
      <w:r w:rsidRPr="00DF52E8">
        <w:rPr>
          <w:rFonts w:ascii="Times New Roman" w:eastAsiaTheme="minorEastAsia" w:hAnsi="Times New Roman" w:cs="Times New Roman"/>
          <w:sz w:val="24"/>
          <w:szCs w:val="24"/>
        </w:rPr>
        <w:t xml:space="preserve">maksājumu apliecinošu dokumentu par drošības naudas samaksu; </w:t>
      </w:r>
    </w:p>
    <w:p w14:paraId="48B8CCFC" w14:textId="58F5C1EE"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001E63E2">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.1.2. </w:t>
      </w:r>
      <w:r w:rsidRPr="00C73736">
        <w:rPr>
          <w:rFonts w:ascii="Times New Roman" w:eastAsiaTheme="minorEastAsia" w:hAnsi="Times New Roman" w:cs="Times New Roman"/>
          <w:sz w:val="24"/>
          <w:szCs w:val="24"/>
        </w:rPr>
        <w:t>pieteikumu dalībai izsolē (1.pielikums).</w:t>
      </w:r>
    </w:p>
    <w:p w14:paraId="749CBEB4" w14:textId="76B65929" w:rsidR="00651AF9" w:rsidRPr="00C73736" w:rsidRDefault="00651AF9" w:rsidP="00502353">
      <w:p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1</w:t>
      </w:r>
      <w:r w:rsidR="001E63E2">
        <w:rPr>
          <w:rFonts w:ascii="Times New Roman" w:eastAsiaTheme="minorEastAsia" w:hAnsi="Times New Roman" w:cs="Times New Roman"/>
          <w:color w:val="000000"/>
          <w:sz w:val="24"/>
          <w:szCs w:val="24"/>
        </w:rPr>
        <w:t>5</w:t>
      </w:r>
      <w:r>
        <w:rPr>
          <w:rFonts w:ascii="Times New Roman" w:eastAsiaTheme="minorEastAsia" w:hAnsi="Times New Roman" w:cs="Times New Roman"/>
          <w:color w:val="000000"/>
          <w:sz w:val="24"/>
          <w:szCs w:val="24"/>
        </w:rPr>
        <w:t xml:space="preserve">.2. </w:t>
      </w: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3C4CF375" w14:textId="010B495F" w:rsidR="00651AF9" w:rsidRPr="00C73736" w:rsidRDefault="00651AF9" w:rsidP="00502353">
      <w:pPr>
        <w:shd w:val="clear" w:color="auto" w:fill="FFFFFF"/>
        <w:spacing w:after="0" w:line="20" w:lineRule="atLeast"/>
        <w:ind w:left="567" w:hanging="567"/>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w:t>
      </w:r>
      <w:r w:rsidR="001E63E2">
        <w:rPr>
          <w:rFonts w:ascii="Times New Roman" w:eastAsiaTheme="minorEastAsia" w:hAnsi="Times New Roman" w:cs="Times New Roman"/>
          <w:color w:val="000000"/>
          <w:sz w:val="24"/>
          <w:szCs w:val="24"/>
        </w:rPr>
        <w:t>5</w:t>
      </w:r>
      <w:r>
        <w:rPr>
          <w:rFonts w:ascii="Times New Roman" w:eastAsiaTheme="minorEastAsia" w:hAnsi="Times New Roman" w:cs="Times New Roman"/>
          <w:color w:val="000000"/>
          <w:sz w:val="24"/>
          <w:szCs w:val="24"/>
        </w:rPr>
        <w:t xml:space="preserve">.2.1. </w:t>
      </w: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F2490EA" w14:textId="1242338F" w:rsidR="00651AF9" w:rsidRPr="00C73736" w:rsidRDefault="00651AF9" w:rsidP="00502353">
      <w:pPr>
        <w:shd w:val="clear" w:color="auto" w:fill="FFFFFF"/>
        <w:spacing w:after="0" w:line="20" w:lineRule="atLeast"/>
        <w:ind w:left="284" w:hanging="284"/>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1</w:t>
      </w:r>
      <w:r w:rsidR="001E63E2">
        <w:rPr>
          <w:rFonts w:ascii="Times New Roman" w:eastAsiaTheme="minorEastAsia" w:hAnsi="Times New Roman" w:cs="Times New Roman"/>
          <w:color w:val="000000"/>
          <w:sz w:val="24"/>
          <w:szCs w:val="24"/>
        </w:rPr>
        <w:t>5</w:t>
      </w:r>
      <w:r>
        <w:rPr>
          <w:rFonts w:ascii="Times New Roman" w:eastAsiaTheme="minorEastAsia" w:hAnsi="Times New Roman" w:cs="Times New Roman"/>
          <w:color w:val="000000"/>
          <w:sz w:val="24"/>
          <w:szCs w:val="24"/>
        </w:rPr>
        <w:t xml:space="preserve">.2.2. </w:t>
      </w:r>
      <w:r w:rsidRPr="00C73736">
        <w:rPr>
          <w:rFonts w:ascii="Times New Roman" w:eastAsiaTheme="minorEastAsia" w:hAnsi="Times New Roman" w:cs="Times New Roman"/>
          <w:color w:val="000000"/>
          <w:sz w:val="24"/>
          <w:szCs w:val="24"/>
        </w:rPr>
        <w:t>juridiskas personas lēmums par Objekta iegādi izsolē;</w:t>
      </w:r>
    </w:p>
    <w:p w14:paraId="68D850CC" w14:textId="4BC08B8C" w:rsidR="00651AF9" w:rsidRPr="00C73736" w:rsidRDefault="00651AF9" w:rsidP="00502353">
      <w:pPr>
        <w:shd w:val="clear" w:color="auto" w:fill="FFFFFF"/>
        <w:spacing w:after="0" w:line="20" w:lineRule="atLeast"/>
        <w:ind w:left="284" w:hanging="284"/>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1</w:t>
      </w:r>
      <w:r w:rsidR="001E63E2">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.2.3. </w:t>
      </w:r>
      <w:r w:rsidRPr="00C73736">
        <w:rPr>
          <w:rFonts w:ascii="Times New Roman" w:eastAsiaTheme="minorEastAsia" w:hAnsi="Times New Roman" w:cs="Times New Roman"/>
          <w:sz w:val="24"/>
          <w:szCs w:val="24"/>
        </w:rPr>
        <w:t xml:space="preserve">Maksājumu apliecinošu dokumentu par nodrošinājuma naudas samaksu; </w:t>
      </w:r>
    </w:p>
    <w:p w14:paraId="268B2838" w14:textId="5252749D" w:rsidR="00651AF9" w:rsidRPr="00D9183A" w:rsidRDefault="00651AF9" w:rsidP="00502353">
      <w:pPr>
        <w:shd w:val="clear" w:color="auto" w:fill="FFFFFF"/>
        <w:spacing w:after="0" w:line="20" w:lineRule="atLeast"/>
        <w:ind w:left="284" w:hanging="284"/>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1</w:t>
      </w:r>
      <w:r w:rsidR="001E63E2">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.2.4. </w:t>
      </w:r>
      <w:r w:rsidRPr="00C73736">
        <w:rPr>
          <w:rFonts w:ascii="Times New Roman" w:eastAsiaTheme="minorEastAsia" w:hAnsi="Times New Roman" w:cs="Times New Roman"/>
          <w:sz w:val="24"/>
          <w:szCs w:val="24"/>
        </w:rPr>
        <w:t>Pieteikumu dalībai izsolē (1.pielikums).</w:t>
      </w:r>
    </w:p>
    <w:p w14:paraId="4392B540" w14:textId="255C4B90" w:rsidR="00651AF9" w:rsidRPr="00502353" w:rsidRDefault="00651AF9" w:rsidP="00502353">
      <w:pPr>
        <w:numPr>
          <w:ilvl w:val="1"/>
          <w:numId w:val="1"/>
        </w:numPr>
        <w:spacing w:after="0" w:line="20" w:lineRule="atLeast"/>
        <w:ind w:left="540" w:hanging="540"/>
        <w:jc w:val="both"/>
        <w:rPr>
          <w:rFonts w:ascii="Times New Roman" w:eastAsia="Arial Unicode MS" w:hAnsi="Times New Roman" w:cs="Times New Roman"/>
          <w:sz w:val="24"/>
          <w:szCs w:val="24"/>
        </w:rPr>
      </w:pPr>
      <w:r w:rsidRPr="00502353">
        <w:rPr>
          <w:rFonts w:ascii="Times New Roman" w:eastAsia="Arial Unicode MS"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E4027F9" w14:textId="3D8EE77F" w:rsidR="00651AF9" w:rsidRPr="00502353" w:rsidRDefault="00651AF9" w:rsidP="00502353">
      <w:pPr>
        <w:numPr>
          <w:ilvl w:val="1"/>
          <w:numId w:val="1"/>
        </w:numPr>
        <w:spacing w:after="0" w:line="20" w:lineRule="atLeast"/>
        <w:ind w:left="540" w:hanging="540"/>
        <w:jc w:val="both"/>
        <w:rPr>
          <w:rFonts w:ascii="Times New Roman" w:eastAsia="Arial Unicode MS" w:hAnsi="Times New Roman" w:cs="Times New Roman"/>
          <w:sz w:val="24"/>
          <w:szCs w:val="24"/>
        </w:rPr>
      </w:pPr>
      <w:r w:rsidRPr="00502353">
        <w:rPr>
          <w:rFonts w:ascii="Times New Roman" w:eastAsia="Arial Unicode MS" w:hAnsi="Times New Roman" w:cs="Times New Roman"/>
          <w:sz w:val="24"/>
          <w:szCs w:val="24"/>
        </w:rPr>
        <w:t xml:space="preserve">Pretendentu atbilstību izsoles noteikumiem apliecina Izsoles komisija. </w:t>
      </w:r>
    </w:p>
    <w:p w14:paraId="2E4A5F7D" w14:textId="0E31F25D" w:rsidR="00651AF9" w:rsidRPr="00502353" w:rsidRDefault="00651AF9" w:rsidP="00502353">
      <w:pPr>
        <w:numPr>
          <w:ilvl w:val="1"/>
          <w:numId w:val="1"/>
        </w:numPr>
        <w:spacing w:after="0" w:line="20" w:lineRule="atLeast"/>
        <w:ind w:left="540" w:hanging="540"/>
        <w:jc w:val="both"/>
        <w:rPr>
          <w:rFonts w:ascii="Times New Roman" w:eastAsia="Arial Unicode MS" w:hAnsi="Times New Roman" w:cs="Times New Roman"/>
          <w:sz w:val="24"/>
          <w:szCs w:val="24"/>
        </w:rPr>
      </w:pPr>
      <w:r w:rsidRPr="00502353">
        <w:rPr>
          <w:rFonts w:ascii="Times New Roman" w:eastAsia="Arial Unicode MS" w:hAnsi="Times New Roman" w:cs="Times New Roman"/>
          <w:sz w:val="24"/>
          <w:szCs w:val="24"/>
        </w:rPr>
        <w:t>Ja persona ir izpildījusi šo noteikumu 1</w:t>
      </w:r>
      <w:r w:rsidR="00502353">
        <w:rPr>
          <w:rFonts w:ascii="Times New Roman" w:eastAsia="Arial Unicode MS" w:hAnsi="Times New Roman" w:cs="Times New Roman"/>
          <w:sz w:val="24"/>
          <w:szCs w:val="24"/>
        </w:rPr>
        <w:t>5</w:t>
      </w:r>
      <w:r w:rsidRPr="00502353">
        <w:rPr>
          <w:rFonts w:ascii="Times New Roman" w:eastAsia="Arial Unicode MS" w:hAnsi="Times New Roman" w:cs="Times New Roman"/>
          <w:sz w:val="24"/>
          <w:szCs w:val="24"/>
        </w:rPr>
        <w:t>.punkta attiecīgos apakšpunktus, persona tiek reģistrēta izsoles dalībnieku reģistrācijas sarakstā kurā ieraksta šādas ziņas:</w:t>
      </w:r>
    </w:p>
    <w:p w14:paraId="763E04C4" w14:textId="307740C9" w:rsidR="00651AF9" w:rsidRPr="00502353" w:rsidRDefault="00651AF9" w:rsidP="00502353">
      <w:pPr>
        <w:pStyle w:val="Sarakstarindkopa"/>
        <w:numPr>
          <w:ilvl w:val="1"/>
          <w:numId w:val="10"/>
        </w:numPr>
        <w:spacing w:after="0" w:line="20" w:lineRule="atLeast"/>
        <w:jc w:val="both"/>
        <w:rPr>
          <w:rFonts w:ascii="Times New Roman" w:eastAsia="Arial Unicode MS" w:hAnsi="Times New Roman" w:cs="Times New Roman"/>
          <w:sz w:val="24"/>
          <w:szCs w:val="24"/>
        </w:rPr>
      </w:pPr>
      <w:r w:rsidRPr="00502353">
        <w:rPr>
          <w:rFonts w:ascii="Times New Roman" w:eastAsia="Arial Unicode MS" w:hAnsi="Times New Roman" w:cs="Times New Roman"/>
          <w:sz w:val="24"/>
          <w:szCs w:val="24"/>
        </w:rPr>
        <w:t>dalībnieka kārtas numurs;</w:t>
      </w:r>
    </w:p>
    <w:p w14:paraId="5CB94BB3" w14:textId="0A0DC799" w:rsidR="00651AF9" w:rsidRPr="00502353" w:rsidRDefault="00651AF9" w:rsidP="00502353">
      <w:pPr>
        <w:pStyle w:val="Sarakstarindkopa"/>
        <w:numPr>
          <w:ilvl w:val="1"/>
          <w:numId w:val="10"/>
        </w:numPr>
        <w:spacing w:after="0" w:line="20" w:lineRule="atLeast"/>
        <w:jc w:val="both"/>
        <w:rPr>
          <w:rFonts w:ascii="Times New Roman" w:eastAsia="Arial Unicode MS" w:hAnsi="Times New Roman" w:cs="Times New Roman"/>
          <w:sz w:val="24"/>
          <w:szCs w:val="24"/>
        </w:rPr>
      </w:pPr>
      <w:r w:rsidRPr="00502353">
        <w:rPr>
          <w:rFonts w:ascii="Times New Roman" w:eastAsia="Arial Unicode MS" w:hAnsi="Times New Roman" w:cs="Times New Roman"/>
          <w:sz w:val="24"/>
          <w:szCs w:val="24"/>
        </w:rPr>
        <w:t>fiziskai personai – vārdu, uzvārdu, personas kodu,  dzīvesvietas adresi/ juridiskai personai – nosaukumu, reģistrācijas numuru, juridisko adresi.</w:t>
      </w:r>
    </w:p>
    <w:p w14:paraId="4B99FFDF" w14:textId="5A07C433" w:rsidR="00651AF9" w:rsidRPr="00502353" w:rsidRDefault="00681C47" w:rsidP="00502353">
      <w:pPr>
        <w:pStyle w:val="Sarakstarindkopa"/>
        <w:numPr>
          <w:ilvl w:val="0"/>
          <w:numId w:val="10"/>
        </w:numPr>
        <w:spacing w:after="0" w:line="20" w:lineRule="atLeast"/>
        <w:jc w:val="both"/>
        <w:rPr>
          <w:rFonts w:ascii="Times New Roman" w:eastAsiaTheme="minorEastAsia" w:hAnsi="Times New Roman" w:cs="Times New Roman"/>
          <w:sz w:val="24"/>
          <w:szCs w:val="24"/>
        </w:rPr>
      </w:pPr>
      <w:r w:rsidRPr="00502353">
        <w:rPr>
          <w:rFonts w:ascii="Times New Roman" w:eastAsia="Arial Unicode MS" w:hAnsi="Times New Roman" w:cs="Times New Roman"/>
          <w:sz w:val="24"/>
          <w:szCs w:val="24"/>
        </w:rPr>
        <w:t>Izsoles dalībnieki pieteikumus izsolei iesniedz Madonas novada Centrālajā</w:t>
      </w:r>
      <w:r w:rsidRPr="00502353">
        <w:rPr>
          <w:rFonts w:ascii="Times New Roman" w:eastAsiaTheme="minorEastAsia" w:hAnsi="Times New Roman" w:cs="Times New Roman"/>
          <w:sz w:val="24"/>
          <w:szCs w:val="24"/>
        </w:rPr>
        <w:t xml:space="preserve"> administrācijā, Saieta laukumā 1, Madonā, Madonas novads, </w:t>
      </w:r>
      <w:r w:rsidR="00F37EFC" w:rsidRPr="00502353">
        <w:rPr>
          <w:rFonts w:ascii="Times New Roman" w:eastAsiaTheme="minorEastAsia" w:hAnsi="Times New Roman" w:cs="Times New Roman"/>
          <w:sz w:val="24"/>
          <w:szCs w:val="24"/>
        </w:rPr>
        <w:t>Lietvedības nodaļā (101.kab)</w:t>
      </w:r>
      <w:r w:rsidRPr="00502353">
        <w:rPr>
          <w:rFonts w:ascii="Times New Roman" w:eastAsiaTheme="minorEastAsia" w:hAnsi="Times New Roman" w:cs="Times New Roman"/>
          <w:sz w:val="24"/>
          <w:szCs w:val="24"/>
        </w:rPr>
        <w:t xml:space="preserve"> līdz </w:t>
      </w:r>
      <w:r w:rsidRPr="00502353">
        <w:rPr>
          <w:rFonts w:ascii="Times New Roman" w:eastAsiaTheme="minorEastAsia" w:hAnsi="Times New Roman" w:cs="Times New Roman"/>
          <w:b/>
          <w:bCs/>
          <w:sz w:val="24"/>
          <w:szCs w:val="24"/>
        </w:rPr>
        <w:t>202</w:t>
      </w:r>
      <w:r w:rsidR="00F37EFC" w:rsidRPr="00502353">
        <w:rPr>
          <w:rFonts w:ascii="Times New Roman" w:eastAsiaTheme="minorEastAsia" w:hAnsi="Times New Roman" w:cs="Times New Roman"/>
          <w:b/>
          <w:bCs/>
          <w:sz w:val="24"/>
          <w:szCs w:val="24"/>
        </w:rPr>
        <w:t>2</w:t>
      </w:r>
      <w:r w:rsidRPr="00502353">
        <w:rPr>
          <w:rFonts w:ascii="Times New Roman" w:eastAsiaTheme="minorEastAsia" w:hAnsi="Times New Roman" w:cs="Times New Roman"/>
          <w:b/>
          <w:bCs/>
          <w:sz w:val="24"/>
          <w:szCs w:val="24"/>
        </w:rPr>
        <w:t xml:space="preserve">.gada </w:t>
      </w:r>
      <w:r w:rsidR="00F37EFC" w:rsidRPr="00502353">
        <w:rPr>
          <w:rFonts w:ascii="Times New Roman" w:eastAsiaTheme="minorEastAsia" w:hAnsi="Times New Roman" w:cs="Times New Roman"/>
          <w:b/>
          <w:bCs/>
          <w:sz w:val="24"/>
          <w:szCs w:val="24"/>
        </w:rPr>
        <w:t>28</w:t>
      </w:r>
      <w:r w:rsidR="00EF49E9" w:rsidRPr="00502353">
        <w:rPr>
          <w:rFonts w:ascii="Times New Roman" w:eastAsiaTheme="minorEastAsia" w:hAnsi="Times New Roman" w:cs="Times New Roman"/>
          <w:b/>
          <w:bCs/>
          <w:sz w:val="24"/>
          <w:szCs w:val="24"/>
        </w:rPr>
        <w:t>.</w:t>
      </w:r>
      <w:r w:rsidR="00F37EFC" w:rsidRPr="00502353">
        <w:rPr>
          <w:rFonts w:ascii="Times New Roman" w:eastAsiaTheme="minorEastAsia" w:hAnsi="Times New Roman" w:cs="Times New Roman"/>
          <w:b/>
          <w:bCs/>
          <w:sz w:val="24"/>
          <w:szCs w:val="24"/>
        </w:rPr>
        <w:t>jūlijam</w:t>
      </w:r>
      <w:r w:rsidRPr="00502353">
        <w:rPr>
          <w:rFonts w:ascii="Times New Roman" w:eastAsiaTheme="minorEastAsia" w:hAnsi="Times New Roman" w:cs="Times New Roman"/>
          <w:b/>
          <w:bCs/>
          <w:sz w:val="24"/>
          <w:szCs w:val="24"/>
        </w:rPr>
        <w:t xml:space="preserve"> plkst.</w:t>
      </w:r>
      <w:r w:rsidR="00EF49E9" w:rsidRPr="00502353">
        <w:rPr>
          <w:rFonts w:ascii="Times New Roman" w:eastAsiaTheme="minorEastAsia" w:hAnsi="Times New Roman" w:cs="Times New Roman"/>
          <w:b/>
          <w:bCs/>
          <w:sz w:val="24"/>
          <w:szCs w:val="24"/>
        </w:rPr>
        <w:t>17</w:t>
      </w:r>
      <w:r w:rsidR="00070C94" w:rsidRPr="00502353">
        <w:rPr>
          <w:rFonts w:ascii="Times New Roman" w:eastAsiaTheme="minorEastAsia" w:hAnsi="Times New Roman" w:cs="Times New Roman"/>
          <w:b/>
          <w:bCs/>
          <w:sz w:val="24"/>
          <w:szCs w:val="24"/>
        </w:rPr>
        <w:t>:</w:t>
      </w:r>
      <w:r w:rsidRPr="00502353">
        <w:rPr>
          <w:rFonts w:ascii="Times New Roman" w:eastAsiaTheme="minorEastAsia" w:hAnsi="Times New Roman" w:cs="Times New Roman"/>
          <w:b/>
          <w:bCs/>
          <w:sz w:val="24"/>
          <w:szCs w:val="24"/>
        </w:rPr>
        <w:t>00.</w:t>
      </w:r>
      <w:r w:rsidRPr="00502353">
        <w:rPr>
          <w:rFonts w:ascii="Times New Roman" w:eastAsiaTheme="minorEastAsia" w:hAnsi="Times New Roman" w:cs="Times New Roman"/>
          <w:sz w:val="24"/>
          <w:szCs w:val="24"/>
        </w:rPr>
        <w:t xml:space="preserve"> Reģistrācijas laiks - darba dienās (pirmdien – no plkst.8.00 līdz 18.00, otrdien, trešdien, ceturtdien – no plkst.8.00-17.00, piektdien – no plkst.8.00-16.00).</w:t>
      </w:r>
      <w:r w:rsidR="00651AF9" w:rsidRPr="00502353">
        <w:rPr>
          <w:rFonts w:ascii="Times New Roman" w:eastAsiaTheme="minorEastAsia" w:hAnsi="Times New Roman"/>
          <w:sz w:val="24"/>
          <w:szCs w:val="24"/>
        </w:rPr>
        <w:t xml:space="preserve"> </w:t>
      </w:r>
    </w:p>
    <w:p w14:paraId="6DF9F2CA" w14:textId="4A3908F7" w:rsidR="00651AF9" w:rsidRPr="00502353" w:rsidRDefault="00EF49E9" w:rsidP="00502353">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502353">
        <w:rPr>
          <w:rFonts w:ascii="Times New Roman" w:eastAsiaTheme="minorEastAsia" w:hAnsi="Times New Roman"/>
          <w:sz w:val="24"/>
          <w:szCs w:val="24"/>
        </w:rPr>
        <w:lastRenderedPageBreak/>
        <w:t xml:space="preserve">Pieteikties izsolē iespējams arī elektroniski, sūtot aizpildītu un atbilstoši normatīvajiem aktiem un šiem noteikumiem elektroniski parakstītu pieteikumu par dalību Objekta izsolē uz elektronisko pastu </w:t>
      </w:r>
      <w:hyperlink r:id="rId9" w:history="1">
        <w:r w:rsidRPr="00502353">
          <w:rPr>
            <w:rStyle w:val="Hipersaite"/>
            <w:rFonts w:ascii="Times New Roman" w:eastAsiaTheme="minorEastAsia" w:hAnsi="Times New Roman"/>
            <w:sz w:val="24"/>
            <w:szCs w:val="24"/>
          </w:rPr>
          <w:t>pasts@madona.lv</w:t>
        </w:r>
      </w:hyperlink>
      <w:r w:rsidRPr="00502353">
        <w:rPr>
          <w:rFonts w:ascii="Times New Roman" w:eastAsiaTheme="minorEastAsia" w:hAnsi="Times New Roman"/>
          <w:sz w:val="24"/>
          <w:szCs w:val="24"/>
        </w:rPr>
        <w:t xml:space="preserve"> pretī saņemot apliecinājumu par pieteikuma saņemšanu.</w:t>
      </w:r>
    </w:p>
    <w:p w14:paraId="28E414FD" w14:textId="65BDB010" w:rsidR="00651AF9" w:rsidRPr="00502353" w:rsidRDefault="00651AF9" w:rsidP="00502353">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502353">
        <w:rPr>
          <w:rFonts w:ascii="Times New Roman" w:eastAsiaTheme="minorEastAsia" w:hAnsi="Times New Roman" w:cs="Times New Roman"/>
          <w:sz w:val="24"/>
          <w:szCs w:val="24"/>
        </w:rPr>
        <w:t>Persona netiek reģistrēta:</w:t>
      </w:r>
    </w:p>
    <w:p w14:paraId="5105ED13" w14:textId="07C72ED8" w:rsidR="00651AF9" w:rsidRPr="006532E4" w:rsidRDefault="00651AF9" w:rsidP="006532E4">
      <w:pPr>
        <w:pStyle w:val="Sarakstarindkopa"/>
        <w:numPr>
          <w:ilvl w:val="1"/>
          <w:numId w:val="10"/>
        </w:numPr>
        <w:shd w:val="clear" w:color="auto" w:fill="FFFFFF"/>
        <w:spacing w:after="0" w:line="20" w:lineRule="atLeast"/>
        <w:jc w:val="both"/>
        <w:rPr>
          <w:rFonts w:ascii="Times New Roman" w:eastAsiaTheme="minorEastAsia" w:hAnsi="Times New Roman" w:cs="Times New Roman"/>
          <w:sz w:val="24"/>
          <w:szCs w:val="24"/>
        </w:rPr>
      </w:pPr>
      <w:r w:rsidRPr="006532E4">
        <w:rPr>
          <w:rFonts w:ascii="Times New Roman" w:eastAsiaTheme="minorEastAsia" w:hAnsi="Times New Roman" w:cs="Times New Roman"/>
          <w:sz w:val="24"/>
          <w:szCs w:val="24"/>
        </w:rPr>
        <w:t>ja vēl nav iestājies vai ir jau beidzies termiņš dalībnieku reģistrācijai;</w:t>
      </w:r>
    </w:p>
    <w:p w14:paraId="159E218D" w14:textId="7B86A006" w:rsidR="00651AF9" w:rsidRPr="00502353" w:rsidRDefault="00651AF9" w:rsidP="006532E4">
      <w:pPr>
        <w:pStyle w:val="Sarakstarindkopa"/>
        <w:numPr>
          <w:ilvl w:val="1"/>
          <w:numId w:val="10"/>
        </w:numPr>
        <w:shd w:val="clear" w:color="auto" w:fill="FFFFFF"/>
        <w:spacing w:after="0" w:line="20" w:lineRule="atLeast"/>
        <w:ind w:left="426" w:hanging="426"/>
        <w:jc w:val="both"/>
        <w:rPr>
          <w:rFonts w:ascii="Times New Roman" w:eastAsiaTheme="minorEastAsia" w:hAnsi="Times New Roman" w:cs="Times New Roman"/>
          <w:sz w:val="24"/>
          <w:szCs w:val="24"/>
        </w:rPr>
      </w:pPr>
      <w:r w:rsidRPr="00502353">
        <w:rPr>
          <w:rFonts w:ascii="Times New Roman" w:eastAsiaTheme="minorEastAsia" w:hAnsi="Times New Roman" w:cs="Times New Roman"/>
          <w:sz w:val="24"/>
          <w:szCs w:val="24"/>
        </w:rPr>
        <w:t>ja nav iesniegti 14.punkta attiecīgajos apakšpunktos minētie dokumenti.</w:t>
      </w:r>
    </w:p>
    <w:p w14:paraId="6E79DA3D"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53B642F5" w14:textId="77777777" w:rsidR="00651AF9" w:rsidRDefault="00651AF9" w:rsidP="00651AF9">
      <w:pPr>
        <w:spacing w:after="0" w:line="20" w:lineRule="atLeast"/>
        <w:rPr>
          <w:rFonts w:ascii="Times New Roman" w:eastAsia="Arial Unicode MS" w:hAnsi="Times New Roman" w:cs="Times New Roman"/>
          <w:b/>
          <w:bCs/>
          <w:color w:val="0000FF"/>
          <w:sz w:val="24"/>
          <w:szCs w:val="24"/>
        </w:rPr>
      </w:pPr>
    </w:p>
    <w:p w14:paraId="123380F5" w14:textId="77777777" w:rsidR="00651AF9" w:rsidRPr="00C73736" w:rsidRDefault="00651AF9" w:rsidP="00651AF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5CE6E336"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0A76EE7"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56570E"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55568455"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731F9F52"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1F3002F4"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0FEE0F5A"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3ACFB8D3"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4DF25B48" w14:textId="77777777" w:rsidR="00651AF9" w:rsidRDefault="00651AF9" w:rsidP="006532E4">
      <w:pPr>
        <w:numPr>
          <w:ilvl w:val="1"/>
          <w:numId w:val="10"/>
        </w:numPr>
        <w:ind w:left="567"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65A4B0D2" w14:textId="77777777" w:rsidR="00651AF9" w:rsidRDefault="00651AF9" w:rsidP="006532E4">
      <w:pPr>
        <w:numPr>
          <w:ilvl w:val="1"/>
          <w:numId w:val="10"/>
        </w:numPr>
        <w:ind w:left="567" w:hanging="56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7A20560E"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45925B42"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AC3DCB4"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6F6A42E"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1F055ACB" w14:textId="77777777" w:rsidR="00651AF9" w:rsidRPr="001D1434" w:rsidRDefault="00651AF9" w:rsidP="006532E4">
      <w:pPr>
        <w:numPr>
          <w:ilvl w:val="1"/>
          <w:numId w:val="10"/>
        </w:numPr>
        <w:shd w:val="clear" w:color="auto" w:fill="FFFFFF"/>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2B78EEAC" w14:textId="77777777" w:rsidR="00651AF9" w:rsidRPr="00C73736" w:rsidRDefault="00651AF9" w:rsidP="006532E4">
      <w:pPr>
        <w:numPr>
          <w:ilvl w:val="1"/>
          <w:numId w:val="10"/>
        </w:numPr>
        <w:shd w:val="clear" w:color="auto" w:fill="FFFFFF"/>
        <w:spacing w:after="0" w:line="20" w:lineRule="atLeast"/>
        <w:ind w:left="567" w:hanging="56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lastRenderedPageBreak/>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5968F68D" w14:textId="77777777" w:rsidR="00651AF9" w:rsidRPr="00C73736" w:rsidRDefault="00651AF9" w:rsidP="00F37EFC">
      <w:pPr>
        <w:shd w:val="clear" w:color="auto" w:fill="FFFFFF"/>
        <w:spacing w:after="0" w:line="20" w:lineRule="atLeast"/>
        <w:ind w:hanging="48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411FF967" w14:textId="5DE10EBF" w:rsidR="00651AF9" w:rsidRPr="00D9183A" w:rsidRDefault="00651AF9" w:rsidP="00D9183A">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02AFAD41"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28963902"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2615C385" w14:textId="77777777" w:rsidR="00651AF9" w:rsidRPr="00457465"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14 (četrpadsmit) dienu</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2BFA7BDE" w14:textId="68FD3A95"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Nokavējot </w:t>
      </w:r>
      <w:r w:rsidR="00946E2C">
        <w:rPr>
          <w:rFonts w:ascii="Times New Roman" w:hAnsi="Times New Roman" w:cs="Times New Roman"/>
          <w:sz w:val="24"/>
          <w:szCs w:val="24"/>
        </w:rPr>
        <w:t>3</w:t>
      </w:r>
      <w:r w:rsidR="006532E4">
        <w:rPr>
          <w:rFonts w:ascii="Times New Roman" w:hAnsi="Times New Roman" w:cs="Times New Roman"/>
          <w:sz w:val="24"/>
          <w:szCs w:val="24"/>
        </w:rPr>
        <w:t>0</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436EB01E"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w:t>
      </w:r>
      <w:r>
        <w:rPr>
          <w:rFonts w:ascii="Times New Roman" w:hAnsi="Times New Roman" w:cs="Times New Roman"/>
          <w:sz w:val="24"/>
          <w:szCs w:val="24"/>
        </w:rPr>
        <w:t xml:space="preserve">14 </w:t>
      </w:r>
      <w:r w:rsidRPr="00C73736">
        <w:rPr>
          <w:rFonts w:ascii="Times New Roman" w:hAnsi="Times New Roman" w:cs="Times New Roman"/>
          <w:sz w:val="24"/>
          <w:szCs w:val="24"/>
        </w:rPr>
        <w:t xml:space="preserve">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6738C8" w14:textId="77777777" w:rsidR="00651AF9" w:rsidRPr="00C73736" w:rsidRDefault="00651AF9" w:rsidP="006532E4">
      <w:pPr>
        <w:numPr>
          <w:ilvl w:val="0"/>
          <w:numId w:val="10"/>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 xml:space="preserve">Nosolītājs </w:t>
      </w:r>
      <w:r>
        <w:rPr>
          <w:rFonts w:ascii="Times New Roman" w:hAnsi="Times New Roman" w:cs="Times New Roman"/>
          <w:sz w:val="24"/>
          <w:szCs w:val="24"/>
        </w:rPr>
        <w:t>7 (</w:t>
      </w:r>
      <w:r w:rsidRPr="00C73736">
        <w:rPr>
          <w:rFonts w:ascii="Times New Roman" w:hAnsi="Times New Roman" w:cs="Times New Roman"/>
          <w:sz w:val="24"/>
          <w:szCs w:val="24"/>
        </w:rPr>
        <w:t>septiņu</w:t>
      </w:r>
      <w:r>
        <w:rPr>
          <w:rFonts w:ascii="Times New Roman" w:hAnsi="Times New Roman" w:cs="Times New Roman"/>
          <w:sz w:val="24"/>
          <w:szCs w:val="24"/>
        </w:rPr>
        <w:t>)</w:t>
      </w:r>
      <w:r w:rsidRPr="00C73736">
        <w:rPr>
          <w:rFonts w:ascii="Times New Roman" w:hAnsi="Times New Roman" w:cs="Times New Roman"/>
          <w:sz w:val="24"/>
          <w:szCs w:val="24"/>
        </w:rPr>
        <w:t xml:space="preserve"> dienu laikā pēc izsoles rezultātu apstiprināšanas paraksta pirkuma līgumu.</w:t>
      </w:r>
    </w:p>
    <w:p w14:paraId="7AFA07E0" w14:textId="77777777" w:rsidR="00651AF9" w:rsidRPr="00C73736" w:rsidRDefault="00651AF9" w:rsidP="006532E4">
      <w:pPr>
        <w:numPr>
          <w:ilvl w:val="0"/>
          <w:numId w:val="10"/>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w:t>
      </w:r>
      <w:r>
        <w:rPr>
          <w:rFonts w:ascii="Times New Roman" w:eastAsia="Arial Unicode MS" w:hAnsi="Times New Roman" w:cs="Times New Roman"/>
          <w:sz w:val="24"/>
          <w:szCs w:val="24"/>
        </w:rPr>
        <w:t>pašvaldībā</w:t>
      </w:r>
      <w:r w:rsidRPr="00C73736">
        <w:rPr>
          <w:rFonts w:ascii="Times New Roman" w:eastAsia="Arial Unicode MS" w:hAnsi="Times New Roman" w:cs="Times New Roman"/>
          <w:sz w:val="24"/>
          <w:szCs w:val="24"/>
        </w:rPr>
        <w:t xml:space="preserve"> par izsoles komisijas veiktajām darbībām 5 (piecu) dienu laikā no izsoles norises dienas. </w:t>
      </w:r>
    </w:p>
    <w:p w14:paraId="650D178E" w14:textId="77777777" w:rsidR="00651AF9" w:rsidRPr="00C73736" w:rsidRDefault="00651AF9" w:rsidP="00651AF9">
      <w:pPr>
        <w:spacing w:after="0" w:line="20" w:lineRule="atLeast"/>
        <w:ind w:left="480"/>
        <w:contextualSpacing/>
        <w:jc w:val="both"/>
        <w:rPr>
          <w:rFonts w:ascii="Times New Roman" w:eastAsia="Arial Unicode MS" w:hAnsi="Times New Roman" w:cs="Times New Roman"/>
          <w:sz w:val="24"/>
          <w:szCs w:val="24"/>
        </w:rPr>
      </w:pPr>
    </w:p>
    <w:p w14:paraId="424D941A"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p>
    <w:p w14:paraId="35378A67"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2EC56CE8" w14:textId="2D51460E" w:rsidR="00651AF9" w:rsidRPr="00C73736" w:rsidRDefault="00651AF9" w:rsidP="00651AF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r w:rsidR="00C9390D">
        <w:rPr>
          <w:rFonts w:ascii="Times New Roman" w:eastAsia="Arial Unicode MS" w:hAnsi="Times New Roman" w:cs="Times New Roman"/>
          <w:sz w:val="24"/>
          <w:szCs w:val="24"/>
        </w:rPr>
        <w:t>p</w:t>
      </w:r>
      <w:r w:rsidR="00B939A2">
        <w:rPr>
          <w:rFonts w:ascii="Times New Roman" w:eastAsia="Arial Unicode MS" w:hAnsi="Times New Roman" w:cs="Times New Roman"/>
          <w:sz w:val="24"/>
          <w:szCs w:val="24"/>
        </w:rPr>
        <w:t>.</w:t>
      </w:r>
    </w:p>
    <w:p w14:paraId="66EFD1CD" w14:textId="77777777" w:rsidR="00651AF9" w:rsidRDefault="00651AF9" w:rsidP="00651AF9">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1950974B" w14:textId="77777777" w:rsidR="00651AF9" w:rsidRPr="007E148F" w:rsidRDefault="00651AF9" w:rsidP="00651AF9">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43C8C85A" w14:textId="77777777" w:rsidR="00651AF9" w:rsidRPr="00B939A2" w:rsidRDefault="00651AF9" w:rsidP="00651AF9">
      <w:pPr>
        <w:spacing w:after="0" w:line="20" w:lineRule="atLeast"/>
        <w:jc w:val="right"/>
        <w:rPr>
          <w:rFonts w:ascii="Times New Roman" w:eastAsia="Arial Unicode MS" w:hAnsi="Times New Roman" w:cs="Times New Roman"/>
          <w:sz w:val="18"/>
          <w:szCs w:val="18"/>
        </w:rPr>
      </w:pPr>
      <w:r w:rsidRPr="00B939A2">
        <w:rPr>
          <w:rFonts w:ascii="Times New Roman" w:eastAsia="Arial Unicode MS" w:hAnsi="Times New Roman" w:cs="Times New Roman"/>
          <w:sz w:val="18"/>
          <w:szCs w:val="18"/>
        </w:rPr>
        <w:t xml:space="preserve">Madonas novada pašvaldības kustamā īpašuma -  </w:t>
      </w:r>
    </w:p>
    <w:p w14:paraId="1107BE86" w14:textId="4A579F9A" w:rsidR="00B939A2" w:rsidRPr="00B939A2" w:rsidRDefault="00651AF9" w:rsidP="00651AF9">
      <w:pPr>
        <w:spacing w:after="0" w:line="20" w:lineRule="atLeast"/>
        <w:jc w:val="right"/>
        <w:rPr>
          <w:rFonts w:ascii="Times New Roman" w:eastAsia="Arial Unicode MS" w:hAnsi="Times New Roman" w:cs="Times New Roman"/>
          <w:sz w:val="18"/>
          <w:szCs w:val="18"/>
        </w:rPr>
      </w:pPr>
      <w:r w:rsidRPr="00B939A2">
        <w:rPr>
          <w:rFonts w:ascii="Times New Roman" w:eastAsiaTheme="minorEastAsia" w:hAnsi="Times New Roman"/>
          <w:sz w:val="18"/>
          <w:szCs w:val="18"/>
        </w:rPr>
        <w:t xml:space="preserve"> transportlīdzekļa </w:t>
      </w:r>
      <w:r w:rsidRPr="00B939A2">
        <w:rPr>
          <w:rFonts w:ascii="Times New Roman" w:eastAsia="Arial Unicode MS" w:hAnsi="Times New Roman" w:cs="Times New Roman"/>
          <w:sz w:val="18"/>
          <w:szCs w:val="18"/>
        </w:rPr>
        <w:t xml:space="preserve"> </w:t>
      </w:r>
      <w:r w:rsidR="00B939A2" w:rsidRPr="00B939A2">
        <w:rPr>
          <w:rFonts w:ascii="Times New Roman" w:eastAsia="Arial Unicode MS" w:hAnsi="Times New Roman" w:cs="Times New Roman"/>
          <w:sz w:val="18"/>
          <w:szCs w:val="18"/>
        </w:rPr>
        <w:t>BMC 215 SCB</w:t>
      </w:r>
      <w:r w:rsidR="00B939A2">
        <w:rPr>
          <w:rFonts w:ascii="Times New Roman" w:eastAsia="Arial Unicode MS" w:hAnsi="Times New Roman" w:cs="Times New Roman"/>
          <w:sz w:val="18"/>
          <w:szCs w:val="18"/>
        </w:rPr>
        <w:t>, reģ.Nr.HO115</w:t>
      </w:r>
    </w:p>
    <w:p w14:paraId="4B8771C4" w14:textId="77777777" w:rsidR="00B939A2" w:rsidRPr="00B939A2" w:rsidRDefault="00B939A2" w:rsidP="00B939A2">
      <w:pPr>
        <w:shd w:val="clear" w:color="auto" w:fill="FFFFFF"/>
        <w:spacing w:after="0" w:line="100" w:lineRule="atLeast"/>
        <w:jc w:val="right"/>
        <w:rPr>
          <w:rFonts w:ascii="Times New Roman" w:eastAsia="Times New Roman" w:hAnsi="Times New Roman" w:cs="Times New Roman"/>
          <w:color w:val="000000"/>
          <w:sz w:val="18"/>
          <w:szCs w:val="18"/>
        </w:rPr>
      </w:pPr>
      <w:r w:rsidRPr="00B939A2">
        <w:rPr>
          <w:rFonts w:ascii="Times New Roman" w:eastAsia="Arial Unicode MS" w:hAnsi="Times New Roman" w:cs="Times New Roman"/>
          <w:sz w:val="18"/>
          <w:szCs w:val="18"/>
        </w:rPr>
        <w:t xml:space="preserve"> </w:t>
      </w:r>
      <w:r w:rsidRPr="00B939A2">
        <w:rPr>
          <w:rFonts w:ascii="Times New Roman" w:eastAsia="Times New Roman" w:hAnsi="Times New Roman" w:cs="Times New Roman"/>
          <w:color w:val="000000"/>
          <w:sz w:val="18"/>
          <w:szCs w:val="18"/>
        </w:rPr>
        <w:t>ar Madonas novada pašvaldības domes</w:t>
      </w:r>
    </w:p>
    <w:p w14:paraId="26243D5A" w14:textId="47E90570" w:rsidR="00B939A2" w:rsidRPr="00B939A2" w:rsidRDefault="00B939A2" w:rsidP="00B939A2">
      <w:pPr>
        <w:shd w:val="clear" w:color="auto" w:fill="FFFFFF"/>
        <w:spacing w:after="0" w:line="100" w:lineRule="atLeast"/>
        <w:jc w:val="right"/>
        <w:rPr>
          <w:rFonts w:ascii="Times New Roman" w:eastAsia="Arial Unicode MS" w:hAnsi="Times New Roman" w:cs="Times New Roman"/>
          <w:sz w:val="18"/>
          <w:szCs w:val="18"/>
        </w:rPr>
      </w:pPr>
      <w:r>
        <w:rPr>
          <w:rFonts w:ascii="Times New Roman" w:eastAsia="Times New Roman" w:hAnsi="Times New Roman" w:cs="Times New Roman"/>
          <w:color w:val="000000"/>
          <w:sz w:val="18"/>
          <w:szCs w:val="18"/>
        </w:rPr>
        <w:t>24</w:t>
      </w:r>
      <w:r w:rsidRPr="00B939A2">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05</w:t>
      </w:r>
      <w:r w:rsidRPr="00B939A2">
        <w:rPr>
          <w:rFonts w:ascii="Times New Roman" w:eastAsia="Times New Roman" w:hAnsi="Times New Roman" w:cs="Times New Roman"/>
          <w:color w:val="000000"/>
          <w:sz w:val="18"/>
          <w:szCs w:val="18"/>
        </w:rPr>
        <w:t>.202</w:t>
      </w:r>
      <w:r>
        <w:rPr>
          <w:rFonts w:ascii="Times New Roman" w:eastAsia="Times New Roman" w:hAnsi="Times New Roman" w:cs="Times New Roman"/>
          <w:color w:val="000000"/>
          <w:sz w:val="18"/>
          <w:szCs w:val="18"/>
        </w:rPr>
        <w:t>2</w:t>
      </w:r>
      <w:r w:rsidRPr="00B939A2">
        <w:rPr>
          <w:rFonts w:ascii="Times New Roman" w:eastAsia="Times New Roman" w:hAnsi="Times New Roman" w:cs="Times New Roman"/>
          <w:color w:val="000000"/>
          <w:sz w:val="18"/>
          <w:szCs w:val="18"/>
        </w:rPr>
        <w:t>. lēmumu Nr.</w:t>
      </w:r>
      <w:r>
        <w:rPr>
          <w:rFonts w:ascii="Times New Roman" w:eastAsia="Times New Roman" w:hAnsi="Times New Roman" w:cs="Times New Roman"/>
          <w:color w:val="000000"/>
          <w:sz w:val="18"/>
          <w:szCs w:val="18"/>
        </w:rPr>
        <w:t>306</w:t>
      </w:r>
      <w:r w:rsidRPr="00B939A2">
        <w:rPr>
          <w:rFonts w:ascii="Times New Roman" w:eastAsia="Times New Roman" w:hAnsi="Times New Roman" w:cs="Times New Roman"/>
          <w:color w:val="000000"/>
          <w:sz w:val="18"/>
          <w:szCs w:val="18"/>
        </w:rPr>
        <w:t xml:space="preserve"> (protokols Nr.</w:t>
      </w:r>
      <w:r>
        <w:rPr>
          <w:rFonts w:ascii="Times New Roman" w:eastAsia="Times New Roman" w:hAnsi="Times New Roman" w:cs="Times New Roman"/>
          <w:color w:val="000000"/>
          <w:sz w:val="18"/>
          <w:szCs w:val="18"/>
        </w:rPr>
        <w:t>12</w:t>
      </w:r>
      <w:r w:rsidRPr="00B939A2">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44</w:t>
      </w:r>
      <w:r w:rsidRPr="00B939A2">
        <w:rPr>
          <w:rFonts w:ascii="Times New Roman" w:eastAsia="Times New Roman" w:hAnsi="Times New Roman" w:cs="Times New Roman"/>
          <w:color w:val="000000"/>
          <w:sz w:val="18"/>
          <w:szCs w:val="18"/>
        </w:rPr>
        <w:t>.p.)</w:t>
      </w:r>
    </w:p>
    <w:p w14:paraId="08BAEFB4" w14:textId="575274AB" w:rsidR="00651AF9" w:rsidRPr="002C752A" w:rsidRDefault="00B939A2" w:rsidP="00B939A2">
      <w:pPr>
        <w:spacing w:after="0" w:line="20" w:lineRule="atLeast"/>
        <w:jc w:val="right"/>
        <w:rPr>
          <w:rFonts w:ascii="Times New Roman" w:eastAsia="Arial Unicode MS" w:hAnsi="Times New Roman" w:cs="Times New Roman"/>
          <w:sz w:val="20"/>
          <w:szCs w:val="20"/>
        </w:rPr>
      </w:pPr>
      <w:r w:rsidRPr="00B939A2">
        <w:rPr>
          <w:rFonts w:ascii="Times New Roman" w:eastAsia="Arial Unicode MS" w:hAnsi="Times New Roman" w:cs="Times New Roman"/>
          <w:sz w:val="18"/>
          <w:szCs w:val="18"/>
        </w:rPr>
        <w:t xml:space="preserve"> apstiprinātiem izsoles noteikumiem</w:t>
      </w:r>
    </w:p>
    <w:p w14:paraId="068A790D" w14:textId="77777777" w:rsidR="00651AF9" w:rsidRPr="00C73736" w:rsidRDefault="00651AF9" w:rsidP="00651AF9">
      <w:pPr>
        <w:spacing w:after="0" w:line="20" w:lineRule="atLeast"/>
        <w:jc w:val="right"/>
        <w:rPr>
          <w:rFonts w:ascii="Times New Roman" w:eastAsia="Arial Unicode MS" w:hAnsi="Times New Roman" w:cs="Times New Roman"/>
          <w:i/>
          <w:sz w:val="24"/>
        </w:rPr>
      </w:pPr>
    </w:p>
    <w:p w14:paraId="0952A518"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42943421"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4AA0A87C" w14:textId="77777777" w:rsidR="00651AF9" w:rsidRPr="00C73736" w:rsidRDefault="00651AF9" w:rsidP="00651AF9">
      <w:pPr>
        <w:spacing w:after="0" w:line="240" w:lineRule="auto"/>
        <w:jc w:val="right"/>
        <w:rPr>
          <w:rFonts w:ascii="Times New Roman" w:eastAsiaTheme="minorEastAsia" w:hAnsi="Times New Roman"/>
          <w:i/>
          <w:sz w:val="24"/>
          <w:szCs w:val="24"/>
        </w:rPr>
      </w:pPr>
    </w:p>
    <w:p w14:paraId="106C765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C05950B"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6D3396DE"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F2FB49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1430CF84"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F95C4C2"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1FAA1D19" w14:textId="77777777" w:rsidR="00651AF9" w:rsidRPr="00C73736" w:rsidRDefault="00651AF9" w:rsidP="00651AF9">
      <w:pPr>
        <w:spacing w:after="0" w:line="240" w:lineRule="auto"/>
        <w:jc w:val="center"/>
        <w:rPr>
          <w:rFonts w:ascii="Times New Roman" w:eastAsiaTheme="minorEastAsia" w:hAnsi="Times New Roman"/>
          <w:i/>
          <w:sz w:val="28"/>
          <w:szCs w:val="28"/>
        </w:rPr>
      </w:pPr>
    </w:p>
    <w:p w14:paraId="5C2AFAA8" w14:textId="77777777" w:rsidR="00651AF9" w:rsidRPr="00C73736" w:rsidRDefault="00651AF9" w:rsidP="00651AF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14:paraId="77DEF02B" w14:textId="77777777" w:rsidR="00651AF9" w:rsidRPr="00FD2735" w:rsidRDefault="00651AF9" w:rsidP="00651AF9">
      <w:pPr>
        <w:spacing w:after="0" w:line="240" w:lineRule="auto"/>
        <w:jc w:val="center"/>
        <w:rPr>
          <w:rFonts w:ascii="Times New Roman" w:eastAsiaTheme="minorEastAsia" w:hAnsi="Times New Roman"/>
          <w:i/>
          <w:sz w:val="28"/>
          <w:szCs w:val="28"/>
        </w:rPr>
      </w:pPr>
      <w:r w:rsidRPr="00AF7343">
        <w:rPr>
          <w:rFonts w:ascii="Times New Roman" w:eastAsiaTheme="minorEastAsia" w:hAnsi="Times New Roman"/>
          <w:i/>
        </w:rPr>
        <w:t>Madonas novada pašvaldības kustamās mantas - transportlīdzekļ</w:t>
      </w:r>
      <w:r>
        <w:rPr>
          <w:rFonts w:ascii="Times New Roman" w:eastAsiaTheme="minorEastAsia" w:hAnsi="Times New Roman"/>
          <w:i/>
        </w:rPr>
        <w:t>a</w:t>
      </w:r>
      <w:r w:rsidRPr="00AF7343">
        <w:rPr>
          <w:rFonts w:ascii="Times New Roman" w:eastAsiaTheme="minorEastAsia" w:hAnsi="Times New Roman"/>
          <w:i/>
          <w:sz w:val="20"/>
          <w:szCs w:val="20"/>
        </w:rPr>
        <w:t xml:space="preserve"> </w:t>
      </w:r>
      <w:r w:rsidRPr="00AF7343">
        <w:rPr>
          <w:rFonts w:ascii="Times New Roman" w:eastAsiaTheme="minorEastAsia" w:hAnsi="Times New Roman"/>
          <w:i/>
          <w:sz w:val="24"/>
          <w:szCs w:val="24"/>
        </w:rPr>
        <w:t>izsolei</w:t>
      </w:r>
    </w:p>
    <w:p w14:paraId="3EB0AC77" w14:textId="77777777" w:rsidR="00651AF9" w:rsidRPr="00C73736" w:rsidRDefault="00651AF9" w:rsidP="00651AF9">
      <w:pPr>
        <w:spacing w:after="0" w:line="240" w:lineRule="auto"/>
        <w:rPr>
          <w:rFonts w:ascii="Times New Roman" w:eastAsiaTheme="minorEastAsia" w:hAnsi="Times New Roman"/>
          <w:i/>
          <w:sz w:val="24"/>
          <w:szCs w:val="24"/>
        </w:rPr>
      </w:pPr>
    </w:p>
    <w:p w14:paraId="1AD51B0A" w14:textId="4154B981" w:rsidR="00651AF9" w:rsidRPr="00C73736" w:rsidRDefault="00651AF9" w:rsidP="00651AF9">
      <w:pPr>
        <w:spacing w:after="0" w:line="240" w:lineRule="auto"/>
        <w:ind w:firstLine="680"/>
        <w:rPr>
          <w:rFonts w:ascii="Times New Roman" w:eastAsiaTheme="minorEastAsia" w:hAnsi="Times New Roman"/>
          <w:i/>
          <w:sz w:val="24"/>
          <w:szCs w:val="24"/>
        </w:rPr>
      </w:pPr>
      <w:r w:rsidRPr="00AF7343">
        <w:rPr>
          <w:rFonts w:ascii="Times New Roman" w:eastAsiaTheme="minorEastAsia" w:hAnsi="Times New Roman"/>
          <w:i/>
          <w:sz w:val="28"/>
          <w:szCs w:val="28"/>
        </w:rPr>
        <w:t>Vēlos pieteikties uz kustamās</w:t>
      </w:r>
      <w:r w:rsidRPr="00AF7343">
        <w:rPr>
          <w:rFonts w:ascii="Times New Roman" w:eastAsiaTheme="minorEastAsia" w:hAnsi="Times New Roman"/>
          <w:sz w:val="28"/>
          <w:szCs w:val="28"/>
        </w:rPr>
        <w:t xml:space="preserve"> </w:t>
      </w:r>
      <w:r w:rsidRPr="00AF7343">
        <w:rPr>
          <w:rFonts w:ascii="Times New Roman" w:eastAsiaTheme="minorEastAsia" w:hAnsi="Times New Roman"/>
          <w:i/>
          <w:iCs/>
          <w:sz w:val="28"/>
          <w:szCs w:val="28"/>
        </w:rPr>
        <w:t xml:space="preserve">mantas  - </w:t>
      </w:r>
      <w:r w:rsidR="00F17B34">
        <w:rPr>
          <w:rFonts w:ascii="Times New Roman" w:eastAsiaTheme="minorEastAsia" w:hAnsi="Times New Roman"/>
          <w:i/>
          <w:iCs/>
          <w:sz w:val="28"/>
          <w:szCs w:val="28"/>
        </w:rPr>
        <w:t>autobusa</w:t>
      </w:r>
      <w:r w:rsidRPr="00AF7343">
        <w:rPr>
          <w:rFonts w:ascii="Times New Roman" w:eastAsiaTheme="minorEastAsia" w:hAnsi="Times New Roman"/>
          <w:i/>
          <w:iCs/>
          <w:sz w:val="28"/>
          <w:szCs w:val="28"/>
        </w:rPr>
        <w:t xml:space="preserve"> </w:t>
      </w:r>
      <w:r w:rsidR="00B939A2" w:rsidRPr="00B939A2">
        <w:rPr>
          <w:rFonts w:ascii="Times New Roman" w:eastAsiaTheme="minorEastAsia" w:hAnsi="Times New Roman"/>
          <w:b/>
          <w:bCs/>
          <w:i/>
          <w:iCs/>
          <w:sz w:val="28"/>
          <w:szCs w:val="28"/>
        </w:rPr>
        <w:t xml:space="preserve">BMC 215 SCB, </w:t>
      </w:r>
      <w:proofErr w:type="spellStart"/>
      <w:r w:rsidR="00B939A2" w:rsidRPr="00B939A2">
        <w:rPr>
          <w:rFonts w:ascii="Times New Roman" w:eastAsiaTheme="minorEastAsia" w:hAnsi="Times New Roman"/>
          <w:b/>
          <w:bCs/>
          <w:i/>
          <w:iCs/>
          <w:sz w:val="28"/>
          <w:szCs w:val="28"/>
        </w:rPr>
        <w:t>r</w:t>
      </w:r>
      <w:r w:rsidRPr="00B939A2">
        <w:rPr>
          <w:rFonts w:ascii="Times New Roman" w:eastAsiaTheme="minorEastAsia" w:hAnsi="Times New Roman"/>
          <w:b/>
          <w:bCs/>
          <w:i/>
          <w:iCs/>
          <w:sz w:val="28"/>
          <w:szCs w:val="28"/>
        </w:rPr>
        <w:t>eģ</w:t>
      </w:r>
      <w:proofErr w:type="spellEnd"/>
      <w:r w:rsidRPr="00B939A2">
        <w:rPr>
          <w:rFonts w:ascii="Times New Roman" w:eastAsiaTheme="minorEastAsia" w:hAnsi="Times New Roman"/>
          <w:b/>
          <w:bCs/>
          <w:i/>
          <w:iCs/>
          <w:sz w:val="28"/>
          <w:szCs w:val="28"/>
        </w:rPr>
        <w:t xml:space="preserve">. Nr. </w:t>
      </w:r>
      <w:r w:rsidR="00B939A2" w:rsidRPr="00B939A2">
        <w:rPr>
          <w:rFonts w:ascii="Times New Roman" w:eastAsiaTheme="minorEastAsia" w:hAnsi="Times New Roman"/>
          <w:b/>
          <w:bCs/>
          <w:i/>
          <w:iCs/>
          <w:sz w:val="28"/>
          <w:szCs w:val="28"/>
        </w:rPr>
        <w:t>HO 115</w:t>
      </w:r>
      <w:r w:rsidR="00B939A2">
        <w:rPr>
          <w:rFonts w:ascii="Times New Roman" w:eastAsiaTheme="minorEastAsia" w:hAnsi="Times New Roman"/>
          <w:b/>
          <w:bCs/>
          <w:i/>
          <w:iCs/>
          <w:sz w:val="28"/>
          <w:szCs w:val="28"/>
        </w:rPr>
        <w:t>,</w:t>
      </w:r>
      <w:r w:rsidRPr="00AF7343">
        <w:rPr>
          <w:rFonts w:ascii="Times New Roman" w:eastAsiaTheme="minorEastAsia" w:hAnsi="Times New Roman"/>
          <w:i/>
          <w:sz w:val="28"/>
          <w:szCs w:val="28"/>
        </w:rPr>
        <w:t xml:space="preserve"> mutisku izsoli ar augšupejošu soli</w:t>
      </w:r>
      <w:r w:rsidRPr="00C73736">
        <w:rPr>
          <w:rFonts w:ascii="Times New Roman" w:eastAsiaTheme="minorEastAsia" w:hAnsi="Times New Roman"/>
          <w:i/>
          <w:sz w:val="24"/>
          <w:szCs w:val="24"/>
        </w:rPr>
        <w:t xml:space="preserve">. </w:t>
      </w:r>
    </w:p>
    <w:p w14:paraId="7C7AFEE2" w14:textId="77777777" w:rsidR="00651AF9" w:rsidRPr="00C73736" w:rsidRDefault="00651AF9" w:rsidP="00651AF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15912368" w14:textId="77777777" w:rsidR="00651AF9" w:rsidRPr="00C73736" w:rsidRDefault="00651AF9" w:rsidP="00651AF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7C0817A2" w14:textId="77777777" w:rsidR="00651AF9" w:rsidRPr="00C73736" w:rsidRDefault="00651AF9" w:rsidP="00651AF9">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5D7F8D4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015C88B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5F64BE5" w14:textId="77777777" w:rsidR="00651AF9" w:rsidRDefault="00651AF9" w:rsidP="00651AF9">
      <w:pPr>
        <w:spacing w:after="0" w:line="240" w:lineRule="auto"/>
        <w:jc w:val="both"/>
        <w:rPr>
          <w:rFonts w:ascii="Times New Roman" w:eastAsiaTheme="minorEastAsia" w:hAnsi="Times New Roman"/>
          <w:sz w:val="24"/>
          <w:szCs w:val="24"/>
        </w:rPr>
      </w:pPr>
    </w:p>
    <w:p w14:paraId="64CA617D"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135E59D6" w14:textId="031D5A54"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643A1E2F" w14:textId="181F07E8"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24A4EA89"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65C64E1A"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14:paraId="03AF2E77"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14:paraId="729637BC"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14:paraId="07E52375"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7C8DF23A" w14:textId="77777777" w:rsidR="00651AF9" w:rsidRPr="00A22230" w:rsidRDefault="00651AF9" w:rsidP="00651AF9">
      <w:pPr>
        <w:suppressAutoHyphens/>
        <w:autoSpaceDN w:val="0"/>
        <w:spacing w:after="840"/>
        <w:ind w:left="567" w:hanging="567"/>
        <w:contextualSpacing/>
        <w:jc w:val="both"/>
        <w:rPr>
          <w:rFonts w:ascii="Times New Roman" w:hAnsi="Times New Roman" w:cs="Times New Roman"/>
          <w:sz w:val="24"/>
          <w:szCs w:val="24"/>
        </w:rPr>
      </w:pPr>
    </w:p>
    <w:p w14:paraId="6C929A25" w14:textId="77777777" w:rsidR="00651AF9" w:rsidRPr="00A22230" w:rsidRDefault="00651AF9" w:rsidP="00651AF9">
      <w:pPr>
        <w:spacing w:after="0"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14:paraId="4F30800A" w14:textId="77777777" w:rsidR="00651AF9" w:rsidRPr="00AF7343" w:rsidRDefault="00651AF9" w:rsidP="00651AF9">
      <w:pPr>
        <w:rPr>
          <w:rFonts w:ascii="Times New Roman" w:hAnsi="Times New Roman" w:cs="Times New Roman"/>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Pr>
          <w:rFonts w:ascii="Times New Roman" w:hAnsi="Times New Roman" w:cs="Times New Roman"/>
          <w:sz w:val="24"/>
          <w:szCs w:val="24"/>
        </w:rPr>
        <w:tab/>
      </w:r>
      <w:r w:rsidRPr="00AF7343">
        <w:rPr>
          <w:rFonts w:ascii="Times New Roman" w:hAnsi="Times New Roman" w:cs="Times New Roman"/>
        </w:rPr>
        <w:t>(paraksts, paraksta atšifrējums)</w:t>
      </w:r>
    </w:p>
    <w:p w14:paraId="12ACF08E" w14:textId="77777777" w:rsidR="00651AF9" w:rsidRPr="00A22230" w:rsidRDefault="00651AF9" w:rsidP="00651AF9">
      <w:pPr>
        <w:ind w:firstLine="851"/>
        <w:jc w:val="both"/>
        <w:rPr>
          <w:rFonts w:ascii="Times New Roman" w:hAnsi="Times New Roman" w:cs="Times New Roman"/>
          <w:sz w:val="24"/>
          <w:szCs w:val="24"/>
        </w:rPr>
      </w:pPr>
    </w:p>
    <w:p w14:paraId="0F9520CD" w14:textId="77777777" w:rsidR="00651AF9" w:rsidRPr="00A22230" w:rsidRDefault="00651AF9" w:rsidP="00651AF9">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w:t>
      </w:r>
      <w:proofErr w:type="spellStart"/>
      <w:r w:rsidRPr="00A22230">
        <w:rPr>
          <w:rFonts w:ascii="Times New Roman" w:hAnsi="Times New Roman" w:cs="Times New Roman"/>
          <w:i/>
          <w:sz w:val="20"/>
          <w:szCs w:val="20"/>
        </w:rPr>
        <w:t>pamatnolūkiem</w:t>
      </w:r>
      <w:proofErr w:type="spellEnd"/>
      <w:r w:rsidRPr="00A22230">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14:paraId="19ABA13E" w14:textId="77777777" w:rsidR="00FC4C67" w:rsidRDefault="00FC4C67"/>
    <w:sectPr w:rsidR="00FC4C67" w:rsidSect="00655E9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9A45B9E"/>
    <w:multiLevelType w:val="multilevel"/>
    <w:tmpl w:val="112AD9B4"/>
    <w:lvl w:ilvl="0">
      <w:start w:val="22"/>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27483B9F"/>
    <w:multiLevelType w:val="multilevel"/>
    <w:tmpl w:val="F0F0B976"/>
    <w:lvl w:ilvl="0">
      <w:start w:val="18"/>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35942551"/>
    <w:multiLevelType w:val="multilevel"/>
    <w:tmpl w:val="B4FC9AAC"/>
    <w:lvl w:ilvl="0">
      <w:start w:val="2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4B3"/>
    <w:multiLevelType w:val="multilevel"/>
    <w:tmpl w:val="45B8369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01637072">
    <w:abstractNumId w:val="9"/>
  </w:num>
  <w:num w:numId="2" w16cid:durableId="2120830099">
    <w:abstractNumId w:val="7"/>
  </w:num>
  <w:num w:numId="3" w16cid:durableId="382675733">
    <w:abstractNumId w:val="10"/>
  </w:num>
  <w:num w:numId="4" w16cid:durableId="1108280412">
    <w:abstractNumId w:val="4"/>
  </w:num>
  <w:num w:numId="5" w16cid:durableId="318733654">
    <w:abstractNumId w:val="6"/>
  </w:num>
  <w:num w:numId="6" w16cid:durableId="580261719">
    <w:abstractNumId w:val="0"/>
  </w:num>
  <w:num w:numId="7" w16cid:durableId="1409499840">
    <w:abstractNumId w:val="5"/>
  </w:num>
  <w:num w:numId="8" w16cid:durableId="1165319180">
    <w:abstractNumId w:val="2"/>
  </w:num>
  <w:num w:numId="9" w16cid:durableId="387842230">
    <w:abstractNumId w:val="3"/>
  </w:num>
  <w:num w:numId="10" w16cid:durableId="1504391641">
    <w:abstractNumId w:val="8"/>
  </w:num>
  <w:num w:numId="11" w16cid:durableId="80585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F9"/>
    <w:rsid w:val="00070C94"/>
    <w:rsid w:val="00090E19"/>
    <w:rsid w:val="001E63E2"/>
    <w:rsid w:val="00330671"/>
    <w:rsid w:val="003566D1"/>
    <w:rsid w:val="00502353"/>
    <w:rsid w:val="00583842"/>
    <w:rsid w:val="00651AF9"/>
    <w:rsid w:val="006532E4"/>
    <w:rsid w:val="00655E9D"/>
    <w:rsid w:val="00681C47"/>
    <w:rsid w:val="008C0231"/>
    <w:rsid w:val="00946E2C"/>
    <w:rsid w:val="00AA1AA1"/>
    <w:rsid w:val="00B640E2"/>
    <w:rsid w:val="00B774A7"/>
    <w:rsid w:val="00B8457D"/>
    <w:rsid w:val="00B939A2"/>
    <w:rsid w:val="00BD3D7F"/>
    <w:rsid w:val="00C9390D"/>
    <w:rsid w:val="00D26B33"/>
    <w:rsid w:val="00D8741B"/>
    <w:rsid w:val="00D9183A"/>
    <w:rsid w:val="00E000D3"/>
    <w:rsid w:val="00EB04AF"/>
    <w:rsid w:val="00EF49E9"/>
    <w:rsid w:val="00F17B34"/>
    <w:rsid w:val="00F35D93"/>
    <w:rsid w:val="00F37EFC"/>
    <w:rsid w:val="00F61DD7"/>
    <w:rsid w:val="00FA6D8E"/>
    <w:rsid w:val="00FC4C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96F24"/>
  <w15:chartTrackingRefBased/>
  <w15:docId w15:val="{DF64015D-BDF6-4EF7-B135-5BCF883C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1AF9"/>
    <w:pPr>
      <w:spacing w:after="160" w:line="259" w:lineRule="auto"/>
    </w:pPr>
    <w:rPr>
      <w:rFonts w:asciiTheme="minorHAnsi" w:eastAsia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1AF9"/>
    <w:pPr>
      <w:ind w:left="720"/>
      <w:contextualSpacing/>
    </w:pPr>
  </w:style>
  <w:style w:type="table" w:customStyle="1" w:styleId="Reatabula1">
    <w:name w:val="Režģa tabula1"/>
    <w:basedOn w:val="Parastatabula"/>
    <w:next w:val="Reatabula"/>
    <w:uiPriority w:val="39"/>
    <w:rsid w:val="00651A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651AF9"/>
    <w:rPr>
      <w:color w:val="0000FF"/>
      <w:u w:val="single"/>
    </w:rPr>
  </w:style>
  <w:style w:type="table" w:styleId="Reatabula">
    <w:name w:val="Table Grid"/>
    <w:basedOn w:val="Parastatabula"/>
    <w:uiPriority w:val="39"/>
    <w:rsid w:val="0065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oficialie-pazinojumi/izsoles"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stnesis.lv/oficialie-pazinojumi/izsoles" TargetMode="External"/><Relationship Id="rId11" Type="http://schemas.openxmlformats.org/officeDocument/2006/relationships/fontTable" Target="fontTable.xml"/><Relationship Id="rId5" Type="http://schemas.openxmlformats.org/officeDocument/2006/relationships/hyperlink" Target="http://www.madona.lv" TargetMode="External"/><Relationship Id="rId10" Type="http://schemas.openxmlformats.org/officeDocument/2006/relationships/hyperlink" Target="http://www.madona.lv/datu-privatuma-politika/" TargetMode="Externa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2001</Words>
  <Characters>11407</Characters>
  <Application>Microsoft Office Word</Application>
  <DocSecurity>0</DocSecurity>
  <Lines>95</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GunitaK</cp:lastModifiedBy>
  <cp:revision>12</cp:revision>
  <dcterms:created xsi:type="dcterms:W3CDTF">2022-06-30T09:41:00Z</dcterms:created>
  <dcterms:modified xsi:type="dcterms:W3CDTF">2022-06-30T12:15:00Z</dcterms:modified>
</cp:coreProperties>
</file>