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49" w:rsidRDefault="00FA2449" w:rsidP="00FA2449">
      <w:pPr>
        <w:jc w:val="center"/>
        <w:rPr>
          <w:rFonts w:ascii="Times New Roman" w:hAnsi="Times New Roman"/>
          <w:sz w:val="44"/>
          <w:szCs w:val="4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4"/>
          <w:szCs w:val="44"/>
        </w:rPr>
        <w:t>MADONAS NOVADA PAŠVALDĪBA</w:t>
      </w:r>
    </w:p>
    <w:p w:rsidR="00FA2449" w:rsidRDefault="00FA2449" w:rsidP="00FA2449">
      <w:pPr>
        <w:spacing w:before="120"/>
        <w:jc w:val="center"/>
        <w:rPr>
          <w:rFonts w:ascii="Times New Roman" w:hAnsi="Times New Roman"/>
          <w:spacing w:val="20"/>
        </w:rPr>
      </w:pPr>
      <w:r>
        <w:rPr>
          <w:rFonts w:ascii="Times New Roman" w:hAnsi="Times New Roman"/>
          <w:spacing w:val="20"/>
        </w:rPr>
        <w:t>Reģ. Nr. 90000054572</w:t>
      </w:r>
    </w:p>
    <w:p w:rsidR="00FA2449" w:rsidRDefault="00FA2449" w:rsidP="00FA2449">
      <w:pPr>
        <w:pStyle w:val="Galvene"/>
        <w:tabs>
          <w:tab w:val="left" w:pos="720"/>
        </w:tabs>
        <w:jc w:val="center"/>
        <w:rPr>
          <w:b w:val="0"/>
          <w:spacing w:val="20"/>
          <w:szCs w:val="24"/>
        </w:rPr>
      </w:pPr>
      <w:r>
        <w:rPr>
          <w:b w:val="0"/>
          <w:spacing w:val="20"/>
          <w:szCs w:val="24"/>
        </w:rPr>
        <w:t>Saieta laukums 1, Madona, Madonas novads, LV-4801</w:t>
      </w:r>
    </w:p>
    <w:p w:rsidR="00FA2449" w:rsidRDefault="00FA2449" w:rsidP="00FA2449">
      <w:pPr>
        <w:pStyle w:val="Galvene"/>
        <w:tabs>
          <w:tab w:val="left" w:pos="720"/>
        </w:tabs>
        <w:jc w:val="center"/>
        <w:rPr>
          <w:b w:val="0"/>
        </w:rPr>
      </w:pPr>
      <w:r>
        <w:rPr>
          <w:b w:val="0"/>
        </w:rPr>
        <w:t>tel. 64860090, e-pasts: pasts@madona.lv</w:t>
      </w:r>
    </w:p>
    <w:p w:rsidR="00FA2449" w:rsidRDefault="00FA2449" w:rsidP="00FA2449">
      <w:pPr>
        <w:pStyle w:val="Pamatteksts"/>
        <w:rPr>
          <w:szCs w:val="28"/>
        </w:rPr>
      </w:pPr>
    </w:p>
    <w:p w:rsidR="00FA2449" w:rsidRDefault="00FA2449" w:rsidP="00FA2449">
      <w:pPr>
        <w:pStyle w:val="Galvene"/>
        <w:pBdr>
          <w:top w:val="single" w:sz="4" w:space="0" w:color="auto"/>
        </w:pBdr>
        <w:tabs>
          <w:tab w:val="left" w:pos="720"/>
        </w:tabs>
        <w:rPr>
          <w:b w:val="0"/>
          <w:spacing w:val="20"/>
          <w:szCs w:val="24"/>
        </w:rPr>
      </w:pPr>
    </w:p>
    <w:p w:rsidR="00FA2449" w:rsidRDefault="00FA2449" w:rsidP="00FA2449">
      <w:pPr>
        <w:pStyle w:val="Galvene"/>
        <w:pBdr>
          <w:top w:val="single" w:sz="4" w:space="0" w:color="auto"/>
        </w:pBdr>
        <w:tabs>
          <w:tab w:val="left" w:pos="720"/>
        </w:tabs>
        <w:rPr>
          <w:b w:val="0"/>
          <w:spacing w:val="20"/>
          <w:szCs w:val="24"/>
        </w:rPr>
      </w:pPr>
    </w:p>
    <w:p w:rsidR="00FA2449" w:rsidRDefault="00FA2449" w:rsidP="00FA2449">
      <w:pPr>
        <w:pStyle w:val="Galvene"/>
        <w:jc w:val="right"/>
        <w:rPr>
          <w:b w:val="0"/>
          <w:szCs w:val="24"/>
        </w:rPr>
      </w:pPr>
      <w:r>
        <w:rPr>
          <w:b w:val="0"/>
          <w:szCs w:val="24"/>
        </w:rPr>
        <w:t>APSTIPRINĀTS</w:t>
      </w:r>
    </w:p>
    <w:p w:rsidR="00FA2449" w:rsidRDefault="00FA2449" w:rsidP="00FA2449">
      <w:pPr>
        <w:pStyle w:val="Galvene"/>
        <w:jc w:val="right"/>
        <w:rPr>
          <w:b w:val="0"/>
          <w:szCs w:val="24"/>
          <w:lang w:val="es-ES"/>
        </w:rPr>
      </w:pPr>
      <w:r>
        <w:rPr>
          <w:b w:val="0"/>
          <w:szCs w:val="24"/>
          <w:lang w:val="es-ES"/>
        </w:rPr>
        <w:t>ar Madonas novada pašvaldības domes</w:t>
      </w:r>
    </w:p>
    <w:p w:rsidR="00FA2449" w:rsidRDefault="00FA2449" w:rsidP="00FA2449">
      <w:pPr>
        <w:pStyle w:val="Galvene"/>
        <w:jc w:val="right"/>
        <w:rPr>
          <w:b w:val="0"/>
          <w:lang w:val="es-ES"/>
        </w:rPr>
      </w:pPr>
      <w:r>
        <w:rPr>
          <w:b w:val="0"/>
          <w:lang w:val="es-ES"/>
        </w:rPr>
        <w:t>30.03.2021. lēmumu</w:t>
      </w:r>
      <w:r>
        <w:rPr>
          <w:b w:val="0"/>
          <w:lang w:val="es-ES"/>
        </w:rPr>
        <w:t xml:space="preserve"> Nr. 139 (protokols Nr. 8, 17.p.)</w:t>
      </w:r>
      <w:r>
        <w:rPr>
          <w:b w:val="0"/>
          <w:lang w:val="es-ES"/>
        </w:rPr>
        <w:t xml:space="preserve"> </w:t>
      </w:r>
    </w:p>
    <w:p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color w:val="000000"/>
          <w:sz w:val="28"/>
          <w:szCs w:val="28"/>
          <w:lang w:eastAsia="en-US"/>
        </w:rPr>
      </w:pPr>
    </w:p>
    <w:p w:rsidR="00FA2449" w:rsidRDefault="00FA2449"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rsidR="003E73BB" w:rsidRDefault="003E73BB"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ATBALSTS </w:t>
      </w:r>
      <w:r w:rsidR="0024607F">
        <w:rPr>
          <w:rFonts w:ascii="Times New Roman" w:eastAsia="Calibri" w:hAnsi="Times New Roman" w:cs="Times New Roman"/>
          <w:b/>
          <w:bCs/>
          <w:sz w:val="28"/>
          <w:szCs w:val="28"/>
          <w:lang w:eastAsia="en-US"/>
        </w:rPr>
        <w:t>NEVALSTISK</w:t>
      </w:r>
      <w:r>
        <w:rPr>
          <w:rFonts w:ascii="Times New Roman" w:eastAsia="Calibri" w:hAnsi="Times New Roman" w:cs="Times New Roman"/>
          <w:b/>
          <w:bCs/>
          <w:sz w:val="28"/>
          <w:szCs w:val="28"/>
          <w:lang w:eastAsia="en-US"/>
        </w:rPr>
        <w:t xml:space="preserve">ĀJĀM </w:t>
      </w:r>
      <w:r w:rsidR="0024607F">
        <w:rPr>
          <w:rFonts w:ascii="Times New Roman" w:eastAsia="Calibri" w:hAnsi="Times New Roman" w:cs="Times New Roman"/>
          <w:b/>
          <w:bCs/>
          <w:sz w:val="28"/>
          <w:szCs w:val="28"/>
          <w:lang w:eastAsia="en-US"/>
        </w:rPr>
        <w:t>ORGANIZĀCIJ</w:t>
      </w:r>
      <w:r>
        <w:rPr>
          <w:rFonts w:ascii="Times New Roman" w:eastAsia="Calibri" w:hAnsi="Times New Roman" w:cs="Times New Roman"/>
          <w:b/>
          <w:bCs/>
          <w:sz w:val="28"/>
          <w:szCs w:val="28"/>
          <w:lang w:eastAsia="en-US"/>
        </w:rPr>
        <w:t>ĀM</w:t>
      </w:r>
      <w:r w:rsidR="00FF4EC8">
        <w:rPr>
          <w:rFonts w:ascii="Times New Roman" w:eastAsia="Calibri" w:hAnsi="Times New Roman" w:cs="Times New Roman"/>
          <w:b/>
          <w:bCs/>
          <w:sz w:val="28"/>
          <w:szCs w:val="28"/>
          <w:lang w:eastAsia="en-US"/>
        </w:rPr>
        <w:t xml:space="preserve"> 2021. GADĀ</w:t>
      </w:r>
    </w:p>
    <w:p w:rsidR="003C4E2F" w:rsidRDefault="0024607F" w:rsidP="003E73BB">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3C4E2F" w:rsidRPr="003C4E2F">
        <w:rPr>
          <w:rFonts w:ascii="Times New Roman" w:eastAsia="Calibri" w:hAnsi="Times New Roman" w:cs="Times New Roman"/>
          <w:b/>
          <w:bCs/>
          <w:sz w:val="28"/>
          <w:szCs w:val="28"/>
          <w:lang w:eastAsia="en-US"/>
        </w:rPr>
        <w:t>PROJEKTU KONKURSA</w:t>
      </w:r>
      <w:r w:rsidR="003E73BB">
        <w:rPr>
          <w:rFonts w:ascii="Times New Roman" w:eastAsia="Calibri" w:hAnsi="Times New Roman" w:cs="Times New Roman"/>
          <w:b/>
          <w:bCs/>
          <w:sz w:val="28"/>
          <w:szCs w:val="28"/>
          <w:lang w:eastAsia="en-US"/>
        </w:rPr>
        <w:t xml:space="preserve"> </w:t>
      </w:r>
      <w:r w:rsidR="003C4E2F" w:rsidRPr="003C4E2F">
        <w:rPr>
          <w:rFonts w:ascii="Times New Roman" w:eastAsia="Calibri" w:hAnsi="Times New Roman" w:cs="Times New Roman"/>
          <w:b/>
          <w:bCs/>
          <w:sz w:val="28"/>
          <w:szCs w:val="28"/>
          <w:lang w:eastAsia="en-US"/>
        </w:rPr>
        <w:t>NOLIKUMS</w:t>
      </w:r>
    </w:p>
    <w:p w:rsidR="0014049D" w:rsidRPr="0014049D" w:rsidRDefault="0014049D" w:rsidP="0014049D">
      <w:pPr>
        <w:spacing w:line="256" w:lineRule="auto"/>
        <w:jc w:val="center"/>
        <w:rPr>
          <w:rFonts w:ascii="Times New Roman" w:eastAsia="Calibri" w:hAnsi="Times New Roman" w:cs="Times New Roman"/>
          <w:b/>
          <w:bCs/>
          <w:sz w:val="24"/>
          <w:szCs w:val="24"/>
          <w:lang w:eastAsia="en-US"/>
        </w:rPr>
      </w:pPr>
    </w:p>
    <w:p w:rsidR="002C0BC3" w:rsidRDefault="003D200C" w:rsidP="003D200C">
      <w:pPr>
        <w:pStyle w:val="Sarakstarindkop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Vispārīgie noteikumi.</w:t>
      </w:r>
    </w:p>
    <w:p w:rsidR="003D200C" w:rsidRDefault="00A915EE" w:rsidP="003D200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N</w:t>
      </w:r>
      <w:r w:rsidR="002C0BC3" w:rsidRPr="003D200C">
        <w:rPr>
          <w:rFonts w:ascii="Times New Roman" w:hAnsi="Times New Roman" w:cs="Times New Roman"/>
          <w:sz w:val="24"/>
          <w:szCs w:val="24"/>
        </w:rPr>
        <w:t>olikums nosaka kārtību, kādā Madonas novada pašvaldība</w:t>
      </w:r>
      <w:r>
        <w:rPr>
          <w:rFonts w:ascii="Times New Roman" w:hAnsi="Times New Roman" w:cs="Times New Roman"/>
          <w:sz w:val="24"/>
          <w:szCs w:val="24"/>
        </w:rPr>
        <w:t xml:space="preserve"> (turpmāk – pašvaldība)</w:t>
      </w:r>
      <w:r w:rsidR="002C0BC3" w:rsidRPr="003D200C">
        <w:rPr>
          <w:rFonts w:ascii="Times New Roman" w:hAnsi="Times New Roman" w:cs="Times New Roman"/>
          <w:sz w:val="24"/>
          <w:szCs w:val="24"/>
        </w:rPr>
        <w:t xml:space="preserve"> piešķir līdzfinansējumu </w:t>
      </w:r>
      <w:r w:rsidR="0084405F">
        <w:rPr>
          <w:rFonts w:ascii="Times New Roman" w:hAnsi="Times New Roman" w:cs="Times New Roman"/>
          <w:sz w:val="24"/>
          <w:szCs w:val="24"/>
        </w:rPr>
        <w:t>normatīvajos aktos</w:t>
      </w:r>
      <w:r w:rsidR="002C0BC3" w:rsidRPr="003D200C">
        <w:rPr>
          <w:rFonts w:ascii="Times New Roman" w:hAnsi="Times New Roman" w:cs="Times New Roman"/>
          <w:sz w:val="24"/>
          <w:szCs w:val="24"/>
        </w:rPr>
        <w:t xml:space="preserve"> noteiktajā kārtībā reģistrēto nevalstisko organizāciju (biedrību, nodibinājumu un reliģisko organizāciju) projektiem.</w:t>
      </w:r>
    </w:p>
    <w:p w:rsidR="00A915EE" w:rsidRDefault="00A915EE" w:rsidP="003D200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Konkursu rīko Madonas novada pašvaldība, juridiskā adrese</w:t>
      </w:r>
      <w:r w:rsidR="00B66837">
        <w:rPr>
          <w:rFonts w:ascii="Times New Roman" w:hAnsi="Times New Roman" w:cs="Times New Roman"/>
          <w:sz w:val="24"/>
          <w:szCs w:val="24"/>
        </w:rPr>
        <w:t>:</w:t>
      </w:r>
      <w:r>
        <w:rPr>
          <w:rFonts w:ascii="Times New Roman" w:hAnsi="Times New Roman" w:cs="Times New Roman"/>
          <w:sz w:val="24"/>
          <w:szCs w:val="24"/>
        </w:rPr>
        <w:t xml:space="preserve"> Saieta laukums 1, Madona, Madonas novads, LV -</w:t>
      </w:r>
      <w:r w:rsidR="00B66837">
        <w:rPr>
          <w:rFonts w:ascii="Times New Roman" w:hAnsi="Times New Roman" w:cs="Times New Roman"/>
          <w:sz w:val="24"/>
          <w:szCs w:val="24"/>
        </w:rPr>
        <w:t xml:space="preserve"> </w:t>
      </w:r>
      <w:r>
        <w:rPr>
          <w:rFonts w:ascii="Times New Roman" w:hAnsi="Times New Roman" w:cs="Times New Roman"/>
          <w:sz w:val="24"/>
          <w:szCs w:val="24"/>
        </w:rPr>
        <w:t>4801.</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Pašvaldība līdzekļus projektiem piešķir konkursa kārtībā. Līdzekļi projektu līdzfinansēšanai tiek plānoti pašvaldības kārtējā gada budžetā.</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2C0BC3" w:rsidRPr="00154650" w:rsidRDefault="002C0BC3" w:rsidP="003D200C">
      <w:pPr>
        <w:pStyle w:val="Sarakstarindkopa"/>
        <w:numPr>
          <w:ilvl w:val="1"/>
          <w:numId w:val="1"/>
        </w:numPr>
        <w:jc w:val="both"/>
        <w:rPr>
          <w:rStyle w:val="Hipersaite"/>
          <w:rFonts w:ascii="Times New Roman" w:hAnsi="Times New Roman" w:cs="Times New Roman"/>
          <w:color w:val="auto"/>
          <w:sz w:val="24"/>
          <w:szCs w:val="24"/>
          <w:u w:val="none"/>
        </w:rPr>
      </w:pPr>
      <w:r w:rsidRPr="003D200C">
        <w:rPr>
          <w:rFonts w:ascii="Times New Roman" w:hAnsi="Times New Roman" w:cs="Times New Roman"/>
          <w:sz w:val="24"/>
          <w:szCs w:val="24"/>
        </w:rPr>
        <w:t xml:space="preserve">Paziņojumu par konkursu publicē pašvaldības mājaslapā </w:t>
      </w:r>
      <w:hyperlink r:id="rId7" w:history="1">
        <w:r w:rsidR="003D200C" w:rsidRPr="003D200C">
          <w:rPr>
            <w:rStyle w:val="Hipersaite"/>
            <w:rFonts w:ascii="Times New Roman" w:hAnsi="Times New Roman" w:cs="Times New Roman"/>
            <w:sz w:val="24"/>
            <w:szCs w:val="24"/>
          </w:rPr>
          <w:t>www.madona.lv</w:t>
        </w:r>
      </w:hyperlink>
    </w:p>
    <w:p w:rsidR="00154650" w:rsidRDefault="00154650" w:rsidP="00154650">
      <w:pPr>
        <w:pStyle w:val="Sarakstarindkopa"/>
        <w:jc w:val="both"/>
        <w:rPr>
          <w:rFonts w:ascii="Times New Roman" w:hAnsi="Times New Roman" w:cs="Times New Roman"/>
          <w:sz w:val="24"/>
          <w:szCs w:val="24"/>
        </w:rPr>
      </w:pPr>
    </w:p>
    <w:p w:rsidR="002D5577" w:rsidRDefault="002D5577" w:rsidP="002D5577">
      <w:pPr>
        <w:pStyle w:val="Sarakstarindkopa"/>
        <w:numPr>
          <w:ilvl w:val="0"/>
          <w:numId w:val="1"/>
        </w:numPr>
        <w:jc w:val="both"/>
        <w:rPr>
          <w:rFonts w:ascii="Times New Roman" w:hAnsi="Times New Roman" w:cs="Times New Roman"/>
          <w:b/>
          <w:sz w:val="24"/>
          <w:szCs w:val="24"/>
        </w:rPr>
      </w:pPr>
      <w:r w:rsidRPr="002D5577">
        <w:rPr>
          <w:rFonts w:ascii="Times New Roman" w:hAnsi="Times New Roman" w:cs="Times New Roman"/>
          <w:b/>
          <w:sz w:val="24"/>
          <w:szCs w:val="24"/>
        </w:rPr>
        <w:t>Projekta konkursa mērķis.</w:t>
      </w:r>
    </w:p>
    <w:p w:rsidR="002D5577" w:rsidRPr="0024607F" w:rsidRDefault="002D5577" w:rsidP="002D5577">
      <w:pPr>
        <w:pStyle w:val="Sarakstarindkopa"/>
        <w:numPr>
          <w:ilvl w:val="1"/>
          <w:numId w:val="1"/>
        </w:numPr>
        <w:jc w:val="both"/>
        <w:rPr>
          <w:rFonts w:ascii="Times New Roman" w:hAnsi="Times New Roman" w:cs="Times New Roman"/>
          <w:b/>
          <w:sz w:val="24"/>
          <w:szCs w:val="24"/>
        </w:rPr>
      </w:pPr>
      <w:r w:rsidRPr="002D5577">
        <w:rPr>
          <w:rFonts w:ascii="Times New Roman" w:hAnsi="Times New Roman" w:cs="Times New Roman"/>
          <w:b/>
          <w:sz w:val="24"/>
          <w:szCs w:val="24"/>
        </w:rPr>
        <w:t xml:space="preserve"> </w:t>
      </w:r>
      <w:r w:rsidRPr="0024607F">
        <w:rPr>
          <w:rFonts w:ascii="Times New Roman" w:hAnsi="Times New Roman" w:cs="Times New Roman"/>
          <w:sz w:val="24"/>
          <w:szCs w:val="24"/>
        </w:rPr>
        <w:t xml:space="preserve">Atbalstīt sabiedriski nozīmīgu programmu, projektu un </w:t>
      </w:r>
      <w:r w:rsidR="00185FF4" w:rsidRPr="0024607F">
        <w:rPr>
          <w:rFonts w:ascii="Times New Roman" w:hAnsi="Times New Roman" w:cs="Times New Roman"/>
          <w:sz w:val="24"/>
          <w:szCs w:val="24"/>
        </w:rPr>
        <w:t xml:space="preserve">aktivitāšu </w:t>
      </w:r>
      <w:r w:rsidRPr="0024607F">
        <w:rPr>
          <w:rFonts w:ascii="Times New Roman" w:hAnsi="Times New Roman" w:cs="Times New Roman"/>
          <w:sz w:val="24"/>
          <w:szCs w:val="24"/>
        </w:rPr>
        <w:t>īstenošanu Madonas novadā, kā arī veicināt iedzīvotāju aktivitāti un līdzdalību aktuālu problēmu risināšanā</w:t>
      </w:r>
      <w:r w:rsidR="00185FF4" w:rsidRPr="0024607F">
        <w:rPr>
          <w:rFonts w:ascii="Times New Roman" w:hAnsi="Times New Roman" w:cs="Times New Roman"/>
          <w:sz w:val="24"/>
          <w:szCs w:val="24"/>
        </w:rPr>
        <w:t>.</w:t>
      </w:r>
    </w:p>
    <w:p w:rsidR="00154650" w:rsidRDefault="00154650" w:rsidP="00154650">
      <w:pPr>
        <w:pStyle w:val="Sarakstarindkopa"/>
        <w:jc w:val="both"/>
        <w:rPr>
          <w:rFonts w:ascii="Times New Roman" w:hAnsi="Times New Roman" w:cs="Times New Roman"/>
          <w:b/>
          <w:sz w:val="24"/>
          <w:szCs w:val="24"/>
        </w:rPr>
      </w:pPr>
    </w:p>
    <w:p w:rsidR="00DC2B74" w:rsidRPr="00B27783" w:rsidRDefault="00DC2B74" w:rsidP="00DC2B74">
      <w:pPr>
        <w:pStyle w:val="Sarakstarindkopa"/>
        <w:numPr>
          <w:ilvl w:val="0"/>
          <w:numId w:val="1"/>
        </w:numPr>
        <w:jc w:val="both"/>
        <w:rPr>
          <w:rFonts w:ascii="Times New Roman" w:hAnsi="Times New Roman" w:cs="Times New Roman"/>
          <w:b/>
          <w:sz w:val="24"/>
          <w:szCs w:val="24"/>
        </w:rPr>
      </w:pPr>
      <w:r w:rsidRPr="00B27783">
        <w:rPr>
          <w:rFonts w:ascii="Times New Roman" w:hAnsi="Times New Roman" w:cs="Times New Roman"/>
          <w:b/>
          <w:sz w:val="24"/>
          <w:szCs w:val="24"/>
        </w:rPr>
        <w:t>Līdzfinansējuma piešķiršanas nosacījumi.</w:t>
      </w:r>
    </w:p>
    <w:p w:rsidR="000A08EC" w:rsidRPr="00CC5590" w:rsidRDefault="000A08EC" w:rsidP="00B27783">
      <w:pPr>
        <w:pStyle w:val="Sarakstarindkopa"/>
        <w:numPr>
          <w:ilvl w:val="1"/>
          <w:numId w:val="1"/>
        </w:numPr>
        <w:jc w:val="both"/>
        <w:rPr>
          <w:rFonts w:ascii="Times New Roman" w:hAnsi="Times New Roman" w:cs="Times New Roman"/>
          <w:b/>
          <w:sz w:val="24"/>
          <w:szCs w:val="24"/>
        </w:rPr>
      </w:pPr>
      <w:r w:rsidRPr="000A08EC">
        <w:rPr>
          <w:rFonts w:ascii="Times New Roman" w:hAnsi="Times New Roman" w:cs="Times New Roman"/>
          <w:sz w:val="24"/>
          <w:szCs w:val="24"/>
        </w:rPr>
        <w:t xml:space="preserve">Projekta aktivitātēm jānotiek Madonas novadā vai ieguvējiem no projekta rezultātiem jābūt Madonas novada </w:t>
      </w:r>
      <w:r w:rsidRPr="000D4F20">
        <w:rPr>
          <w:rFonts w:ascii="Times New Roman" w:hAnsi="Times New Roman" w:cs="Times New Roman"/>
          <w:sz w:val="24"/>
          <w:szCs w:val="24"/>
        </w:rPr>
        <w:t>iedzīvotājiem.</w:t>
      </w:r>
    </w:p>
    <w:p w:rsidR="00CC5590" w:rsidRPr="00CC5590" w:rsidRDefault="00CC5590" w:rsidP="000D4F20">
      <w:pPr>
        <w:pStyle w:val="Sarakstarindkopa"/>
        <w:numPr>
          <w:ilvl w:val="1"/>
          <w:numId w:val="1"/>
        </w:numPr>
        <w:jc w:val="both"/>
        <w:rPr>
          <w:rFonts w:ascii="Times New Roman" w:hAnsi="Times New Roman" w:cs="Times New Roman"/>
          <w:b/>
          <w:sz w:val="24"/>
          <w:szCs w:val="24"/>
        </w:rPr>
      </w:pPr>
      <w:r w:rsidRPr="00CC5590">
        <w:rPr>
          <w:rFonts w:ascii="Times New Roman" w:hAnsi="Times New Roman" w:cs="Times New Roman"/>
          <w:sz w:val="24"/>
          <w:szCs w:val="24"/>
        </w:rPr>
        <w:t>Projektu iesniedzējiem, plānojot projektu aktivitātes un īstenošanas izmaksas, ir jāņem vērā valstī noteiktie pulcēšanās, kontaktēšanās un citi ierobežojumi, kas saistīti ar slimības Covid-19 izplatību.</w:t>
      </w:r>
    </w:p>
    <w:p w:rsidR="000D4F20" w:rsidRPr="000D4F20" w:rsidRDefault="000A08EC"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Viens pretendents var iesniegt neierobežotu skaitu projektu pieteikumu.</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Projektā pieprasītā līdzfinansējuma apmērs no pašvaldības</w:t>
      </w:r>
      <w:r w:rsidR="00C24945">
        <w:rPr>
          <w:rFonts w:ascii="Times New Roman" w:hAnsi="Times New Roman" w:cs="Times New Roman"/>
          <w:sz w:val="24"/>
          <w:szCs w:val="24"/>
        </w:rPr>
        <w:t>,</w:t>
      </w:r>
      <w:r w:rsidRPr="000D4F20">
        <w:rPr>
          <w:rFonts w:ascii="Times New Roman" w:hAnsi="Times New Roman" w:cs="Times New Roman"/>
          <w:sz w:val="24"/>
          <w:szCs w:val="24"/>
        </w:rPr>
        <w:t xml:space="preserve"> nedrīkst būt lielāks par EUR 1 400,00, kas ir 90</w:t>
      </w:r>
      <w:r w:rsidR="00643C5C">
        <w:rPr>
          <w:rFonts w:ascii="Times New Roman" w:hAnsi="Times New Roman" w:cs="Times New Roman"/>
          <w:sz w:val="24"/>
          <w:szCs w:val="24"/>
        </w:rPr>
        <w:t xml:space="preserve"> </w:t>
      </w:r>
      <w:r w:rsidRPr="000D4F20">
        <w:rPr>
          <w:rFonts w:ascii="Times New Roman" w:hAnsi="Times New Roman" w:cs="Times New Roman"/>
          <w:sz w:val="24"/>
          <w:szCs w:val="24"/>
        </w:rPr>
        <w:t>% no projekta kopējām izmaksām.</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Projekta iesniedzējs </w:t>
      </w:r>
      <w:r w:rsidR="00CD20B4">
        <w:rPr>
          <w:rFonts w:ascii="Times New Roman" w:hAnsi="Times New Roman" w:cs="Times New Roman"/>
          <w:sz w:val="24"/>
          <w:szCs w:val="24"/>
        </w:rPr>
        <w:t xml:space="preserve">projekta īstenošanai nodrošina </w:t>
      </w:r>
      <w:r w:rsidRPr="000D4F20">
        <w:rPr>
          <w:rFonts w:ascii="Times New Roman" w:hAnsi="Times New Roman" w:cs="Times New Roman"/>
          <w:sz w:val="24"/>
          <w:szCs w:val="24"/>
        </w:rPr>
        <w:t>finansējumu 10</w:t>
      </w:r>
      <w:r w:rsidR="00643C5C">
        <w:rPr>
          <w:rFonts w:ascii="Times New Roman" w:hAnsi="Times New Roman" w:cs="Times New Roman"/>
          <w:sz w:val="24"/>
          <w:szCs w:val="24"/>
        </w:rPr>
        <w:t xml:space="preserve"> </w:t>
      </w:r>
      <w:r w:rsidRPr="000D4F20">
        <w:rPr>
          <w:rFonts w:ascii="Times New Roman" w:hAnsi="Times New Roman" w:cs="Times New Roman"/>
          <w:sz w:val="24"/>
          <w:szCs w:val="24"/>
        </w:rPr>
        <w:t>% apmērā no projekta kopējās summas. Iesniedzēja finansējums drīkst būt naudas līdzekļi, materiālās vērtības vai brīvprātīgais darbs.</w:t>
      </w:r>
    </w:p>
    <w:p w:rsidR="000A08EC" w:rsidRPr="005D2155" w:rsidRDefault="007C7C32" w:rsidP="00B27783">
      <w:pPr>
        <w:pStyle w:val="Sarakstarindkopa"/>
        <w:numPr>
          <w:ilvl w:val="1"/>
          <w:numId w:val="1"/>
        </w:numPr>
        <w:jc w:val="both"/>
        <w:rPr>
          <w:rFonts w:ascii="Times New Roman" w:hAnsi="Times New Roman" w:cs="Times New Roman"/>
          <w:b/>
          <w:sz w:val="24"/>
          <w:szCs w:val="24"/>
        </w:rPr>
      </w:pPr>
      <w:r>
        <w:t xml:space="preserve"> </w:t>
      </w:r>
      <w:r w:rsidRPr="007C7C32">
        <w:rPr>
          <w:rFonts w:ascii="Times New Roman" w:hAnsi="Times New Roman" w:cs="Times New Roman"/>
          <w:sz w:val="24"/>
          <w:szCs w:val="24"/>
        </w:rPr>
        <w:t xml:space="preserve">Projekta līdzfinansējums projekta iesniedzējiem nedrīkst būt </w:t>
      </w:r>
      <w:r w:rsidR="00B62186">
        <w:rPr>
          <w:rFonts w:ascii="Times New Roman" w:hAnsi="Times New Roman" w:cs="Times New Roman"/>
          <w:sz w:val="24"/>
          <w:szCs w:val="24"/>
        </w:rPr>
        <w:t>pašvaldības iestāžu budžeta līdzekļi</w:t>
      </w:r>
      <w:r w:rsidRPr="007C7C32">
        <w:rPr>
          <w:rFonts w:ascii="Times New Roman" w:hAnsi="Times New Roman" w:cs="Times New Roman"/>
          <w:sz w:val="24"/>
          <w:szCs w:val="24"/>
        </w:rPr>
        <w:t>.</w:t>
      </w:r>
    </w:p>
    <w:p w:rsidR="005D2155" w:rsidRPr="00F71BCC" w:rsidRDefault="005D2155" w:rsidP="00B27783">
      <w:pPr>
        <w:pStyle w:val="Sarakstarindkopa"/>
        <w:numPr>
          <w:ilvl w:val="1"/>
          <w:numId w:val="1"/>
        </w:numPr>
        <w:jc w:val="both"/>
        <w:rPr>
          <w:rFonts w:ascii="Times New Roman" w:hAnsi="Times New Roman" w:cs="Times New Roman"/>
          <w:b/>
          <w:sz w:val="24"/>
          <w:szCs w:val="24"/>
        </w:rPr>
      </w:pPr>
      <w:r w:rsidRPr="005D2155">
        <w:rPr>
          <w:rFonts w:ascii="Times New Roman" w:hAnsi="Times New Roman" w:cs="Times New Roman"/>
          <w:sz w:val="24"/>
          <w:szCs w:val="24"/>
        </w:rPr>
        <w:lastRenderedPageBreak/>
        <w:t xml:space="preserve"> Projekts tiek</w:t>
      </w:r>
      <w:r w:rsidR="00643C5C">
        <w:rPr>
          <w:rFonts w:ascii="Times New Roman" w:hAnsi="Times New Roman" w:cs="Times New Roman"/>
          <w:sz w:val="24"/>
          <w:szCs w:val="24"/>
        </w:rPr>
        <w:t xml:space="preserve"> īstenots</w:t>
      </w:r>
      <w:r w:rsidR="00CC5590">
        <w:rPr>
          <w:rFonts w:ascii="Times New Roman" w:hAnsi="Times New Roman" w:cs="Times New Roman"/>
          <w:sz w:val="24"/>
          <w:szCs w:val="24"/>
        </w:rPr>
        <w:t xml:space="preserve"> līdz 2021</w:t>
      </w:r>
      <w:r w:rsidRPr="005D2155">
        <w:rPr>
          <w:rFonts w:ascii="Times New Roman" w:hAnsi="Times New Roman" w:cs="Times New Roman"/>
          <w:sz w:val="24"/>
          <w:szCs w:val="24"/>
        </w:rPr>
        <w:t>. gada 13. decembrim, t.sk. iesniedzot arī projekta noslēguma atskaites pašvaldībā.</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F71BCC">
        <w:rPr>
          <w:rFonts w:ascii="Times New Roman" w:hAnsi="Times New Roman" w:cs="Times New Roman"/>
          <w:sz w:val="24"/>
          <w:szCs w:val="24"/>
        </w:rPr>
        <w:t>Projekta aktivitātes tiek īstenotas konkursa izsludināšanas gadā, ja konkursa komisija nav noteikusi citādi</w:t>
      </w:r>
      <w:r>
        <w:rPr>
          <w:rFonts w:ascii="Times New Roman" w:hAnsi="Times New Roman" w:cs="Times New Roman"/>
          <w:sz w:val="24"/>
          <w:szCs w:val="24"/>
        </w:rPr>
        <w:t>.</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sidRPr="00F71BCC">
        <w:rPr>
          <w:rFonts w:ascii="Times New Roman" w:hAnsi="Times New Roman" w:cs="Times New Roman"/>
          <w:sz w:val="24"/>
          <w:szCs w:val="24"/>
        </w:rPr>
        <w:t>Pašvaldības līdzfinansējumu piešķir pretendentiem, kuru projekti:</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F71BCC">
        <w:rPr>
          <w:rFonts w:ascii="Times New Roman" w:hAnsi="Times New Roman" w:cs="Times New Roman"/>
          <w:sz w:val="24"/>
          <w:szCs w:val="24"/>
        </w:rPr>
        <w:t xml:space="preserve">Paredz sabiedriski nozīmīgu programmu, projektu un </w:t>
      </w:r>
      <w:r w:rsidR="00DB3D8C">
        <w:rPr>
          <w:rFonts w:ascii="Times New Roman" w:hAnsi="Times New Roman" w:cs="Times New Roman"/>
          <w:sz w:val="24"/>
          <w:szCs w:val="24"/>
        </w:rPr>
        <w:t>aktivitāšu</w:t>
      </w:r>
      <w:r w:rsidRPr="00F71BCC">
        <w:rPr>
          <w:rFonts w:ascii="Times New Roman" w:hAnsi="Times New Roman" w:cs="Times New Roman"/>
          <w:sz w:val="24"/>
          <w:szCs w:val="24"/>
        </w:rPr>
        <w:t xml:space="preserve"> īstenošanu un atbilst konkursa mērķim.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Piesaista ievērojamus vietējos resursus un brīvprātīgos sabiedriski nozīmīgos projektos. </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neformālās izglītības programmas dažādām iedzīvotāju sociālajām grupām.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Piedāvā brīvā laika pavadīšanas dažādošanas un kvalitātes uzlabošanas iespējas.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idejas, kas palīdz veidot sociāli atbildīgus Madonas novada iedzīvotājus.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Veicina drošas un sakārtotas vides veidošanos Madonas novadā.</w:t>
      </w:r>
    </w:p>
    <w:p w:rsidR="00911CBC" w:rsidRPr="000D5DD0" w:rsidRDefault="00F71BCC" w:rsidP="008A4B91">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Veicina integrācijas procesus Madonas novadā. </w:t>
      </w:r>
    </w:p>
    <w:p w:rsidR="00F71BCC" w:rsidRPr="000D5DD0" w:rsidRDefault="005047A4" w:rsidP="005047A4">
      <w:pPr>
        <w:pStyle w:val="Sarakstarindkopa"/>
        <w:numPr>
          <w:ilvl w:val="1"/>
          <w:numId w:val="1"/>
        </w:numPr>
        <w:ind w:left="851" w:hanging="491"/>
        <w:jc w:val="both"/>
        <w:rPr>
          <w:rFonts w:ascii="Times New Roman" w:hAnsi="Times New Roman" w:cs="Times New Roman"/>
          <w:b/>
          <w:sz w:val="24"/>
          <w:szCs w:val="24"/>
        </w:rPr>
      </w:pPr>
      <w:r w:rsidRPr="000D5DD0">
        <w:rPr>
          <w:rFonts w:ascii="Times New Roman" w:hAnsi="Times New Roman" w:cs="Times New Roman"/>
          <w:sz w:val="24"/>
          <w:szCs w:val="24"/>
        </w:rPr>
        <w:t xml:space="preserve">    </w:t>
      </w:r>
      <w:r w:rsidR="00F71BCC" w:rsidRPr="000D5DD0">
        <w:rPr>
          <w:rFonts w:ascii="Times New Roman" w:hAnsi="Times New Roman" w:cs="Times New Roman"/>
          <w:sz w:val="24"/>
          <w:szCs w:val="24"/>
        </w:rPr>
        <w:t>Pašvaldības līdzfinansējumu nepiešķir:</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Nekustamā īpašuma iegādei vai būvdarbiem</w:t>
      </w:r>
      <w:r w:rsidR="005047A4" w:rsidRPr="000D5DD0">
        <w:rPr>
          <w:rFonts w:ascii="Times New Roman" w:hAnsi="Times New Roman" w:cs="Times New Roman"/>
          <w:sz w:val="24"/>
          <w:szCs w:val="24"/>
        </w:rPr>
        <w:t>.</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Ārvalstu braucieniem.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Pabalstiem un citiem līdzīgiem maksājumiem privātpersonām.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Nevalstisko organizāciju pamatdarbības nodrošināšanai un maksājumiem par komunālajiem pakalpojumiem.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Peļņas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Īstenotiem projektiem.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Aktivitātēm, kas jau tiek īstenotas Madonas novadā un tiek finansētas no pašvaldības vai cita ārējā finansējuma līdzekļiem.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Politiska vai reliģiska satura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Pretendentiem, kuri projektu pieteikumos nav paredzējuši citu līdzfinansējumu.</w:t>
      </w:r>
    </w:p>
    <w:p w:rsidR="00CF79F2" w:rsidRPr="000D5DD0" w:rsidRDefault="00F71BCC"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Projektiem, kuri netiek iesniegti projektu konkursa noteiktajā termiņā</w:t>
      </w:r>
      <w:r w:rsidR="005047A4" w:rsidRPr="000D5DD0">
        <w:rPr>
          <w:rFonts w:ascii="Times New Roman" w:hAnsi="Times New Roman" w:cs="Times New Roman"/>
          <w:sz w:val="24"/>
          <w:szCs w:val="24"/>
        </w:rPr>
        <w:t>.</w:t>
      </w:r>
    </w:p>
    <w:p w:rsidR="0008764F" w:rsidRPr="000D5DD0" w:rsidRDefault="0008764F"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Pretendentu pieteikumi var tikt noraidīti bez tālākas vērtēšanas, ja pretendents pēdējo </w:t>
      </w:r>
      <w:r w:rsidR="00F95732">
        <w:rPr>
          <w:rFonts w:ascii="Times New Roman" w:hAnsi="Times New Roman" w:cs="Times New Roman"/>
          <w:sz w:val="24"/>
          <w:szCs w:val="24"/>
        </w:rPr>
        <w:t>trīs</w:t>
      </w:r>
      <w:r w:rsidRPr="000D5DD0">
        <w:rPr>
          <w:rFonts w:ascii="Times New Roman" w:hAnsi="Times New Roman" w:cs="Times New Roman"/>
          <w:sz w:val="24"/>
          <w:szCs w:val="24"/>
        </w:rPr>
        <w:t xml:space="preserve"> gadu laikā nav veicis pilnīgu un savlaicīgu saistību izpildi pret pašvaldību saistībā ar konkursa kārtībā piešķirto līdzfinansējumu</w:t>
      </w:r>
      <w:r w:rsidR="006047E9" w:rsidRPr="000D5DD0">
        <w:rPr>
          <w:rFonts w:ascii="Times New Roman" w:hAnsi="Times New Roman" w:cs="Times New Roman"/>
          <w:sz w:val="24"/>
          <w:szCs w:val="24"/>
        </w:rPr>
        <w:t xml:space="preserve"> un projekta noslēguma atskaišu iesniegšanu pašvaldībā</w:t>
      </w:r>
      <w:r w:rsidRPr="000D5DD0">
        <w:rPr>
          <w:rFonts w:ascii="Times New Roman" w:hAnsi="Times New Roman" w:cs="Times New Roman"/>
          <w:sz w:val="24"/>
          <w:szCs w:val="24"/>
        </w:rPr>
        <w:t>.</w:t>
      </w:r>
    </w:p>
    <w:p w:rsidR="00CF79F2" w:rsidRPr="000D5DD0" w:rsidRDefault="00CF79F2"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vai neatbilst pretendenta rīcībā esošajai informācijai, konkursa komisija var pieprasīt projekta iesniedzējam iesniegt papildu informāciju.</w:t>
      </w:r>
    </w:p>
    <w:p w:rsidR="003338A6" w:rsidRPr="000D5DD0" w:rsidRDefault="003338A6" w:rsidP="003338A6">
      <w:pPr>
        <w:pStyle w:val="Sarakstarindkopa"/>
        <w:ind w:left="1080"/>
        <w:jc w:val="both"/>
        <w:rPr>
          <w:rFonts w:ascii="Times New Roman" w:hAnsi="Times New Roman" w:cs="Times New Roman"/>
          <w:b/>
          <w:sz w:val="24"/>
          <w:szCs w:val="24"/>
        </w:rPr>
      </w:pPr>
    </w:p>
    <w:p w:rsidR="00D518F8" w:rsidRPr="000D5DD0" w:rsidRDefault="003338A6" w:rsidP="00D518F8">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pieteikuma iesniegšana.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iesniedzot projekta pieteikumu, apņemas ievērot šā konkursa nolikuma noteikumus.</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konkursu izsludina divu nedēļu laikā pēc pieņemtā </w:t>
      </w:r>
      <w:r w:rsidR="00E524B0">
        <w:rPr>
          <w:rFonts w:ascii="Times New Roman" w:hAnsi="Times New Roman" w:cs="Times New Roman"/>
          <w:sz w:val="24"/>
          <w:szCs w:val="24"/>
        </w:rPr>
        <w:t>Madonas novada pašvaldības d</w:t>
      </w:r>
      <w:r w:rsidRPr="000D5DD0">
        <w:rPr>
          <w:rFonts w:ascii="Times New Roman" w:hAnsi="Times New Roman" w:cs="Times New Roman"/>
          <w:sz w:val="24"/>
          <w:szCs w:val="24"/>
        </w:rPr>
        <w:t>omes sēdes lēmuma.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 projekta pieteikumu ar pavaddokumentiem mēneša laikā no projektu konkursa izsludināšanas dienas.</w:t>
      </w:r>
    </w:p>
    <w:p w:rsidR="00507892"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projekta dokumentu oriģinālus iesniedz vai nosūta pa pastu Madonas novada pašvaldībai, Saieta laukums -1, Madona, Madonas novads, LV - 4801.</w:t>
      </w:r>
      <w:r w:rsidR="00910369">
        <w:rPr>
          <w:rFonts w:ascii="Times New Roman" w:hAnsi="Times New Roman" w:cs="Times New Roman"/>
          <w:sz w:val="24"/>
          <w:szCs w:val="24"/>
        </w:rPr>
        <w:t xml:space="preserve"> </w:t>
      </w:r>
    </w:p>
    <w:p w:rsidR="003338A6" w:rsidRPr="000D5DD0" w:rsidRDefault="00910369" w:rsidP="003338A6">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projekta iesniegumu drīkst iesniegt parakstītu ar elektronisko parakstu, to nosūtot uz e-pastu: </w:t>
      </w:r>
      <w:hyperlink r:id="rId8" w:history="1">
        <w:r w:rsidRPr="00BB1061">
          <w:rPr>
            <w:rStyle w:val="Hipersaite"/>
            <w:rFonts w:ascii="Times New Roman" w:hAnsi="Times New Roman" w:cs="Times New Roman"/>
            <w:sz w:val="24"/>
            <w:szCs w:val="24"/>
          </w:rPr>
          <w:t>pasts@madona.lv</w:t>
        </w:r>
      </w:hyperlink>
      <w:r>
        <w:rPr>
          <w:rFonts w:ascii="Times New Roman" w:hAnsi="Times New Roman" w:cs="Times New Roman"/>
          <w:sz w:val="24"/>
          <w:szCs w:val="24"/>
        </w:rPr>
        <w:t xml:space="preserve">. </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ziņas par projekta pieteicēju, projekta kopsavilkumu un projekta izmaksu tāmi (2.pielikums) iesniedz arī elektroniski</w:t>
      </w:r>
      <w:r w:rsidR="0045222F">
        <w:rPr>
          <w:rFonts w:ascii="Times New Roman" w:hAnsi="Times New Roman" w:cs="Times New Roman"/>
          <w:sz w:val="24"/>
          <w:szCs w:val="24"/>
        </w:rPr>
        <w:t xml:space="preserve"> uz e-pastu: </w:t>
      </w:r>
      <w:hyperlink r:id="rId9" w:history="1">
        <w:r w:rsidR="001810F4" w:rsidRPr="006A7929">
          <w:rPr>
            <w:rStyle w:val="Hipersaite"/>
            <w:rFonts w:ascii="Times New Roman" w:hAnsi="Times New Roman" w:cs="Times New Roman"/>
            <w:sz w:val="24"/>
            <w:szCs w:val="24"/>
          </w:rPr>
          <w:t>pasts@madona.lv</w:t>
        </w:r>
      </w:hyperlink>
      <w:r w:rsidR="0045222F">
        <w:rPr>
          <w:rFonts w:ascii="Times New Roman" w:hAnsi="Times New Roman" w:cs="Times New Roman"/>
          <w:sz w:val="24"/>
          <w:szCs w:val="24"/>
        </w:rPr>
        <w:t>.</w:t>
      </w:r>
    </w:p>
    <w:p w:rsidR="00636D25" w:rsidRPr="000D5DD0" w:rsidRDefault="003338A6"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konkursa nolikums un pieteikuma veidlapa ir pieejama pašvaldības mājas lapā - www.madona.lv, kā arī Madonas novada pašvaldībā pie Madonas novada pašvaldības </w:t>
      </w:r>
      <w:r w:rsidR="005B4736">
        <w:rPr>
          <w:rFonts w:ascii="Times New Roman" w:hAnsi="Times New Roman" w:cs="Times New Roman"/>
          <w:sz w:val="24"/>
          <w:szCs w:val="24"/>
        </w:rPr>
        <w:t xml:space="preserve">Projektu </w:t>
      </w:r>
      <w:r w:rsidR="005B4736">
        <w:rPr>
          <w:rFonts w:ascii="Times New Roman" w:hAnsi="Times New Roman" w:cs="Times New Roman"/>
          <w:sz w:val="24"/>
          <w:szCs w:val="24"/>
        </w:rPr>
        <w:lastRenderedPageBreak/>
        <w:t>ieviešanas nodaļas projektu</w:t>
      </w:r>
      <w:r w:rsidRPr="000D5DD0">
        <w:rPr>
          <w:rFonts w:ascii="Times New Roman" w:hAnsi="Times New Roman" w:cs="Times New Roman"/>
          <w:sz w:val="24"/>
          <w:szCs w:val="24"/>
        </w:rPr>
        <w:t xml:space="preserve"> sagatavošanas un ieviešanas speciālistes Indras Kārkliņas, kontaktinformācija: tālr. 29324572, e-pasts: </w:t>
      </w:r>
      <w:hyperlink r:id="rId10" w:history="1">
        <w:r w:rsidR="00636D25" w:rsidRPr="000D5DD0">
          <w:rPr>
            <w:rStyle w:val="Hipersaite"/>
            <w:rFonts w:ascii="Times New Roman" w:hAnsi="Times New Roman" w:cs="Times New Roman"/>
            <w:sz w:val="24"/>
            <w:szCs w:val="24"/>
          </w:rPr>
          <w:t>indra.karklina@madona.lv</w:t>
        </w:r>
      </w:hyperlink>
      <w:r w:rsidRPr="000D5DD0">
        <w:rPr>
          <w:rFonts w:ascii="Times New Roman" w:hAnsi="Times New Roman" w:cs="Times New Roman"/>
          <w:sz w:val="24"/>
          <w:szCs w:val="24"/>
        </w:rPr>
        <w:t>.</w:t>
      </w:r>
    </w:p>
    <w:p w:rsidR="00636D25" w:rsidRPr="000D5DD0" w:rsidRDefault="00636D25"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Projekta pieteikums sastāv no: </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Vadītāja parakstītas projekta pieteikuma veidlapas (1.pielikums).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Projekta izmaksu tāmes (2.pielikums).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Informācija par projekta vadītāja un projektā iesaistīto speciālistu pieredzi (CV).</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Rekomendācijas vēstulēm vai citiem dokumentiem, kurus pretendents uzskata par būtiskiem projekta izvērtēšanai.</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Pretendents atbild par sniegto ziņu patie</w:t>
      </w:r>
      <w:r w:rsidRPr="000D5DD0">
        <w:rPr>
          <w:rFonts w:ascii="Times New Roman" w:hAnsi="Times New Roman" w:cs="Times New Roman"/>
          <w:sz w:val="24"/>
          <w:szCs w:val="24"/>
        </w:rPr>
        <w:t>sumu.</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Projekta pieteikumu pēc tā iesniegšanas nav atļauts grozīt.</w:t>
      </w:r>
    </w:p>
    <w:p w:rsidR="00636D25" w:rsidRPr="000D5DD0" w:rsidRDefault="00636D25" w:rsidP="00CE6922">
      <w:pPr>
        <w:pStyle w:val="Sarakstarindkopa"/>
        <w:numPr>
          <w:ilvl w:val="1"/>
          <w:numId w:val="1"/>
        </w:numPr>
        <w:ind w:left="851" w:hanging="491"/>
        <w:jc w:val="both"/>
        <w:rPr>
          <w:rFonts w:ascii="Times New Roman" w:hAnsi="Times New Roman" w:cs="Times New Roman"/>
          <w:sz w:val="24"/>
          <w:szCs w:val="24"/>
        </w:rPr>
      </w:pPr>
      <w:r w:rsidRPr="000D5DD0">
        <w:rPr>
          <w:rFonts w:ascii="Times New Roman" w:hAnsi="Times New Roman" w:cs="Times New Roman"/>
          <w:sz w:val="24"/>
          <w:szCs w:val="24"/>
        </w:rPr>
        <w:t>Iesniegtos dokumentus pašvaldība atpakaļ neizsniedz.</w:t>
      </w:r>
    </w:p>
    <w:p w:rsidR="000D5DD0" w:rsidRDefault="000D5DD0" w:rsidP="000D5DD0">
      <w:pPr>
        <w:pStyle w:val="Sarakstarindkopa"/>
        <w:ind w:left="851"/>
        <w:jc w:val="both"/>
        <w:rPr>
          <w:rFonts w:ascii="Times New Roman" w:hAnsi="Times New Roman" w:cs="Times New Roman"/>
          <w:sz w:val="24"/>
          <w:szCs w:val="24"/>
        </w:rPr>
      </w:pPr>
    </w:p>
    <w:p w:rsidR="005B4736" w:rsidRDefault="005B4736" w:rsidP="000D5DD0">
      <w:pPr>
        <w:pStyle w:val="Sarakstarindkopa"/>
        <w:ind w:left="851"/>
        <w:jc w:val="both"/>
        <w:rPr>
          <w:rFonts w:ascii="Times New Roman" w:hAnsi="Times New Roman" w:cs="Times New Roman"/>
          <w:sz w:val="24"/>
          <w:szCs w:val="24"/>
        </w:rPr>
      </w:pPr>
    </w:p>
    <w:p w:rsidR="008F6404" w:rsidRPr="000D5DD0" w:rsidRDefault="008F6404" w:rsidP="008F6404">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pieteikumu vērtēšanas kritēriji.</w:t>
      </w:r>
    </w:p>
    <w:p w:rsidR="000D5DD0" w:rsidRPr="000D5DD0"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Pirms vērtēšanas uzsākšanas kon</w:t>
      </w:r>
      <w:r w:rsidR="002F6C34">
        <w:rPr>
          <w:rFonts w:ascii="Times New Roman" w:hAnsi="Times New Roman" w:cs="Times New Roman"/>
          <w:sz w:val="24"/>
          <w:szCs w:val="24"/>
        </w:rPr>
        <w:t xml:space="preserve">kursa komisija </w:t>
      </w:r>
      <w:r w:rsidRPr="000D5DD0">
        <w:rPr>
          <w:rFonts w:ascii="Times New Roman" w:hAnsi="Times New Roman" w:cs="Times New Roman"/>
          <w:sz w:val="24"/>
          <w:szCs w:val="24"/>
        </w:rPr>
        <w:t>pārbauda, vai projektu iesniegumi ir noformēti atbilstoši Konkursa nolikumā noteiktajām prasībām. Ja pieteikumā norādītajā informācijā tiek konstatēti k</w:t>
      </w:r>
      <w:r w:rsidR="002F6C34">
        <w:rPr>
          <w:rFonts w:ascii="Times New Roman" w:hAnsi="Times New Roman" w:cs="Times New Roman"/>
          <w:sz w:val="24"/>
          <w:szCs w:val="24"/>
        </w:rPr>
        <w:t xml:space="preserve">ādi trūkumi, konkursa komisija </w:t>
      </w:r>
      <w:r w:rsidRPr="000D5DD0">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rsidR="000D5DD0" w:rsidRPr="00924E3E"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konkrētajā kritērijā paredzētajam maksimālajam punktu skaitam</w:t>
      </w:r>
      <w:r>
        <w:rPr>
          <w:rFonts w:ascii="Arial" w:hAnsi="Arial" w:cs="Arial"/>
          <w:sz w:val="28"/>
          <w:szCs w:val="28"/>
        </w:rPr>
        <w:t>.</w:t>
      </w:r>
    </w:p>
    <w:tbl>
      <w:tblPr>
        <w:tblStyle w:val="Reatabula"/>
        <w:tblW w:w="9214" w:type="dxa"/>
        <w:tblInd w:w="704" w:type="dxa"/>
        <w:tblLook w:val="04A0" w:firstRow="1" w:lastRow="0" w:firstColumn="1" w:lastColumn="0" w:noHBand="0" w:noVBand="1"/>
      </w:tblPr>
      <w:tblGrid>
        <w:gridCol w:w="1129"/>
        <w:gridCol w:w="5675"/>
        <w:gridCol w:w="2410"/>
      </w:tblGrid>
      <w:tr w:rsidR="00924E3E" w:rsidTr="0014049D">
        <w:tc>
          <w:tcPr>
            <w:tcW w:w="1129"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 xml:space="preserve">Nr. p.k. </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Kritērijs</w:t>
            </w:r>
          </w:p>
        </w:tc>
        <w:tc>
          <w:tcPr>
            <w:tcW w:w="2410" w:type="dxa"/>
          </w:tcPr>
          <w:p w:rsidR="00924E3E" w:rsidRPr="00924E3E" w:rsidRDefault="00924E3E" w:rsidP="00924E3E">
            <w:pPr>
              <w:jc w:val="center"/>
              <w:rPr>
                <w:rFonts w:ascii="Times New Roman" w:hAnsi="Times New Roman" w:cs="Times New Roman"/>
                <w:b/>
                <w:sz w:val="24"/>
                <w:szCs w:val="24"/>
              </w:rPr>
            </w:pPr>
            <w:r w:rsidRPr="00924E3E">
              <w:rPr>
                <w:rFonts w:ascii="Times New Roman" w:hAnsi="Times New Roman" w:cs="Times New Roman"/>
                <w:b/>
                <w:sz w:val="24"/>
                <w:szCs w:val="24"/>
              </w:rPr>
              <w:t>Maksimālais punktu skaits</w:t>
            </w:r>
          </w:p>
        </w:tc>
      </w:tr>
      <w:tr w:rsid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1.</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sz w:val="24"/>
                <w:szCs w:val="24"/>
              </w:rPr>
              <w:t>Projekts sekmē pilsonisko līdzdalību publiskajā telpā, dialogu un informācijas apmaiņu, kā arī pilsoniskās sabiedrības attīstību.</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2.</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Projektā skaidri definēta problēma, mērķa grupa, projekta iesniedzēja vajadzības un projekta aktivitātes atbilst projekta iesniedzēja mērķiem.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3.</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paredz mērķa grupu līdzdalību projekta īstenošanā un paplašina to iespējas iegūt jaunas prasmes un zināšanas.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4.</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aktivitātes ir atbilstošas, praktiskas un piemērotas plānoto mērķu un rezultātu sasniegšanai.</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5.</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sniedz praktisku un pārbaudāmu atbalstu mērķa grupai, tas paredz ilgstošu ietekmi uz mērķa grupu pēc projekta īstenošanas.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6.</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7.</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Budžets ir loģisks un detalizēts, samērojams ar sagaidāmajiem rezultātiem/ieguvumiem, kā arī projekta iesniedzēja līdzfinansējuma apmērs atbilst nolikumā noteiktajam.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bl>
    <w:p w:rsidR="00924E3E" w:rsidRPr="00924E3E" w:rsidRDefault="00924E3E" w:rsidP="00924E3E">
      <w:pPr>
        <w:jc w:val="both"/>
        <w:rPr>
          <w:rFonts w:ascii="Times New Roman" w:hAnsi="Times New Roman" w:cs="Times New Roman"/>
          <w:b/>
          <w:sz w:val="24"/>
          <w:szCs w:val="24"/>
        </w:rPr>
      </w:pPr>
    </w:p>
    <w:p w:rsidR="000D5DD0"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 xml:space="preserve">Augstākais iespējamais novērtējums vienam projektam ir 21 (divdesmit viens) punkti. Projektu pieteikumi tiek sakārtoti dilstošā secībā pēc iegūto punktu skaita. Konkursa komisija pieņem </w:t>
      </w:r>
      <w:r w:rsidRPr="00B30142">
        <w:rPr>
          <w:rFonts w:ascii="Times New Roman" w:hAnsi="Times New Roman" w:cs="Times New Roman"/>
          <w:sz w:val="24"/>
          <w:szCs w:val="24"/>
        </w:rPr>
        <w:lastRenderedPageBreak/>
        <w:t>lēmumu par to projektu atbalstīšanu, kuri saņēmuši augstāko punktu skaitu pieejamā finansējuma ietvaros.</w:t>
      </w:r>
    </w:p>
    <w:p w:rsidR="00B30142"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Projekta pieteikumu atzīst par atbilstošu vērtēšanas kritērijiem, ja iegūtais kopējais punktu skaits nav mazāks par 9 punktiem. Ja projekta iesniegums novērtēts zemāk, nekā noteiktais minimāli nepieciešamais punktu skaits, tas tiek noraidīts.</w:t>
      </w:r>
    </w:p>
    <w:p w:rsidR="000D5DD0" w:rsidRPr="000D5DD0" w:rsidRDefault="000D5DD0" w:rsidP="000D5DD0">
      <w:pPr>
        <w:jc w:val="both"/>
        <w:rPr>
          <w:rFonts w:ascii="Times New Roman" w:hAnsi="Times New Roman" w:cs="Times New Roman"/>
          <w:b/>
          <w:sz w:val="24"/>
          <w:szCs w:val="24"/>
        </w:rPr>
      </w:pPr>
    </w:p>
    <w:p w:rsidR="00DC2B74" w:rsidRDefault="001A239B" w:rsidP="001A239B">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Konkursa komisija un projekta pieteikumu izvērtēšanas kārtība.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1A239B">
        <w:rPr>
          <w:rFonts w:ascii="Times New Roman" w:hAnsi="Times New Roman" w:cs="Times New Roman"/>
          <w:sz w:val="24"/>
          <w:szCs w:val="24"/>
        </w:rPr>
        <w:t>Pretendentu iesniegtos dokumentus izvērtē ar Madonas novada pašvaldības Domes lēmumu izveidota konkursa komisija 6 komisijas locekļu sastāvā (turpmāk – komisija).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ir lemttiesīga, ja tās sēdē piedalās vairāk nekā puse no komisijas locekļiem.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Komisijas sēdes protokolē komisijas sekretārs.</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var pagarināt projektu pieteikumu iesniegšanas termiņu, to publicējot pašvaldības mājas lapā - www.madona.lv, kā arī nepieciešamības gadījumā citus termiņus, par to informējot projektu pieteikumu iesniedzējus.</w:t>
      </w:r>
    </w:p>
    <w:p w:rsid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w:t>
      </w:r>
      <w:r w:rsidR="00D64F87">
        <w:rPr>
          <w:rFonts w:ascii="Times New Roman" w:hAnsi="Times New Roman" w:cs="Times New Roman"/>
          <w:sz w:val="24"/>
          <w:szCs w:val="24"/>
        </w:rPr>
        <w:t>Trīs</w:t>
      </w:r>
      <w:r w:rsidRPr="001A239B">
        <w:rPr>
          <w:rFonts w:ascii="Times New Roman" w:hAnsi="Times New Roman" w:cs="Times New Roman"/>
          <w:sz w:val="24"/>
          <w:szCs w:val="24"/>
        </w:rPr>
        <w:t xml:space="preserve"> nedēļu laikā pēc projektu dokumentu iesniegšanas beigu termiņa komisija pieņem lēmumus par izvēlētajiem pretendentiem.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J</w:t>
      </w:r>
      <w:r w:rsidRPr="001A239B">
        <w:rPr>
          <w:rFonts w:ascii="Times New Roman" w:hAnsi="Times New Roman" w:cs="Times New Roman"/>
          <w:sz w:val="24"/>
          <w:szCs w:val="24"/>
        </w:rPr>
        <w:t>a projekta pieteikums neatbilst konkursa nolikuma 3.</w:t>
      </w:r>
      <w:r w:rsidR="002E075F">
        <w:rPr>
          <w:rFonts w:ascii="Times New Roman" w:hAnsi="Times New Roman" w:cs="Times New Roman"/>
          <w:sz w:val="24"/>
          <w:szCs w:val="24"/>
        </w:rPr>
        <w:t>1</w:t>
      </w:r>
      <w:r w:rsidRPr="001A239B">
        <w:rPr>
          <w:rFonts w:ascii="Times New Roman" w:hAnsi="Times New Roman" w:cs="Times New Roman"/>
          <w:sz w:val="24"/>
          <w:szCs w:val="24"/>
        </w:rPr>
        <w:t>. un 3.5.punktā noteiktajam, projekta pieteikums netiek vērtēts un pretendents no tālākas līdzdalības konkursā tiek izslēgts.</w:t>
      </w:r>
    </w:p>
    <w:p w:rsidR="001A239B" w:rsidRPr="001B08BC" w:rsidRDefault="001B08BC" w:rsidP="001B08B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1A239B" w:rsidRPr="001B08BC">
        <w:rPr>
          <w:rFonts w:ascii="Times New Roman" w:hAnsi="Times New Roman" w:cs="Times New Roman"/>
          <w:sz w:val="24"/>
          <w:szCs w:val="24"/>
        </w:rPr>
        <w:t>Komisija ir tiesīga no pretendenta pieprasīt papildu informāciju par projekta pieteikumu.</w:t>
      </w:r>
    </w:p>
    <w:p w:rsidR="001A239B" w:rsidRPr="001B08BC" w:rsidRDefault="001A239B"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Konkursa komisija izskata tikai termiņā iesniegtos projektu pieteikumus.</w:t>
      </w:r>
    </w:p>
    <w:p w:rsidR="001B08BC" w:rsidRPr="001B08BC" w:rsidRDefault="001B08BC"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Pēc projektu izskatīšanas konkursa komisija izvēlas piemērotākos projektus atbilstoši šajā nolikumā izvirzītajiem mērķim, noteiktajām prioritātēm un iegūto punktu skaitam un nosaka konkursa uzvarētājiem piešķirtā līdzfinansējuma apmēru.</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r>
        <w:rPr>
          <w:rFonts w:ascii="Times New Roman" w:hAnsi="Times New Roman" w:cs="Times New Roman"/>
          <w:sz w:val="24"/>
          <w:szCs w:val="24"/>
        </w:rPr>
        <w:t>.</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w:t>
      </w:r>
      <w:r w:rsidR="001A239B" w:rsidRPr="001B08BC">
        <w:rPr>
          <w:rFonts w:ascii="Times New Roman" w:hAnsi="Times New Roman" w:cs="Times New Roman"/>
          <w:sz w:val="24"/>
          <w:szCs w:val="24"/>
        </w:rPr>
        <w:t xml:space="preserve">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Pretendents tiek rakstveidā informēts par projekta atbalstīšanu vai noraidīšanu 2 (divu) nedēļu laikā pēc konkursa komisijas lēmuma pieņemšanas. Gadījumos, kad projekts tiek atbalstīts, pretendents tiek informēts arī par piešķirtā līdzfinansējuma apmēru un līguma slēgšanas laiku.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Pretendentus par konkursa komisijas lēmumu rakstiski informē konkursa komisijas sekretārs.</w:t>
      </w:r>
    </w:p>
    <w:p w:rsidR="003D200C" w:rsidRDefault="001A239B" w:rsidP="003D200C">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 xml:space="preserve">Konkursa rezultāti tiek publicēti pašvaldības mājaslapā </w:t>
      </w:r>
      <w:hyperlink r:id="rId11" w:history="1">
        <w:r w:rsidR="0014049D" w:rsidRPr="008D7085">
          <w:rPr>
            <w:rStyle w:val="Hipersaite"/>
            <w:rFonts w:ascii="Times New Roman" w:hAnsi="Times New Roman" w:cs="Times New Roman"/>
            <w:sz w:val="24"/>
            <w:szCs w:val="24"/>
          </w:rPr>
          <w:t>www.madona.lv</w:t>
        </w:r>
      </w:hyperlink>
      <w:r w:rsidR="000566D5" w:rsidRPr="000566D5">
        <w:rPr>
          <w:rFonts w:ascii="Times New Roman" w:hAnsi="Times New Roman" w:cs="Times New Roman"/>
          <w:sz w:val="24"/>
          <w:szCs w:val="24"/>
        </w:rPr>
        <w:t>.</w:t>
      </w:r>
    </w:p>
    <w:p w:rsidR="0014049D" w:rsidRPr="0014049D" w:rsidRDefault="0014049D" w:rsidP="0014049D">
      <w:pPr>
        <w:pStyle w:val="Sarakstarindkopa"/>
        <w:ind w:left="851"/>
        <w:jc w:val="both"/>
        <w:rPr>
          <w:rFonts w:ascii="Times New Roman" w:hAnsi="Times New Roman" w:cs="Times New Roman"/>
          <w:sz w:val="24"/>
          <w:szCs w:val="24"/>
        </w:rPr>
      </w:pPr>
    </w:p>
    <w:p w:rsidR="003D200C" w:rsidRDefault="00B53787" w:rsidP="00B53787">
      <w:pPr>
        <w:pStyle w:val="Sarakstarindkopa"/>
        <w:numPr>
          <w:ilvl w:val="0"/>
          <w:numId w:val="1"/>
        </w:numPr>
        <w:jc w:val="both"/>
        <w:rPr>
          <w:rFonts w:ascii="Times New Roman" w:hAnsi="Times New Roman" w:cs="Times New Roman"/>
          <w:b/>
          <w:sz w:val="24"/>
          <w:szCs w:val="24"/>
        </w:rPr>
      </w:pPr>
      <w:r w:rsidRPr="00B53787">
        <w:rPr>
          <w:rFonts w:ascii="Times New Roman" w:hAnsi="Times New Roman" w:cs="Times New Roman"/>
          <w:b/>
          <w:sz w:val="24"/>
          <w:szCs w:val="24"/>
        </w:rPr>
        <w:t>Līgums.</w:t>
      </w:r>
    </w:p>
    <w:p w:rsidR="00B53787" w:rsidRPr="00B53787" w:rsidRDefault="00B53787" w:rsidP="00B53787">
      <w:pPr>
        <w:pStyle w:val="Sarakstarindkopa"/>
        <w:numPr>
          <w:ilvl w:val="1"/>
          <w:numId w:val="1"/>
        </w:numPr>
        <w:ind w:left="993" w:hanging="567"/>
        <w:jc w:val="both"/>
        <w:rPr>
          <w:rFonts w:ascii="Times New Roman" w:hAnsi="Times New Roman" w:cs="Times New Roman"/>
          <w:sz w:val="24"/>
          <w:szCs w:val="24"/>
        </w:rPr>
      </w:pPr>
      <w:r w:rsidRPr="00B53787">
        <w:rPr>
          <w:rFonts w:ascii="Times New Roman" w:hAnsi="Times New Roman" w:cs="Times New Roman"/>
          <w:sz w:val="24"/>
          <w:szCs w:val="24"/>
        </w:rPr>
        <w:t>Pašvaldība ar pretendentu slēdz līgumu par līdzfinansējuma piešķiršanu atbalstītā projekta īstenošanai, līgumā nosakot:</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Līgumslēdzēju tiesības, pienākumus un atbildību.</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Finansēšanas un atskaišu par piešķirto līdzekļu izlietojumu iesniegšanas kārtību un termiņus.</w:t>
      </w:r>
    </w:p>
    <w:p w:rsid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Projekta īstenošanas darbības pārraudzību un kontroli.</w:t>
      </w:r>
    </w:p>
    <w:p w:rsidR="0058395C" w:rsidRDefault="00DA0091" w:rsidP="0058395C">
      <w:pPr>
        <w:pStyle w:val="Sarakstarindkopa"/>
        <w:numPr>
          <w:ilvl w:val="2"/>
          <w:numId w:val="1"/>
        </w:numPr>
        <w:jc w:val="both"/>
        <w:rPr>
          <w:rFonts w:ascii="Times New Roman" w:hAnsi="Times New Roman" w:cs="Times New Roman"/>
          <w:sz w:val="24"/>
          <w:szCs w:val="24"/>
        </w:rPr>
      </w:pPr>
      <w:r w:rsidRPr="00DA0091">
        <w:rPr>
          <w:rFonts w:ascii="Times New Roman" w:hAnsi="Times New Roman" w:cs="Times New Roman"/>
          <w:sz w:val="24"/>
          <w:szCs w:val="24"/>
        </w:rPr>
        <w:lastRenderedPageBreak/>
        <w:t>Līguma vienpusējas izbeigšanas iespēja no pašvaldības puses, ja netiek pildīti līguma nosacījumi</w:t>
      </w:r>
      <w:r>
        <w:rPr>
          <w:rFonts w:ascii="Times New Roman" w:hAnsi="Times New Roman" w:cs="Times New Roman"/>
          <w:sz w:val="24"/>
          <w:szCs w:val="24"/>
        </w:rPr>
        <w:t>.</w:t>
      </w:r>
    </w:p>
    <w:p w:rsidR="0058395C" w:rsidRDefault="0058395C" w:rsidP="0058395C">
      <w:pPr>
        <w:pStyle w:val="Sarakstarindkopa"/>
        <w:ind w:left="1080"/>
        <w:jc w:val="both"/>
        <w:rPr>
          <w:rFonts w:ascii="Times New Roman" w:hAnsi="Times New Roman" w:cs="Times New Roman"/>
          <w:sz w:val="24"/>
          <w:szCs w:val="24"/>
        </w:rPr>
      </w:pPr>
    </w:p>
    <w:p w:rsidR="0058395C" w:rsidRPr="0058395C" w:rsidRDefault="0058395C" w:rsidP="0058395C">
      <w:pPr>
        <w:pStyle w:val="Sarakstarindkopa"/>
        <w:numPr>
          <w:ilvl w:val="0"/>
          <w:numId w:val="1"/>
        </w:numPr>
        <w:jc w:val="both"/>
        <w:rPr>
          <w:rFonts w:ascii="Times New Roman" w:hAnsi="Times New Roman" w:cs="Times New Roman"/>
          <w:b/>
          <w:sz w:val="24"/>
          <w:szCs w:val="24"/>
        </w:rPr>
      </w:pPr>
      <w:r w:rsidRPr="0058395C">
        <w:rPr>
          <w:rFonts w:ascii="Times New Roman" w:hAnsi="Times New Roman" w:cs="Times New Roman"/>
          <w:b/>
          <w:sz w:val="24"/>
          <w:szCs w:val="24"/>
        </w:rPr>
        <w:t>Projekta darbības kontrole.</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w:t>
      </w:r>
      <w:r w:rsidRPr="0058395C">
        <w:rPr>
          <w:rFonts w:ascii="Times New Roman" w:hAnsi="Times New Roman" w:cs="Times New Roman"/>
          <w:sz w:val="24"/>
          <w:szCs w:val="24"/>
        </w:rPr>
        <w:t xml:space="preserve">rojekta iesniedzējs, kurš saņēmis līdzfinansējumu, </w:t>
      </w:r>
      <w:r w:rsidR="00C5266B">
        <w:rPr>
          <w:rFonts w:ascii="Times New Roman" w:hAnsi="Times New Roman" w:cs="Times New Roman"/>
          <w:sz w:val="24"/>
          <w:szCs w:val="24"/>
        </w:rPr>
        <w:t>līdz 2021. gada 13. decembrim</w:t>
      </w:r>
      <w:r w:rsidRPr="0058395C">
        <w:rPr>
          <w:rFonts w:ascii="Times New Roman" w:hAnsi="Times New Roman" w:cs="Times New Roman"/>
          <w:sz w:val="24"/>
          <w:szCs w:val="24"/>
        </w:rPr>
        <w:t xml:space="preserve"> pašvaldībā</w:t>
      </w:r>
      <w:r w:rsidR="00C5266B">
        <w:rPr>
          <w:rFonts w:ascii="Times New Roman" w:hAnsi="Times New Roman" w:cs="Times New Roman"/>
          <w:sz w:val="24"/>
          <w:szCs w:val="24"/>
        </w:rPr>
        <w:t xml:space="preserve"> iesniedz</w:t>
      </w:r>
      <w:r w:rsidRPr="0058395C">
        <w:rPr>
          <w:rFonts w:ascii="Times New Roman" w:hAnsi="Times New Roman" w:cs="Times New Roman"/>
          <w:sz w:val="24"/>
          <w:szCs w:val="24"/>
        </w:rPr>
        <w:t>:</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rojekta darbības un rezultātu pār</w:t>
      </w:r>
      <w:r>
        <w:rPr>
          <w:rFonts w:ascii="Times New Roman" w:hAnsi="Times New Roman" w:cs="Times New Roman"/>
          <w:sz w:val="24"/>
          <w:szCs w:val="24"/>
        </w:rPr>
        <w:t>skatu (saskaņā ar 3. pielikumu).</w:t>
      </w:r>
    </w:p>
    <w:p w:rsidR="0058395C" w:rsidRDefault="004155EA"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0058395C" w:rsidRPr="0058395C">
        <w:rPr>
          <w:rFonts w:ascii="Times New Roman" w:hAnsi="Times New Roman" w:cs="Times New Roman"/>
          <w:sz w:val="24"/>
          <w:szCs w:val="24"/>
        </w:rPr>
        <w:t xml:space="preserve">rojekta Finansējuma izlietojuma atskaiti (saskaņā ar </w:t>
      </w:r>
      <w:r w:rsidR="007B3292">
        <w:rPr>
          <w:rFonts w:ascii="Times New Roman" w:hAnsi="Times New Roman" w:cs="Times New Roman"/>
          <w:sz w:val="24"/>
          <w:szCs w:val="24"/>
        </w:rPr>
        <w:t>4</w:t>
      </w:r>
      <w:r w:rsidR="0058395C" w:rsidRPr="0058395C">
        <w:rPr>
          <w:rFonts w:ascii="Times New Roman" w:hAnsi="Times New Roman" w:cs="Times New Roman"/>
          <w:sz w:val="24"/>
          <w:szCs w:val="24"/>
        </w:rPr>
        <w:t>.pielikumu) un darījumus apliecinošo dokumentu (čekus, kvītis, pavadzīmes u.c.) kopijas, uzrādot arī oriģinālus.</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avadvēstuli par projekta pārskata iesniegšanu.</w:t>
      </w:r>
    </w:p>
    <w:p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rsidR="0058395C" w:rsidRP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Pašvaldībai ir tiesības nepieciešamības gadījumā veikt projekta:</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A</w:t>
      </w:r>
      <w:r w:rsidRPr="0058395C">
        <w:rPr>
          <w:rFonts w:ascii="Times New Roman" w:hAnsi="Times New Roman" w:cs="Times New Roman"/>
          <w:sz w:val="24"/>
          <w:szCs w:val="24"/>
        </w:rPr>
        <w:t>ktivitāšu norišu pārb</w:t>
      </w:r>
      <w:r>
        <w:rPr>
          <w:rFonts w:ascii="Times New Roman" w:hAnsi="Times New Roman" w:cs="Times New Roman"/>
          <w:sz w:val="24"/>
          <w:szCs w:val="24"/>
        </w:rPr>
        <w:t>audi projekta īstenošanas laikā.</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F</w:t>
      </w:r>
      <w:r w:rsidRPr="0058395C">
        <w:rPr>
          <w:rFonts w:ascii="Times New Roman" w:hAnsi="Times New Roman" w:cs="Times New Roman"/>
          <w:sz w:val="24"/>
          <w:szCs w:val="24"/>
        </w:rPr>
        <w:t>inanšu līdzekļu izlietojuma pārbaudi projekta īstenošanas laikā un viena gada laikā pēc projekta īstenošanas beigām.</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sidRPr="0058395C">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rsidR="00B53787" w:rsidRDefault="00B53787" w:rsidP="0058395C">
      <w:pPr>
        <w:pStyle w:val="Sarakstarindkopa"/>
        <w:jc w:val="both"/>
        <w:rPr>
          <w:rFonts w:ascii="Times New Roman" w:hAnsi="Times New Roman" w:cs="Times New Roman"/>
          <w:sz w:val="24"/>
          <w:szCs w:val="24"/>
        </w:rPr>
      </w:pPr>
    </w:p>
    <w:p w:rsidR="00DA0091" w:rsidRDefault="00DA0091"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F77C44" w:rsidRDefault="00F77C44" w:rsidP="00F77C44">
      <w:pPr>
        <w:pStyle w:val="Galvene"/>
        <w:jc w:val="right"/>
        <w:rPr>
          <w:b w:val="0"/>
          <w:szCs w:val="24"/>
        </w:rPr>
      </w:pPr>
      <w:r>
        <w:rPr>
          <w:b w:val="0"/>
          <w:szCs w:val="24"/>
        </w:rPr>
        <w:lastRenderedPageBreak/>
        <w:t>APSTIPRINĀTS</w:t>
      </w:r>
    </w:p>
    <w:p w:rsidR="00F77C44" w:rsidRDefault="00F77C44" w:rsidP="00F77C44">
      <w:pPr>
        <w:pStyle w:val="Galvene"/>
        <w:jc w:val="right"/>
        <w:rPr>
          <w:b w:val="0"/>
          <w:szCs w:val="24"/>
          <w:lang w:val="es-ES"/>
        </w:rPr>
      </w:pPr>
      <w:r>
        <w:rPr>
          <w:b w:val="0"/>
          <w:szCs w:val="24"/>
          <w:lang w:val="es-ES"/>
        </w:rPr>
        <w:t>ar Madonas novada pašvaldības domes</w:t>
      </w:r>
    </w:p>
    <w:p w:rsidR="00F77C44" w:rsidRDefault="00F77C44" w:rsidP="00F77C44">
      <w:pPr>
        <w:pStyle w:val="Galvene"/>
        <w:jc w:val="right"/>
        <w:rPr>
          <w:b w:val="0"/>
          <w:lang w:val="es-ES"/>
        </w:rPr>
      </w:pPr>
      <w:r>
        <w:rPr>
          <w:b w:val="0"/>
          <w:lang w:val="es-ES"/>
        </w:rPr>
        <w:t xml:space="preserve">30.03.2021. lēmumu Nr. 139 (protokols Nr. 8, 17.p.) </w:t>
      </w:r>
    </w:p>
    <w:p w:rsidR="00154650" w:rsidRDefault="00154650" w:rsidP="00B53787">
      <w:pPr>
        <w:pStyle w:val="Sarakstarindkopa"/>
        <w:jc w:val="both"/>
        <w:rPr>
          <w:rFonts w:ascii="Times New Roman" w:hAnsi="Times New Roman" w:cs="Times New Roman"/>
          <w:sz w:val="24"/>
          <w:szCs w:val="24"/>
        </w:rPr>
      </w:pP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t>1.pielikums</w:t>
      </w:r>
    </w:p>
    <w:p w:rsidR="00154650" w:rsidRPr="00154650" w:rsidRDefault="00237A09" w:rsidP="00154650">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 xml:space="preserve">Atbalsts nevalstiskajām organizācijām </w:t>
      </w:r>
      <w:r w:rsidR="0024607F">
        <w:rPr>
          <w:rFonts w:ascii="Times New Roman" w:eastAsia="Calibri" w:hAnsi="Times New Roman" w:cs="Times New Roman"/>
          <w:i/>
          <w:lang w:eastAsia="en-US"/>
        </w:rPr>
        <w:t>2021</w:t>
      </w:r>
      <w:r w:rsidR="00154650" w:rsidRPr="00154650">
        <w:rPr>
          <w:rFonts w:ascii="Times New Roman" w:eastAsia="Calibri" w:hAnsi="Times New Roman" w:cs="Times New Roman"/>
          <w:i/>
          <w:lang w:eastAsia="en-US"/>
        </w:rPr>
        <w:t>.gada projekta konkursa nolikumam</w:t>
      </w:r>
    </w:p>
    <w:p w:rsidR="00154650" w:rsidRPr="00154650" w:rsidRDefault="00154650" w:rsidP="00154650">
      <w:pPr>
        <w:spacing w:line="256" w:lineRule="auto"/>
        <w:jc w:val="right"/>
        <w:rPr>
          <w:rFonts w:ascii="Calibri" w:eastAsia="Calibri" w:hAnsi="Calibri" w:cs="Times New Roman"/>
          <w:b/>
          <w:sz w:val="28"/>
          <w:lang w:eastAsia="en-US"/>
        </w:rPr>
      </w:pPr>
    </w:p>
    <w:p w:rsidR="00154650" w:rsidRPr="00154650" w:rsidRDefault="00154650" w:rsidP="00154650">
      <w:pPr>
        <w:spacing w:line="256" w:lineRule="auto"/>
        <w:jc w:val="center"/>
        <w:rPr>
          <w:rFonts w:ascii="Times New Roman" w:eastAsia="Calibri" w:hAnsi="Times New Roman" w:cs="Times New Roman"/>
          <w:b/>
          <w:sz w:val="28"/>
          <w:lang w:eastAsia="en-US"/>
        </w:rPr>
      </w:pPr>
      <w:r w:rsidRPr="00154650">
        <w:rPr>
          <w:rFonts w:ascii="Times New Roman" w:eastAsia="Calibri" w:hAnsi="Times New Roman" w:cs="Times New Roman"/>
          <w:b/>
          <w:sz w:val="28"/>
          <w:lang w:eastAsia="en-US"/>
        </w:rPr>
        <w:t>PIETEIKUMA VEIDLAPA</w:t>
      </w:r>
    </w:p>
    <w:p w:rsidR="00154650" w:rsidRPr="00154650" w:rsidRDefault="00237A09" w:rsidP="00154650">
      <w:pPr>
        <w:spacing w:line="256"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ATBALSTS NEVALSTISKAJĀM ORGANIZĀCIJĀM</w:t>
      </w:r>
    </w:p>
    <w:p w:rsidR="00154650" w:rsidRDefault="00237A09" w:rsidP="00154650">
      <w:pPr>
        <w:spacing w:line="256"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PROJEKTU</w:t>
      </w:r>
      <w:r w:rsidR="00154650" w:rsidRPr="00154650">
        <w:rPr>
          <w:rFonts w:ascii="Times New Roman" w:eastAsia="Calibri" w:hAnsi="Times New Roman" w:cs="Times New Roman"/>
          <w:b/>
          <w:szCs w:val="28"/>
          <w:lang w:eastAsia="en-US"/>
        </w:rPr>
        <w:t xml:space="preserve"> KONKURSS</w:t>
      </w:r>
    </w:p>
    <w:p w:rsidR="00154650" w:rsidRPr="00154650" w:rsidRDefault="00154650" w:rsidP="00154650">
      <w:pPr>
        <w:spacing w:after="0" w:line="240" w:lineRule="auto"/>
        <w:ind w:left="3960"/>
        <w:jc w:val="right"/>
        <w:rPr>
          <w:rFonts w:ascii="Times New Roman" w:eastAsia="Times New Roman" w:hAnsi="Times New Roman" w:cs="Times New Roman"/>
          <w:b/>
          <w:color w:val="000000"/>
          <w:sz w:val="20"/>
          <w:szCs w:val="24"/>
          <w:lang w:eastAsia="en-US"/>
        </w:rPr>
      </w:pPr>
      <w:r w:rsidRPr="00154650">
        <w:rPr>
          <w:rFonts w:ascii="Times New Roman" w:eastAsia="Times New Roman" w:hAnsi="Times New Roman" w:cs="Times New Roman"/>
          <w:b/>
          <w:color w:val="000000"/>
          <w:sz w:val="20"/>
          <w:szCs w:val="24"/>
          <w:lang w:eastAsia="en-US"/>
        </w:rPr>
        <w:t xml:space="preserve">Madonas novada pašvaldības </w:t>
      </w:r>
    </w:p>
    <w:p w:rsidR="00154650" w:rsidRPr="00154650" w:rsidRDefault="00154650" w:rsidP="00154650">
      <w:pPr>
        <w:spacing w:after="0" w:line="240" w:lineRule="auto"/>
        <w:ind w:left="3960"/>
        <w:jc w:val="right"/>
        <w:rPr>
          <w:rFonts w:ascii="Times New Roman" w:eastAsia="Times New Roman" w:hAnsi="Times New Roman" w:cs="Times New Roman"/>
          <w:sz w:val="20"/>
          <w:szCs w:val="24"/>
          <w:lang w:eastAsia="en-US"/>
        </w:rPr>
      </w:pPr>
      <w:r w:rsidRPr="00154650">
        <w:rPr>
          <w:rFonts w:ascii="Times New Roman" w:eastAsia="Times New Roman" w:hAnsi="Times New Roman" w:cs="Times New Roman"/>
          <w:b/>
          <w:sz w:val="20"/>
          <w:szCs w:val="24"/>
          <w:lang w:eastAsia="en-US"/>
        </w:rPr>
        <w:t>Administratīvā nodaļa</w:t>
      </w:r>
      <w:r w:rsidR="00000299">
        <w:rPr>
          <w:rFonts w:ascii="Times New Roman" w:eastAsia="Times New Roman" w:hAnsi="Times New Roman" w:cs="Times New Roman"/>
          <w:b/>
          <w:sz w:val="20"/>
          <w:szCs w:val="24"/>
          <w:lang w:eastAsia="en-US"/>
        </w:rPr>
        <w:t>i</w:t>
      </w:r>
    </w:p>
    <w:p w:rsidR="00154650" w:rsidRPr="00154650" w:rsidRDefault="00154650" w:rsidP="00154650">
      <w:pPr>
        <w:spacing w:after="0" w:line="240" w:lineRule="auto"/>
        <w:ind w:left="4500"/>
        <w:jc w:val="right"/>
        <w:rPr>
          <w:rFonts w:ascii="Times New Roman" w:eastAsia="Times New Roman" w:hAnsi="Times New Roman" w:cs="Times New Roman"/>
          <w:color w:val="000000"/>
          <w:sz w:val="24"/>
          <w:szCs w:val="20"/>
          <w:lang w:eastAsia="en-US"/>
        </w:rPr>
      </w:pPr>
      <w:r w:rsidRPr="00154650">
        <w:rPr>
          <w:rFonts w:ascii="Times New Roman" w:eastAsia="Times New Roman" w:hAnsi="Times New Roman" w:cs="Times New Roman"/>
          <w:color w:val="000000"/>
          <w:sz w:val="24"/>
          <w:szCs w:val="20"/>
          <w:lang w:eastAsia="en-US"/>
        </w:rPr>
        <w:t>Saieta laukums 1, Madona, LV – 4801,</w:t>
      </w:r>
    </w:p>
    <w:p w:rsidR="00154650" w:rsidRPr="00154650" w:rsidRDefault="00154650" w:rsidP="00154650">
      <w:pPr>
        <w:spacing w:after="0" w:line="240" w:lineRule="auto"/>
        <w:ind w:left="4500"/>
        <w:jc w:val="right"/>
        <w:rPr>
          <w:rFonts w:ascii="Times New Roman" w:eastAsia="Times New Roman" w:hAnsi="Times New Roman" w:cs="Times New Roman"/>
          <w:sz w:val="24"/>
          <w:szCs w:val="20"/>
          <w:lang w:eastAsia="en-US"/>
        </w:rPr>
      </w:pPr>
      <w:r w:rsidRPr="00154650">
        <w:rPr>
          <w:rFonts w:ascii="Times New Roman" w:eastAsia="Times New Roman" w:hAnsi="Times New Roman" w:cs="Times New Roman"/>
          <w:color w:val="000000"/>
          <w:sz w:val="24"/>
          <w:szCs w:val="20"/>
          <w:lang w:eastAsia="en-US"/>
        </w:rPr>
        <w:t xml:space="preserve"> tālr. 64860</w:t>
      </w:r>
      <w:r w:rsidR="00000299">
        <w:rPr>
          <w:rFonts w:ascii="Times New Roman" w:eastAsia="Times New Roman" w:hAnsi="Times New Roman" w:cs="Times New Roman"/>
          <w:color w:val="000000"/>
          <w:sz w:val="24"/>
          <w:szCs w:val="20"/>
          <w:lang w:eastAsia="en-US"/>
        </w:rPr>
        <w:t>09</w:t>
      </w:r>
      <w:r w:rsidRPr="00154650">
        <w:rPr>
          <w:rFonts w:ascii="Times New Roman" w:eastAsia="Times New Roman" w:hAnsi="Times New Roman" w:cs="Times New Roman"/>
          <w:color w:val="000000"/>
          <w:sz w:val="24"/>
          <w:szCs w:val="20"/>
          <w:lang w:eastAsia="en-US"/>
        </w:rPr>
        <w:t>0, e-pasts</w:t>
      </w:r>
      <w:r w:rsidRPr="00154650">
        <w:rPr>
          <w:rFonts w:ascii="Times New Roman" w:eastAsia="Times New Roman" w:hAnsi="Times New Roman" w:cs="Times New Roman"/>
          <w:sz w:val="24"/>
          <w:szCs w:val="24"/>
          <w:lang w:eastAsia="en-US"/>
        </w:rPr>
        <w:t xml:space="preserve">: </w:t>
      </w:r>
      <w:hyperlink r:id="rId12" w:history="1">
        <w:r w:rsidR="00D42143" w:rsidRPr="006A7929">
          <w:rPr>
            <w:rStyle w:val="Hipersaite"/>
            <w:rFonts w:ascii="Times New Roman" w:eastAsia="Times New Roman" w:hAnsi="Times New Roman" w:cs="Times New Roman"/>
            <w:sz w:val="24"/>
            <w:szCs w:val="24"/>
            <w:lang w:eastAsia="en-US"/>
          </w:rPr>
          <w:t>pasts@madona.lv</w:t>
        </w:r>
      </w:hyperlink>
      <w:r w:rsidRPr="00154650">
        <w:rPr>
          <w:rFonts w:ascii="Times New Roman" w:eastAsia="Times New Roman" w:hAnsi="Times New Roman" w:cs="Times New Roman"/>
          <w:sz w:val="24"/>
          <w:szCs w:val="24"/>
          <w:lang w:eastAsia="en-US"/>
        </w:rPr>
        <w:t xml:space="preserve">, </w:t>
      </w:r>
    </w:p>
    <w:p w:rsidR="00154650" w:rsidRPr="00154650" w:rsidRDefault="00154650" w:rsidP="00154650">
      <w:pPr>
        <w:spacing w:line="256" w:lineRule="auto"/>
        <w:jc w:val="center"/>
        <w:rPr>
          <w:rFonts w:ascii="Times New Roman" w:eastAsia="Calibri" w:hAnsi="Times New Roman" w:cs="Times New Roman"/>
          <w:b/>
          <w:sz w:val="10"/>
          <w:lang w:eastAsia="en-US"/>
        </w:rPr>
      </w:pPr>
      <w:r w:rsidRPr="00154650">
        <w:rPr>
          <w:rFonts w:ascii="Times New Roman" w:eastAsia="Calibri" w:hAnsi="Times New Roman" w:cs="Times New Roman"/>
          <w:b/>
          <w:sz w:val="10"/>
          <w:lang w:eastAsia="en-US"/>
        </w:rPr>
        <w:t xml:space="preserve"> </w:t>
      </w:r>
    </w:p>
    <w:p w:rsidR="00154650" w:rsidRDefault="00154650" w:rsidP="00154650">
      <w:pPr>
        <w:spacing w:line="256" w:lineRule="auto"/>
        <w:jc w:val="center"/>
        <w:rPr>
          <w:rFonts w:ascii="Times New Roman" w:eastAsia="Calibri" w:hAnsi="Times New Roman" w:cs="Times New Roman"/>
          <w:b/>
          <w:sz w:val="10"/>
          <w:lang w:eastAsia="en-US"/>
        </w:rPr>
      </w:pPr>
    </w:p>
    <w:p w:rsidR="00051523" w:rsidRDefault="00051523" w:rsidP="00154650">
      <w:pPr>
        <w:spacing w:line="256" w:lineRule="auto"/>
        <w:jc w:val="center"/>
        <w:rPr>
          <w:rFonts w:ascii="Times New Roman" w:eastAsia="Calibri" w:hAnsi="Times New Roman" w:cs="Times New Roman"/>
          <w:b/>
          <w:sz w:val="10"/>
          <w:lang w:eastAsia="en-US"/>
        </w:rPr>
      </w:pPr>
    </w:p>
    <w:p w:rsidR="00051523" w:rsidRDefault="00051523" w:rsidP="00154650">
      <w:pPr>
        <w:spacing w:line="256" w:lineRule="auto"/>
        <w:jc w:val="center"/>
        <w:rPr>
          <w:rFonts w:ascii="Times New Roman" w:eastAsia="Calibri" w:hAnsi="Times New Roman" w:cs="Times New Roman"/>
          <w:b/>
          <w:sz w:val="10"/>
          <w:lang w:eastAsia="en-US"/>
        </w:rPr>
      </w:pPr>
    </w:p>
    <w:tbl>
      <w:tblPr>
        <w:tblpPr w:leftFromText="180" w:rightFromText="180" w:vertAnchor="page" w:horzAnchor="margin" w:tblpY="61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rsidTr="00154650">
        <w:trPr>
          <w:trHeight w:val="16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 PROJEKTA NOSAUKUMS</w:t>
            </w:r>
          </w:p>
        </w:tc>
      </w:tr>
      <w:tr w:rsidR="00154650" w:rsidRPr="00154650" w:rsidTr="00154650">
        <w:trPr>
          <w:trHeight w:val="343"/>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940"/>
      </w:tblGrid>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 pROJEKTA iesniedzējA ORGANIZĀCIJA</w:t>
            </w: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ind w:right="72"/>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nosaukums, juridiskais statuss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Adrese </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Tālrunis, </w:t>
            </w:r>
            <w:smartTag w:uri="schemas-tilde-lv/tildestengine" w:element="veidnes">
              <w:smartTagPr>
                <w:attr w:name="text" w:val="Fakss"/>
                <w:attr w:name="id" w:val="-1"/>
                <w:attr w:name="baseform" w:val="faks|s"/>
              </w:smartTagPr>
              <w:r w:rsidRPr="00154650">
                <w:rPr>
                  <w:rFonts w:ascii="Times New Roman" w:eastAsia="Calibri" w:hAnsi="Times New Roman" w:cs="Times New Roman"/>
                  <w:sz w:val="24"/>
                  <w:szCs w:val="24"/>
                  <w:lang w:eastAsia="en-US"/>
                </w:rPr>
                <w:t>fakss</w:t>
              </w:r>
            </w:smartTag>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E-pasts, mājas lapa</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Reģistrācijas Nr.</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nosaukums, bankas kods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norēķinu konts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Vadītāja vārds, uzvārds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3. projekta vadītājs </w:t>
            </w: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Vārds, uzvārds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Adrese</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Tālrunis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lastRenderedPageBreak/>
              <w:t>E-pasts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4.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finansējumu atbildīgā persona</w:t>
            </w: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Atbildīgās personas vārds, uzvārds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Adrese</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Tālrunis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E-</w:t>
            </w:r>
            <w:smartTag w:uri="urn:schemas-microsoft-com:office:smarttags" w:element="PersonName">
              <w:r w:rsidRPr="00154650">
                <w:rPr>
                  <w:rFonts w:ascii="Times New Roman" w:eastAsia="Calibri" w:hAnsi="Times New Roman" w:cs="Times New Roman"/>
                  <w:lang w:eastAsia="en-US"/>
                </w:rPr>
                <w:t>pasts</w:t>
              </w:r>
            </w:smartTag>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rsidTr="00051523">
        <w:trPr>
          <w:trHeight w:val="1432"/>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5. Īss pretendenta apraksts</w:t>
            </w:r>
          </w:p>
          <w:p w:rsidR="00154650" w:rsidRPr="00154650" w:rsidRDefault="00154650" w:rsidP="007B3292">
            <w:pPr>
              <w:spacing w:line="240"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154650" w:rsidTr="00051523">
        <w:trPr>
          <w:trHeight w:val="1890"/>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0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10201"/>
      </w:tblGrid>
      <w:tr w:rsidR="00154650" w:rsidRPr="00154650" w:rsidTr="007B3292">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6. projekta kopsavilkums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Īsi raksturojiet projekta risināmo problēmu</w:t>
            </w:r>
          </w:p>
        </w:tc>
      </w:tr>
      <w:tr w:rsidR="00154650" w:rsidRPr="00154650" w:rsidTr="007B3292">
        <w:trPr>
          <w:trHeight w:val="1966"/>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rsidTr="007B3292">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7. </w:t>
            </w:r>
            <w:r w:rsidRPr="00154650">
              <w:rPr>
                <w:rFonts w:ascii="Times New Roman" w:eastAsia="Calibri" w:hAnsi="Times New Roman" w:cs="Times New Roman"/>
                <w:b/>
                <w:caps/>
                <w:sz w:val="24"/>
                <w:szCs w:val="24"/>
                <w:lang w:eastAsia="en-US"/>
              </w:rPr>
              <w:t>Projekta mērķis un uzdevumi</w:t>
            </w:r>
          </w:p>
          <w:p w:rsidR="00154650" w:rsidRPr="00154650" w:rsidRDefault="00154650" w:rsidP="00154650">
            <w:pPr>
              <w:spacing w:line="256" w:lineRule="auto"/>
              <w:jc w:val="both"/>
              <w:rPr>
                <w:rFonts w:ascii="Times New Roman" w:eastAsia="Calibri" w:hAnsi="Times New Roman" w:cs="Times New Roman"/>
                <w:b/>
                <w:sz w:val="24"/>
                <w:szCs w:val="24"/>
                <w:lang w:eastAsia="en-US"/>
              </w:rPr>
            </w:pPr>
            <w:r w:rsidRPr="00154650">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154650" w:rsidTr="007B3292">
        <w:trPr>
          <w:trHeight w:val="1066"/>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both"/>
              <w:rPr>
                <w:rFonts w:ascii="Times New Roman" w:eastAsia="Calibri" w:hAnsi="Times New Roman" w:cs="Times New Roman"/>
                <w:sz w:val="24"/>
                <w:szCs w:val="24"/>
                <w:lang w:eastAsia="en-US"/>
              </w:rPr>
            </w:pPr>
          </w:p>
          <w:p w:rsidR="00154650" w:rsidRPr="00154650" w:rsidRDefault="00154650" w:rsidP="00154650">
            <w:pPr>
              <w:spacing w:line="256" w:lineRule="auto"/>
              <w:jc w:val="both"/>
              <w:rPr>
                <w:rFonts w:ascii="Times New Roman" w:eastAsia="Calibri" w:hAnsi="Times New Roman" w:cs="Times New Roman"/>
                <w:sz w:val="24"/>
                <w:szCs w:val="24"/>
                <w:lang w:eastAsia="en-US"/>
              </w:rPr>
            </w:pPr>
          </w:p>
          <w:p w:rsidR="00154650" w:rsidRPr="00154650" w:rsidRDefault="00154650" w:rsidP="00154650">
            <w:pPr>
              <w:spacing w:line="256" w:lineRule="auto"/>
              <w:jc w:val="both"/>
              <w:rPr>
                <w:rFonts w:ascii="Times New Roman" w:eastAsia="Calibri" w:hAnsi="Times New Roman" w:cs="Times New Roman"/>
                <w:sz w:val="24"/>
                <w:szCs w:val="24"/>
                <w:lang w:eastAsia="en-US"/>
              </w:rPr>
            </w:pPr>
          </w:p>
        </w:tc>
      </w:tr>
      <w:tr w:rsidR="00154650" w:rsidRPr="00154650" w:rsidTr="007B3292">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lastRenderedPageBreak/>
              <w:t>8. Projekta mērķa grupa/-as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154650" w:rsidTr="007B3292">
        <w:trPr>
          <w:trHeight w:val="799"/>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9. projekta aktivitātes / pasākumi</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88"/>
        <w:gridCol w:w="2381"/>
        <w:gridCol w:w="2581"/>
      </w:tblGrid>
      <w:tr w:rsidR="00154650" w:rsidRPr="00154650" w:rsidTr="00051523">
        <w:trPr>
          <w:trHeight w:val="433"/>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10. AKTIVITŠU īstenošanas periods</w:t>
            </w:r>
          </w:p>
        </w:tc>
      </w:tr>
      <w:tr w:rsidR="00154650" w:rsidRPr="00154650" w:rsidTr="00051523">
        <w:trPr>
          <w:trHeight w:val="799"/>
        </w:trPr>
        <w:tc>
          <w:tcPr>
            <w:tcW w:w="2414"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Projekta sākums: </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(diena, mēnesis, gads)</w:t>
            </w:r>
          </w:p>
        </w:tc>
        <w:tc>
          <w:tcPr>
            <w:tcW w:w="2684"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2426"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nobeigums (diena, mēnesis, gads)</w:t>
            </w:r>
          </w:p>
        </w:tc>
        <w:tc>
          <w:tcPr>
            <w:tcW w:w="267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83"/>
        <w:gridCol w:w="485"/>
        <w:gridCol w:w="485"/>
        <w:gridCol w:w="485"/>
        <w:gridCol w:w="485"/>
        <w:gridCol w:w="484"/>
        <w:gridCol w:w="485"/>
        <w:gridCol w:w="485"/>
        <w:gridCol w:w="485"/>
        <w:gridCol w:w="485"/>
        <w:gridCol w:w="645"/>
      </w:tblGrid>
      <w:tr w:rsidR="00154650" w:rsidRPr="00154650" w:rsidTr="00051523">
        <w:trPr>
          <w:trHeight w:val="699"/>
        </w:trPr>
        <w:tc>
          <w:tcPr>
            <w:tcW w:w="10127" w:type="dxa"/>
            <w:gridSpan w:val="12"/>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11. Projekta aktivitāšu laika grafiks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Norādiet 9..punktā numurēto projekta aktivitāšu un pasākumu laika sadalījumu pa mēnešiem pēc šāda parauga (var uzrādīt arī vairāku mēnešu aktivitātes)</w:t>
            </w:r>
          </w:p>
        </w:tc>
      </w:tr>
      <w:tr w:rsidR="00154650" w:rsidRPr="00154650" w:rsidTr="00051523">
        <w:trPr>
          <w:trHeight w:val="395"/>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Aktivitātes nosaukums / mēnesis</w:t>
            </w: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35"/>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59"/>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59"/>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bl>
    <w:p w:rsidR="00154650" w:rsidRDefault="00154650" w:rsidP="00154650">
      <w:pPr>
        <w:spacing w:line="256" w:lineRule="auto"/>
        <w:rPr>
          <w:rFonts w:ascii="Calibri" w:eastAsia="Calibri" w:hAnsi="Calibri" w:cs="Times New Roman"/>
          <w:sz w:val="10"/>
          <w:lang w:eastAsia="en-US"/>
        </w:rPr>
      </w:pPr>
    </w:p>
    <w:p w:rsidR="007B3292" w:rsidRPr="00154650" w:rsidRDefault="007B3292"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12. Projekta partnera organizācijas. Raksturojiet partnera/-ru organizāciju lomu projekta īstenošanā</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13. Kā tiks izmantoti un/</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publiskoti projekta rezultāti?</w:t>
            </w:r>
            <w:r w:rsidRPr="00154650">
              <w:rPr>
                <w:rFonts w:ascii="Times New Roman" w:eastAsia="Calibri" w:hAnsi="Times New Roman" w:cs="Times New Roman"/>
                <w:i/>
                <w:caps/>
                <w:sz w:val="24"/>
                <w:szCs w:val="24"/>
                <w:lang w:eastAsia="en-US"/>
              </w:rPr>
              <w:t xml:space="preserve"> </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tabs>
          <w:tab w:val="left" w:pos="720"/>
        </w:tabs>
        <w:spacing w:line="256" w:lineRule="auto"/>
        <w:ind w:left="360"/>
        <w:jc w:val="both"/>
        <w:rPr>
          <w:rFonts w:ascii="Calibri" w:eastAsia="Calibri" w:hAnsi="Calibri" w:cs="Times New Roman"/>
          <w:sz w:val="10"/>
          <w:lang w:eastAsia="en-US"/>
        </w:rPr>
      </w:pP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6076"/>
      </w:tblGrid>
      <w:tr w:rsidR="00154650" w:rsidRPr="00154650" w:rsidTr="00E16321">
        <w:trPr>
          <w:trHeight w:val="360"/>
        </w:trPr>
        <w:tc>
          <w:tcPr>
            <w:tcW w:w="9930" w:type="dxa"/>
            <w:gridSpan w:val="2"/>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14. Paraksti</w:t>
            </w:r>
          </w:p>
        </w:tc>
      </w:tr>
      <w:tr w:rsidR="00154650" w:rsidRPr="00154650" w:rsidTr="00E16321">
        <w:trPr>
          <w:trHeight w:val="5612"/>
        </w:trPr>
        <w:tc>
          <w:tcPr>
            <w:tcW w:w="385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p>
          <w:p w:rsidR="00154650" w:rsidRPr="00154650" w:rsidRDefault="0024607F"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 gada _____ .______________</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607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vadītājs / vārds, uzvārds/</w:t>
            </w: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z.v.                                     (paraksts)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vadītājs / vārds, uzvārds/</w:t>
            </w: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(paraksts)</w:t>
            </w: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154650" w:rsidRPr="00154650" w:rsidTr="00E16321">
        <w:tc>
          <w:tcPr>
            <w:tcW w:w="9918" w:type="dxa"/>
            <w:tcBorders>
              <w:top w:val="single" w:sz="4" w:space="0" w:color="auto"/>
              <w:left w:val="single" w:sz="4" w:space="0" w:color="auto"/>
              <w:bottom w:val="single" w:sz="4" w:space="0" w:color="auto"/>
              <w:right w:val="single" w:sz="4" w:space="0" w:color="auto"/>
            </w:tcBorders>
            <w:shd w:val="clear" w:color="auto" w:fill="CCCCCC"/>
          </w:tcPr>
          <w:p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15. Pielikumi</w:t>
            </w:r>
          </w:p>
        </w:tc>
      </w:tr>
      <w:tr w:rsidR="00154650" w:rsidRPr="00154650" w:rsidTr="00E16321">
        <w:tc>
          <w:tcPr>
            <w:tcW w:w="991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1.</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2.</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3.</w:t>
            </w:r>
          </w:p>
        </w:tc>
      </w:tr>
    </w:tbl>
    <w:p w:rsidR="00F77C44" w:rsidRDefault="00F77C44" w:rsidP="00F77C44">
      <w:pPr>
        <w:pStyle w:val="Galvene"/>
        <w:jc w:val="right"/>
        <w:rPr>
          <w:b w:val="0"/>
          <w:szCs w:val="24"/>
        </w:rPr>
      </w:pPr>
      <w:r>
        <w:rPr>
          <w:b w:val="0"/>
          <w:szCs w:val="24"/>
        </w:rPr>
        <w:lastRenderedPageBreak/>
        <w:t>APSTIPRINĀTS</w:t>
      </w:r>
    </w:p>
    <w:p w:rsidR="00F77C44" w:rsidRDefault="00F77C44" w:rsidP="00F77C44">
      <w:pPr>
        <w:pStyle w:val="Galvene"/>
        <w:jc w:val="right"/>
        <w:rPr>
          <w:b w:val="0"/>
          <w:szCs w:val="24"/>
          <w:lang w:val="es-ES"/>
        </w:rPr>
      </w:pPr>
      <w:r>
        <w:rPr>
          <w:b w:val="0"/>
          <w:szCs w:val="24"/>
          <w:lang w:val="es-ES"/>
        </w:rPr>
        <w:t>ar Madonas novada pašvaldības domes</w:t>
      </w:r>
    </w:p>
    <w:p w:rsidR="00F77C44" w:rsidRDefault="00F77C44" w:rsidP="00F77C44">
      <w:pPr>
        <w:pStyle w:val="Galvene"/>
        <w:jc w:val="right"/>
        <w:rPr>
          <w:b w:val="0"/>
          <w:lang w:val="es-ES"/>
        </w:rPr>
      </w:pPr>
      <w:r>
        <w:rPr>
          <w:b w:val="0"/>
          <w:lang w:val="es-ES"/>
        </w:rPr>
        <w:t xml:space="preserve">30.03.2021. lēmumu Nr. 139 (protokols Nr. 8, 17.p.) </w:t>
      </w:r>
    </w:p>
    <w:p w:rsidR="00F77C44" w:rsidRDefault="00F77C44" w:rsidP="00154650">
      <w:pPr>
        <w:spacing w:after="0" w:line="240" w:lineRule="auto"/>
        <w:ind w:left="5940"/>
        <w:jc w:val="right"/>
        <w:rPr>
          <w:rFonts w:ascii="Times New Roman" w:eastAsia="Times New Roman" w:hAnsi="Times New Roman" w:cs="Times New Roman"/>
          <w:i/>
          <w:lang w:eastAsia="en-US"/>
        </w:rPr>
      </w:pP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t>2.pielikums</w:t>
      </w:r>
    </w:p>
    <w:p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rsidR="00154650" w:rsidRPr="00154650" w:rsidRDefault="00154650" w:rsidP="00154650">
      <w:pPr>
        <w:spacing w:after="0" w:line="240" w:lineRule="auto"/>
        <w:ind w:left="5940"/>
        <w:jc w:val="right"/>
        <w:rPr>
          <w:rFonts w:ascii="Times New Roman" w:eastAsia="Times New Roman" w:hAnsi="Times New Roman" w:cs="Times New Roman"/>
          <w:color w:val="000000"/>
          <w:szCs w:val="24"/>
          <w:lang w:eastAsia="en-US"/>
        </w:rPr>
      </w:pPr>
    </w:p>
    <w:tbl>
      <w:tblPr>
        <w:tblW w:w="97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607"/>
        <w:gridCol w:w="2203"/>
        <w:gridCol w:w="1950"/>
        <w:gridCol w:w="1781"/>
        <w:gridCol w:w="1229"/>
        <w:gridCol w:w="11"/>
      </w:tblGrid>
      <w:tr w:rsidR="00154650" w:rsidRPr="00154650" w:rsidTr="00BD0CAB">
        <w:trPr>
          <w:trHeight w:val="443"/>
        </w:trPr>
        <w:tc>
          <w:tcPr>
            <w:tcW w:w="9791" w:type="dxa"/>
            <w:gridSpan w:val="7"/>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center"/>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Projekta IZMAKSU TĀME PROJEKTAM </w:t>
            </w:r>
            <w:r w:rsidRPr="00154650">
              <w:rPr>
                <w:rFonts w:ascii="Times New Roman" w:eastAsia="Calibri" w:hAnsi="Times New Roman" w:cs="Times New Roman"/>
                <w:sz w:val="24"/>
                <w:szCs w:val="24"/>
                <w:lang w:eastAsia="en-US"/>
              </w:rPr>
              <w:t>(projekta nosaukums)</w:t>
            </w:r>
          </w:p>
        </w:tc>
      </w:tr>
      <w:tr w:rsidR="00154650" w:rsidRPr="00154650" w:rsidTr="00BD0CAB">
        <w:tc>
          <w:tcPr>
            <w:tcW w:w="9791" w:type="dxa"/>
            <w:gridSpan w:val="7"/>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NAUDA</w:t>
            </w:r>
          </w:p>
        </w:tc>
      </w:tr>
      <w:tr w:rsidR="00154650" w:rsidRPr="00154650" w:rsidTr="00BD0CAB">
        <w:trPr>
          <w:gridAfter w:val="1"/>
          <w:wAfter w:w="11" w:type="dxa"/>
          <w:trHeight w:val="1346"/>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p.k.</w:t>
            </w:r>
          </w:p>
        </w:tc>
        <w:tc>
          <w:tcPr>
            <w:tcW w:w="1607"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pozīcija</w:t>
            </w: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603779" w:rsidP="00154650">
            <w:pPr>
              <w:spacing w:line="256" w:lineRule="auto"/>
              <w:jc w:val="center"/>
              <w:rPr>
                <w:rFonts w:ascii="Times New Roman" w:eastAsia="Calibri" w:hAnsi="Times New Roman" w:cs="Times New Roman"/>
                <w:sz w:val="24"/>
                <w:szCs w:val="24"/>
                <w:lang w:eastAsia="en-US"/>
              </w:rPr>
            </w:pPr>
            <w:r w:rsidRPr="00603779">
              <w:rPr>
                <w:rFonts w:ascii="Times New Roman" w:eastAsia="Calibri" w:hAnsi="Times New Roman" w:cs="Times New Roman"/>
                <w:sz w:val="24"/>
                <w:szCs w:val="24"/>
                <w:lang w:eastAsia="en-US"/>
              </w:rPr>
              <w:t>Pašieguldījums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Piesaistītais līdzfinansējums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Nepieciešamais finansējums no Madonas novada pašvaldības (EUR)</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Kopējās izmaksas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ind w:left="360"/>
              <w:rPr>
                <w:rFonts w:ascii="Times New Roman" w:eastAsia="Calibri"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izdevuma veidu un aprēķinu (ja nepieciešams)</w:t>
            </w:r>
          </w:p>
        </w:tc>
        <w:tc>
          <w:tcPr>
            <w:tcW w:w="2203"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summu, kas nepieciešama no Madonas novada pašvaldības</w:t>
            </w: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u.t.t.</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BD0CAB">
        <w:trPr>
          <w:gridAfter w:val="1"/>
          <w:wAfter w:w="11" w:type="dxa"/>
        </w:trPr>
        <w:tc>
          <w:tcPr>
            <w:tcW w:w="2617" w:type="dxa"/>
            <w:gridSpan w:val="2"/>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right"/>
              <w:rPr>
                <w:rFonts w:ascii="Times New Roman" w:eastAsia="Calibri" w:hAnsi="Times New Roman" w:cs="Times New Roman"/>
                <w:b/>
                <w:i/>
                <w:sz w:val="24"/>
                <w:szCs w:val="24"/>
                <w:lang w:eastAsia="en-US"/>
              </w:rPr>
            </w:pPr>
            <w:r w:rsidRPr="00154650">
              <w:rPr>
                <w:rFonts w:ascii="Times New Roman" w:eastAsia="Calibri" w:hAnsi="Times New Roman" w:cs="Times New Roman"/>
                <w:b/>
                <w:i/>
                <w:sz w:val="24"/>
                <w:szCs w:val="24"/>
                <w:lang w:eastAsia="en-US"/>
              </w:rPr>
              <w:t>KOPĀ:</w:t>
            </w:r>
          </w:p>
        </w:tc>
        <w:tc>
          <w:tcPr>
            <w:tcW w:w="2203"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BD0CAB">
        <w:trPr>
          <w:gridAfter w:val="1"/>
          <w:wAfter w:w="11" w:type="dxa"/>
        </w:trPr>
        <w:tc>
          <w:tcPr>
            <w:tcW w:w="2617"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jc w:val="right"/>
              <w:rPr>
                <w:rFonts w:ascii="Times New Roman" w:eastAsia="Calibri" w:hAnsi="Times New Roman" w:cs="Times New Roman"/>
                <w:b/>
                <w:i/>
                <w:sz w:val="24"/>
                <w:szCs w:val="24"/>
                <w:lang w:eastAsia="en-US"/>
              </w:rPr>
            </w:pPr>
          </w:p>
        </w:tc>
        <w:tc>
          <w:tcPr>
            <w:tcW w:w="2203"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r w:rsidR="00154650" w:rsidRPr="00154650" w:rsidTr="00BD0CAB">
        <w:tc>
          <w:tcPr>
            <w:tcW w:w="2617"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174" w:type="dxa"/>
            <w:gridSpan w:val="5"/>
            <w:tcBorders>
              <w:top w:val="single" w:sz="4" w:space="0" w:color="auto"/>
              <w:left w:val="single" w:sz="4" w:space="0" w:color="auto"/>
              <w:bottom w:val="single" w:sz="4" w:space="0" w:color="auto"/>
              <w:right w:val="single" w:sz="4" w:space="0" w:color="auto"/>
            </w:tcBorders>
            <w:hideMark/>
          </w:tcPr>
          <w:p w:rsidR="00154650" w:rsidRPr="00154650" w:rsidRDefault="00154650" w:rsidP="00603779">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Norāda summas</w:t>
            </w:r>
            <w:r w:rsidR="00603779">
              <w:rPr>
                <w:rFonts w:ascii="Times New Roman" w:eastAsia="Calibri" w:hAnsi="Times New Roman" w:cs="Times New Roman"/>
                <w:sz w:val="24"/>
                <w:szCs w:val="24"/>
                <w:lang w:eastAsia="en-US"/>
              </w:rPr>
              <w:t xml:space="preserve"> euro</w:t>
            </w:r>
            <w:r w:rsidRPr="00154650">
              <w:rPr>
                <w:rFonts w:ascii="Times New Roman" w:eastAsia="Calibri" w:hAnsi="Times New Roman" w:cs="Times New Roman"/>
                <w:sz w:val="24"/>
                <w:szCs w:val="24"/>
                <w:lang w:eastAsia="en-US"/>
              </w:rPr>
              <w:t xml:space="preserve"> un procentus</w:t>
            </w:r>
          </w:p>
        </w:tc>
      </w:tr>
    </w:tbl>
    <w:p w:rsidR="00154650" w:rsidRPr="00154650" w:rsidRDefault="00154650" w:rsidP="00154650">
      <w:pPr>
        <w:spacing w:line="256" w:lineRule="auto"/>
        <w:rPr>
          <w:rFonts w:ascii="Calibri" w:eastAsia="Calibri" w:hAnsi="Calibri" w:cs="Times New Roman"/>
          <w:lang w:eastAsia="en-U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275"/>
      </w:tblGrid>
      <w:tr w:rsidR="00154650" w:rsidRPr="00154650" w:rsidTr="00CD2D25">
        <w:tc>
          <w:tcPr>
            <w:tcW w:w="9781" w:type="dxa"/>
            <w:gridSpan w:val="3"/>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tabs>
                <w:tab w:val="center" w:pos="5230"/>
                <w:tab w:val="right" w:pos="10460"/>
              </w:tabs>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ab/>
              <w:t>2. Brīvprātīgā darba ieguldījums</w:t>
            </w:r>
            <w:r w:rsidRPr="00154650">
              <w:rPr>
                <w:rFonts w:ascii="Times New Roman" w:eastAsia="Calibri" w:hAnsi="Times New Roman" w:cs="Times New Roman"/>
                <w:b/>
                <w:caps/>
                <w:sz w:val="24"/>
                <w:szCs w:val="24"/>
                <w:lang w:eastAsia="en-US"/>
              </w:rPr>
              <w:tab/>
            </w:r>
          </w:p>
        </w:tc>
      </w:tr>
      <w:tr w:rsidR="00154650" w:rsidRPr="00154650" w:rsidTr="00CD2D25">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1.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Apraksta brīvprātīgā darba ieguldījumu, piem., cilvēku skaits, darba stundas, kādus darbus veiks.</w:t>
            </w:r>
          </w:p>
        </w:tc>
      </w:tr>
      <w:tr w:rsidR="00154650" w:rsidRPr="00154650" w:rsidTr="00CD2D25">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2.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CD2D25">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3.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27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F77C44" w:rsidRDefault="00F77C44" w:rsidP="00F77C44">
      <w:pPr>
        <w:pStyle w:val="Galvene"/>
        <w:jc w:val="right"/>
        <w:rPr>
          <w:b w:val="0"/>
          <w:szCs w:val="24"/>
        </w:rPr>
      </w:pPr>
      <w:r>
        <w:rPr>
          <w:b w:val="0"/>
          <w:szCs w:val="24"/>
        </w:rPr>
        <w:lastRenderedPageBreak/>
        <w:t>APSTIPRINĀTS</w:t>
      </w:r>
    </w:p>
    <w:p w:rsidR="00F77C44" w:rsidRDefault="00F77C44" w:rsidP="00F77C44">
      <w:pPr>
        <w:pStyle w:val="Galvene"/>
        <w:jc w:val="right"/>
        <w:rPr>
          <w:b w:val="0"/>
          <w:szCs w:val="24"/>
          <w:lang w:val="es-ES"/>
        </w:rPr>
      </w:pPr>
      <w:r>
        <w:rPr>
          <w:b w:val="0"/>
          <w:szCs w:val="24"/>
          <w:lang w:val="es-ES"/>
        </w:rPr>
        <w:t>ar Madonas novada pašvaldības domes</w:t>
      </w:r>
    </w:p>
    <w:p w:rsidR="00F77C44" w:rsidRDefault="00F77C44" w:rsidP="00F77C44">
      <w:pPr>
        <w:pStyle w:val="Galvene"/>
        <w:jc w:val="right"/>
        <w:rPr>
          <w:b w:val="0"/>
          <w:lang w:val="es-ES"/>
        </w:rPr>
      </w:pPr>
      <w:r>
        <w:rPr>
          <w:b w:val="0"/>
          <w:lang w:val="es-ES"/>
        </w:rPr>
        <w:t xml:space="preserve">30.03.2021. lēmumu Nr. 139 (protokols Nr. 8, 17.p.) </w:t>
      </w:r>
    </w:p>
    <w:p w:rsid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after="0" w:line="240" w:lineRule="auto"/>
        <w:jc w:val="right"/>
        <w:rPr>
          <w:rFonts w:ascii="Calibri" w:eastAsia="Calibri" w:hAnsi="Calibri" w:cs="Times New Roman"/>
          <w:b/>
          <w:i/>
          <w:lang w:eastAsia="en-US"/>
        </w:rPr>
      </w:pPr>
      <w:r w:rsidRPr="00154650">
        <w:rPr>
          <w:rFonts w:ascii="Times New Roman" w:eastAsia="Times New Roman" w:hAnsi="Times New Roman" w:cs="Times New Roman"/>
          <w:i/>
          <w:lang w:eastAsia="en-US"/>
        </w:rPr>
        <w:t>3.pielikums</w:t>
      </w:r>
    </w:p>
    <w:p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rsidR="003E73BB" w:rsidRPr="00154650" w:rsidRDefault="003E73BB" w:rsidP="003E73BB">
      <w:pPr>
        <w:spacing w:line="256" w:lineRule="auto"/>
        <w:jc w:val="right"/>
        <w:rPr>
          <w:rFonts w:ascii="Calibri" w:eastAsia="Calibri" w:hAnsi="Calibri" w:cs="Times New Roman"/>
          <w:b/>
          <w:sz w:val="28"/>
          <w:lang w:eastAsia="en-US"/>
        </w:rPr>
      </w:pPr>
    </w:p>
    <w:p w:rsidR="00154650" w:rsidRPr="00154650" w:rsidRDefault="00154650" w:rsidP="00154650">
      <w:pPr>
        <w:spacing w:after="0" w:line="240" w:lineRule="auto"/>
        <w:ind w:left="5940"/>
        <w:jc w:val="right"/>
        <w:rPr>
          <w:rFonts w:ascii="Times New Roman" w:eastAsia="Times New Roman" w:hAnsi="Times New Roman" w:cs="Times New Roman"/>
          <w:b/>
          <w:sz w:val="24"/>
          <w:szCs w:val="24"/>
          <w:lang w:eastAsia="en-US"/>
        </w:rPr>
      </w:pPr>
    </w:p>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ATSKAITE </w:t>
      </w: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w:t>
      </w:r>
      <w:r w:rsidR="0024607F">
        <w:rPr>
          <w:rFonts w:ascii="Times New Roman" w:eastAsia="Calibri" w:hAnsi="Times New Roman" w:cs="Times New Roman"/>
          <w:b/>
          <w:sz w:val="24"/>
          <w:szCs w:val="24"/>
          <w:lang w:eastAsia="en-US"/>
        </w:rPr>
        <w:t>21</w:t>
      </w:r>
      <w:r w:rsidRPr="00154650">
        <w:rPr>
          <w:rFonts w:ascii="Times New Roman" w:eastAsia="Calibri" w:hAnsi="Times New Roman" w:cs="Times New Roman"/>
          <w:b/>
          <w:sz w:val="24"/>
          <w:szCs w:val="24"/>
          <w:lang w:eastAsia="en-US"/>
        </w:rPr>
        <w:t>.</w:t>
      </w:r>
      <w:r w:rsidR="003E73BB">
        <w:rPr>
          <w:rFonts w:ascii="Times New Roman" w:eastAsia="Calibri" w:hAnsi="Times New Roman" w:cs="Times New Roman"/>
          <w:b/>
          <w:sz w:val="24"/>
          <w:szCs w:val="24"/>
          <w:lang w:eastAsia="en-US"/>
        </w:rPr>
        <w:t>GADĀ</w:t>
      </w:r>
    </w:p>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MADONAS NOVADA PAŠVALDĪBAS ATBALSTĪTĀ PROJEKTA ĪSTENOŠANU</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SATURISKĀ ATSKAITE</w:t>
            </w:r>
          </w:p>
        </w:tc>
      </w:tr>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1.1. Projekta nosaukums</w:t>
            </w:r>
          </w:p>
        </w:tc>
      </w:tr>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b/>
          <w:sz w:val="10"/>
          <w:szCs w:val="28"/>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85"/>
      </w:tblGrid>
      <w:tr w:rsidR="00154650" w:rsidRPr="00154650" w:rsidTr="00421A31">
        <w:trPr>
          <w:trHeight w:val="163"/>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1.2. </w:t>
            </w:r>
            <w:r w:rsidRPr="00154650">
              <w:rPr>
                <w:rFonts w:ascii="Times New Roman" w:eastAsia="Calibri" w:hAnsi="Times New Roman" w:cs="Times New Roman"/>
                <w:b/>
                <w:caps/>
                <w:sz w:val="24"/>
                <w:szCs w:val="24"/>
                <w:lang w:eastAsia="en-US"/>
              </w:rPr>
              <w:t>pROJEKTA iesniedzējA ORGANIZĀCIJA</w:t>
            </w: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Organizācijas nosaukums</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Adrese</w:t>
            </w:r>
            <w:r w:rsidRPr="00154650">
              <w:rPr>
                <w:rFonts w:ascii="Times New Roman" w:eastAsia="Calibri" w:hAnsi="Times New Roman" w:cs="Times New Roman"/>
                <w:caps/>
                <w:sz w:val="24"/>
                <w:szCs w:val="24"/>
                <w:lang w:eastAsia="en-US"/>
              </w:rPr>
              <w:t xml:space="preserve"> </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Tālrunis, e-pasta adrese</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Vadītāja vārds, uzvārds</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 xml:space="preserve">1.3. Projekta mērķgrupa </w:t>
            </w:r>
            <w:r w:rsidRPr="00154650">
              <w:rPr>
                <w:rFonts w:ascii="Times New Roman" w:eastAsia="Calibri" w:hAnsi="Times New Roman" w:cs="Times New Roman"/>
                <w:sz w:val="24"/>
                <w:szCs w:val="24"/>
                <w:lang w:eastAsia="en-US"/>
              </w:rPr>
              <w:t>(tiešie un netiešie ieguvēji)</w:t>
            </w:r>
          </w:p>
        </w:tc>
      </w:tr>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1.4. Aktivitātes/pasākumi</w:t>
            </w:r>
            <w:r w:rsidRPr="00154650">
              <w:rPr>
                <w:rFonts w:ascii="Times New Roman" w:eastAsia="Calibri" w:hAnsi="Times New Roman" w:cs="Times New Roman"/>
                <w:b/>
                <w:sz w:val="24"/>
                <w:szCs w:val="24"/>
                <w:lang w:eastAsia="en-US"/>
              </w:rPr>
              <w:t xml:space="preserve"> UN DALĪBNIEKU SKAITS (</w:t>
            </w:r>
            <w:r w:rsidRPr="00154650">
              <w:rPr>
                <w:rFonts w:ascii="Times New Roman" w:eastAsia="Calibri" w:hAnsi="Times New Roman" w:cs="Times New Roman"/>
                <w:sz w:val="24"/>
                <w:szCs w:val="24"/>
                <w:lang w:eastAsia="en-US"/>
              </w:rPr>
              <w:t>uzskaitīt:</w:t>
            </w:r>
          </w:p>
          <w:p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kādas aktivitātes un cik bieži tika īstenotas, </w:t>
            </w:r>
          </w:p>
          <w:p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cik dalībnieki piedalījās)</w:t>
            </w:r>
          </w:p>
        </w:tc>
      </w:tr>
      <w:tr w:rsidR="00154650" w:rsidRPr="00154650" w:rsidTr="00421A31">
        <w:trPr>
          <w:trHeight w:val="1066"/>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1.5. - projekta rezultāti  - mērķa auditorijas ieguvumi </w:t>
            </w:r>
          </w:p>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lastRenderedPageBreak/>
              <w:t>(aprakstīt atbilstību izvirzītajam projekta mērķim un sasniegtos rezultātus)</w:t>
            </w:r>
          </w:p>
        </w:tc>
      </w:tr>
      <w:tr w:rsidR="00154650" w:rsidRPr="00154650" w:rsidTr="00421A31">
        <w:trPr>
          <w:trHeight w:val="836"/>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9829FF" w:rsidRPr="00154650" w:rsidRDefault="009829FF"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1.6. Projekta partnera organizācija un tās ieguldījums prpojekta īstenošanā</w:t>
            </w:r>
          </w:p>
        </w:tc>
      </w:tr>
      <w:tr w:rsidR="00154650" w:rsidRPr="00154650" w:rsidTr="00421A31">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1.7. Kā tikA nodrošināta projekta publicitāte </w:t>
            </w:r>
            <w:r w:rsidRPr="00154650">
              <w:rPr>
                <w:rFonts w:ascii="Times New Roman" w:eastAsia="Calibri" w:hAnsi="Times New Roman" w:cs="Times New Roman"/>
                <w:sz w:val="24"/>
                <w:szCs w:val="24"/>
                <w:lang w:eastAsia="en-US"/>
              </w:rPr>
              <w:t>(uzskaitīt kādos masu saziņas līdzekļos un norādīt kad</w:t>
            </w:r>
            <w:r w:rsidRPr="00154650">
              <w:rPr>
                <w:rFonts w:ascii="Times New Roman" w:eastAsia="Calibri" w:hAnsi="Times New Roman" w:cs="Times New Roman"/>
                <w:caps/>
                <w:sz w:val="24"/>
                <w:szCs w:val="24"/>
                <w:lang w:eastAsia="en-US"/>
              </w:rPr>
              <w:t>)</w:t>
            </w:r>
          </w:p>
        </w:tc>
      </w:tr>
      <w:tr w:rsidR="00154650" w:rsidRPr="00154650" w:rsidTr="00421A31">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tabs>
                <w:tab w:val="left" w:pos="105"/>
              </w:tabs>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1.8. PROJEKTA TURPINĀJUMS UN ILGTSPĒJA</w:t>
            </w:r>
          </w:p>
        </w:tc>
      </w:tr>
      <w:tr w:rsidR="00154650" w:rsidRPr="00154650" w:rsidTr="008B34C6">
        <w:trPr>
          <w:trHeight w:val="438"/>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REZULTĀTIEM</w:t>
            </w:r>
          </w:p>
        </w:tc>
      </w:tr>
      <w:tr w:rsidR="00154650" w:rsidRPr="00154650" w:rsidTr="008B34C6">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1.10. PIELIKUMI </w:t>
            </w:r>
            <w:r w:rsidRPr="00154650">
              <w:rPr>
                <w:rFonts w:ascii="Times New Roman" w:eastAsia="Calibri" w:hAnsi="Times New Roman" w:cs="Times New Roman"/>
                <w:caps/>
                <w:sz w:val="24"/>
                <w:szCs w:val="24"/>
                <w:lang w:eastAsia="en-US"/>
              </w:rPr>
              <w:t>(</w:t>
            </w:r>
            <w:r w:rsidRPr="00154650">
              <w:rPr>
                <w:rFonts w:ascii="Times New Roman" w:eastAsia="Calibri" w:hAnsi="Times New Roman" w:cs="Times New Roman"/>
                <w:sz w:val="24"/>
                <w:szCs w:val="24"/>
                <w:lang w:eastAsia="en-US"/>
              </w:rPr>
              <w:t>pielikumā lūdzam pievienot projekta laikā tapušos drukas darbus, atsauksmes presē, reklāmas materiālus u.c.)</w:t>
            </w:r>
          </w:p>
        </w:tc>
      </w:tr>
      <w:tr w:rsidR="00154650" w:rsidRPr="00154650" w:rsidTr="008B34C6">
        <w:trPr>
          <w:trHeight w:val="799"/>
        </w:trPr>
        <w:tc>
          <w:tcPr>
            <w:tcW w:w="1041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t>3.</w:t>
            </w:r>
          </w:p>
        </w:tc>
      </w:tr>
    </w:tbl>
    <w:p w:rsidR="00154650" w:rsidRPr="00154650" w:rsidRDefault="00154650" w:rsidP="00154650">
      <w:pPr>
        <w:spacing w:line="256" w:lineRule="auto"/>
        <w:rPr>
          <w:rFonts w:ascii="Calibri" w:eastAsia="Calibri" w:hAnsi="Calibri" w:cs="Times New Roman"/>
          <w:lang w:eastAsia="en-US"/>
        </w:rPr>
      </w:pPr>
    </w:p>
    <w:p w:rsidR="00154650" w:rsidRPr="00154650" w:rsidRDefault="00154650" w:rsidP="00154650">
      <w:pPr>
        <w:spacing w:line="256" w:lineRule="auto"/>
        <w:rPr>
          <w:rFonts w:ascii="Calibri" w:eastAsia="Calibri" w:hAnsi="Calibri" w:cs="Times New Roman"/>
          <w:lang w:eastAsia="en-US"/>
        </w:rPr>
      </w:pPr>
      <w:r w:rsidRPr="00154650">
        <w:rPr>
          <w:rFonts w:ascii="Calibri" w:eastAsia="Calibri" w:hAnsi="Calibri" w:cs="Times New Roman"/>
          <w:lang w:eastAsia="en-US"/>
        </w:rPr>
        <w:br w:type="page"/>
      </w:r>
    </w:p>
    <w:p w:rsidR="00F77C44" w:rsidRDefault="00F77C44" w:rsidP="00154650">
      <w:pPr>
        <w:spacing w:after="0" w:line="240" w:lineRule="auto"/>
        <w:ind w:left="5940"/>
        <w:jc w:val="right"/>
        <w:rPr>
          <w:rFonts w:ascii="Times New Roman" w:eastAsia="Times New Roman" w:hAnsi="Times New Roman" w:cs="Times New Roman"/>
          <w:i/>
          <w:lang w:eastAsia="en-US"/>
        </w:rPr>
      </w:pPr>
    </w:p>
    <w:p w:rsidR="00F77C44" w:rsidRDefault="00F77C44" w:rsidP="00F77C44">
      <w:pPr>
        <w:pStyle w:val="Galvene"/>
        <w:jc w:val="right"/>
        <w:rPr>
          <w:b w:val="0"/>
          <w:szCs w:val="24"/>
        </w:rPr>
      </w:pPr>
      <w:r>
        <w:rPr>
          <w:b w:val="0"/>
          <w:szCs w:val="24"/>
        </w:rPr>
        <w:t>APSTIPRINĀTS</w:t>
      </w:r>
    </w:p>
    <w:p w:rsidR="00F77C44" w:rsidRDefault="00F77C44" w:rsidP="00F77C44">
      <w:pPr>
        <w:pStyle w:val="Galvene"/>
        <w:jc w:val="right"/>
        <w:rPr>
          <w:b w:val="0"/>
          <w:szCs w:val="24"/>
          <w:lang w:val="es-ES"/>
        </w:rPr>
      </w:pPr>
      <w:r>
        <w:rPr>
          <w:b w:val="0"/>
          <w:szCs w:val="24"/>
          <w:lang w:val="es-ES"/>
        </w:rPr>
        <w:t>ar Madonas novada pašvaldības domes</w:t>
      </w:r>
    </w:p>
    <w:p w:rsidR="00F77C44" w:rsidRDefault="00F77C44" w:rsidP="00F77C44">
      <w:pPr>
        <w:pStyle w:val="Galvene"/>
        <w:jc w:val="right"/>
        <w:rPr>
          <w:b w:val="0"/>
          <w:lang w:val="es-ES"/>
        </w:rPr>
      </w:pPr>
      <w:r>
        <w:rPr>
          <w:b w:val="0"/>
          <w:lang w:val="es-ES"/>
        </w:rPr>
        <w:t xml:space="preserve">30.03.2021. lēmumu Nr. 139 (protokols Nr. 8, 17.p.) </w:t>
      </w:r>
    </w:p>
    <w:p w:rsidR="00F77C44" w:rsidRDefault="00F77C44" w:rsidP="00154650">
      <w:pPr>
        <w:spacing w:after="0" w:line="240" w:lineRule="auto"/>
        <w:ind w:left="5940"/>
        <w:jc w:val="right"/>
        <w:rPr>
          <w:rFonts w:ascii="Times New Roman" w:eastAsia="Times New Roman" w:hAnsi="Times New Roman" w:cs="Times New Roman"/>
          <w:i/>
          <w:lang w:eastAsia="en-US"/>
        </w:rPr>
      </w:pP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t>4.pielikums</w:t>
      </w:r>
    </w:p>
    <w:p w:rsidR="003E73BB" w:rsidRPr="00154650" w:rsidRDefault="003E73BB" w:rsidP="003E73BB">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Atbalsts nevalstiskajām organizācijām 2021</w:t>
      </w:r>
      <w:r w:rsidRPr="00154650">
        <w:rPr>
          <w:rFonts w:ascii="Times New Roman" w:eastAsia="Calibri" w:hAnsi="Times New Roman" w:cs="Times New Roman"/>
          <w:i/>
          <w:lang w:eastAsia="en-US"/>
        </w:rPr>
        <w:t>.gada projekta konkursa nolikumam</w:t>
      </w:r>
    </w:p>
    <w:p w:rsidR="003E73BB" w:rsidRPr="00154650" w:rsidRDefault="003E73BB" w:rsidP="003E73BB">
      <w:pPr>
        <w:spacing w:line="256" w:lineRule="auto"/>
        <w:jc w:val="right"/>
        <w:rPr>
          <w:rFonts w:ascii="Calibri" w:eastAsia="Calibri" w:hAnsi="Calibri" w:cs="Times New Roman"/>
          <w:b/>
          <w:sz w:val="28"/>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53"/>
      </w:tblGrid>
      <w:tr w:rsidR="00154650" w:rsidRPr="00154650" w:rsidTr="008B34C6">
        <w:trPr>
          <w:trHeight w:val="35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br w:type="page"/>
            </w:r>
            <w:r w:rsidRPr="00154650">
              <w:rPr>
                <w:rFonts w:ascii="Times New Roman" w:eastAsia="Calibri" w:hAnsi="Times New Roman" w:cs="Times New Roman"/>
                <w:b/>
                <w:sz w:val="24"/>
                <w:szCs w:val="24"/>
                <w:lang w:eastAsia="en-US"/>
              </w:rPr>
              <w:t>2. FINANŠU ATSKAITE</w:t>
            </w:r>
          </w:p>
          <w:p w:rsidR="00154650" w:rsidRPr="00154650" w:rsidRDefault="00154650" w:rsidP="0024607F">
            <w:pPr>
              <w:spacing w:line="256" w:lineRule="auto"/>
              <w:jc w:val="center"/>
              <w:rPr>
                <w:rFonts w:ascii="Times New Roman" w:eastAsia="Calibri" w:hAnsi="Times New Roman" w:cs="Times New Roman"/>
                <w:b/>
                <w:sz w:val="24"/>
                <w:szCs w:val="24"/>
                <w:lang w:eastAsia="en-US"/>
              </w:rPr>
            </w:pP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w:t>
            </w:r>
            <w:r w:rsidR="0024607F">
              <w:rPr>
                <w:rFonts w:ascii="Times New Roman" w:eastAsia="Calibri" w:hAnsi="Times New Roman" w:cs="Times New Roman"/>
                <w:b/>
                <w:sz w:val="24"/>
                <w:szCs w:val="24"/>
                <w:lang w:eastAsia="en-US"/>
              </w:rPr>
              <w:t>21</w:t>
            </w:r>
            <w:r w:rsidRPr="00154650">
              <w:rPr>
                <w:rFonts w:ascii="Times New Roman" w:eastAsia="Calibri" w:hAnsi="Times New Roman" w:cs="Times New Roman"/>
                <w:b/>
                <w:sz w:val="24"/>
                <w:szCs w:val="24"/>
                <w:lang w:eastAsia="en-US"/>
              </w:rPr>
              <w:t>. GADĀ ĪSTENOTO PROJEKTU</w:t>
            </w: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360"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lang w:eastAsia="en-US"/>
              </w:rPr>
              <w:t xml:space="preserve">2.1. </w:t>
            </w:r>
            <w:r w:rsidRPr="00154650">
              <w:rPr>
                <w:rFonts w:ascii="Times New Roman" w:eastAsia="Calibri" w:hAnsi="Times New Roman" w:cs="Times New Roman"/>
                <w:b/>
                <w:caps/>
                <w:lang w:eastAsia="en-US"/>
              </w:rPr>
              <w:t>pROJEKTA NOSAUKUMS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360" w:lineRule="auto"/>
              <w:ind w:left="72" w:right="-288"/>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2.2. Organizācijas nosaukums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caps/>
                <w:lang w:eastAsia="en-US"/>
              </w:rPr>
              <w:t xml:space="preserve">2.3. </w:t>
            </w:r>
            <w:smartTag w:uri="urn:schemas-microsoft-com:office:smarttags" w:element="stockticker">
              <w:r w:rsidRPr="00154650">
                <w:rPr>
                  <w:rFonts w:ascii="Times New Roman" w:eastAsia="Calibri" w:hAnsi="Times New Roman" w:cs="Times New Roman"/>
                  <w:b/>
                  <w:caps/>
                  <w:lang w:eastAsia="en-US"/>
                </w:rPr>
                <w:t>PAR</w:t>
              </w:r>
            </w:smartTag>
            <w:r w:rsidRPr="00154650">
              <w:rPr>
                <w:rFonts w:ascii="Times New Roman" w:eastAsia="Calibri" w:hAnsi="Times New Roman" w:cs="Times New Roman"/>
                <w:b/>
                <w:caps/>
                <w:lang w:eastAsia="en-US"/>
              </w:rPr>
              <w:t xml:space="preserve"> FINANSĒM ATBILDĪGĀS PERSONAS VĀRDS, UZVĀRDS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2.4. Tālrunis, e-pasta adrese</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b/>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440"/>
        <w:gridCol w:w="4680"/>
        <w:gridCol w:w="1392"/>
      </w:tblGrid>
      <w:tr w:rsidR="00154650" w:rsidRPr="00154650" w:rsidTr="008B34C6">
        <w:trPr>
          <w:trHeight w:val="361"/>
        </w:trPr>
        <w:tc>
          <w:tcPr>
            <w:tcW w:w="102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2.5. Projekta KOPĒJĀS IZMAKSAS</w:t>
            </w:r>
          </w:p>
        </w:tc>
      </w:tr>
      <w:tr w:rsidR="00154650" w:rsidRPr="00154650" w:rsidTr="008B34C6">
        <w:trPr>
          <w:trHeight w:val="233"/>
        </w:trPr>
        <w:tc>
          <w:tcPr>
            <w:tcW w:w="2761" w:type="dxa"/>
            <w:vMerge w:val="restart"/>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Piesaistītais līdzfinansējums </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kopējās izmaksas (EUR)</w:t>
            </w:r>
          </w:p>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8B34C6">
        <w:trPr>
          <w:trHeight w:val="232"/>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Summa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468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Avots (norādīt)</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c>
          <w:tcPr>
            <w:tcW w:w="2761" w:type="dxa"/>
            <w:vMerge w:val="restart"/>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rPr>
          <w:trHeight w:val="301"/>
        </w:trPr>
        <w:tc>
          <w:tcPr>
            <w:tcW w:w="2761"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i/>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bl>
    <w:p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701"/>
        <w:gridCol w:w="3118"/>
        <w:gridCol w:w="1183"/>
        <w:gridCol w:w="1652"/>
        <w:gridCol w:w="1134"/>
      </w:tblGrid>
      <w:tr w:rsidR="00154650" w:rsidRPr="00154650" w:rsidTr="00F77C44">
        <w:tc>
          <w:tcPr>
            <w:tcW w:w="1027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2.6. Finanšu dokumentu saraksts</w:t>
            </w:r>
          </w:p>
        </w:tc>
      </w:tr>
      <w:tr w:rsidR="00154650" w:rsidRPr="00154650" w:rsidTr="00F77C44">
        <w:tc>
          <w:tcPr>
            <w:tcW w:w="1485"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Budžeta tāmes pozīcija (pēc līguma)</w:t>
            </w:r>
          </w:p>
        </w:tc>
        <w:tc>
          <w:tcPr>
            <w:tcW w:w="1701"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Apmaksas dokumenta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Nr.p.k.</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(pielikumā)</w:t>
            </w:r>
          </w:p>
        </w:tc>
        <w:tc>
          <w:tcPr>
            <w:tcW w:w="3118" w:type="dxa"/>
            <w:tcBorders>
              <w:top w:val="single" w:sz="4" w:space="0" w:color="auto"/>
              <w:left w:val="single" w:sz="4" w:space="0" w:color="auto"/>
              <w:bottom w:val="single" w:sz="2" w:space="0" w:color="auto"/>
              <w:right w:val="single" w:sz="4" w:space="0" w:color="auto"/>
            </w:tcBorders>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Par ko veikta apmaksa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bookmarkStart w:id="0" w:name="_GoBack"/>
            <w:bookmarkEnd w:id="0"/>
          </w:p>
        </w:tc>
        <w:tc>
          <w:tcPr>
            <w:tcW w:w="1183"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rašanās datums</w:t>
            </w:r>
          </w:p>
        </w:tc>
        <w:tc>
          <w:tcPr>
            <w:tcW w:w="1652"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Attaisnojuma dokumenta veids un Nr.</w:t>
            </w:r>
          </w:p>
        </w:tc>
        <w:tc>
          <w:tcPr>
            <w:tcW w:w="1134" w:type="dxa"/>
            <w:tcBorders>
              <w:top w:val="single" w:sz="4" w:space="0" w:color="auto"/>
              <w:left w:val="single" w:sz="4" w:space="0" w:color="auto"/>
              <w:bottom w:val="single" w:sz="2"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Summa </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F77C44">
        <w:tc>
          <w:tcPr>
            <w:tcW w:w="1485" w:type="dxa"/>
            <w:tcBorders>
              <w:top w:val="single" w:sz="2" w:space="0" w:color="auto"/>
              <w:left w:val="single" w:sz="2" w:space="0" w:color="auto"/>
              <w:bottom w:val="single" w:sz="2"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w:t>
            </w:r>
          </w:p>
        </w:tc>
        <w:tc>
          <w:tcPr>
            <w:tcW w:w="1701" w:type="dxa"/>
            <w:tcBorders>
              <w:top w:val="single" w:sz="2" w:space="0" w:color="auto"/>
              <w:left w:val="single" w:sz="2"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118"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652"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134" w:type="dxa"/>
            <w:tcBorders>
              <w:top w:val="single" w:sz="2" w:space="0" w:color="auto"/>
              <w:left w:val="single" w:sz="4" w:space="0" w:color="auto"/>
              <w:bottom w:val="single" w:sz="2" w:space="0" w:color="auto"/>
              <w:right w:val="single" w:sz="2"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2"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lastRenderedPageBreak/>
              <w:t>1.1.</w:t>
            </w:r>
          </w:p>
        </w:tc>
        <w:tc>
          <w:tcPr>
            <w:tcW w:w="1701"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2"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652"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F77C44">
        <w:trPr>
          <w:trHeight w:val="301"/>
        </w:trPr>
        <w:tc>
          <w:tcPr>
            <w:tcW w:w="9139" w:type="dxa"/>
            <w:gridSpan w:val="5"/>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right"/>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Kopā:</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i/>
          <w:sz w:val="24"/>
          <w:szCs w:val="24"/>
          <w:lang w:eastAsia="en-US"/>
        </w:rPr>
        <w:t xml:space="preserve">Pielikumā sanumurētas </w:t>
      </w:r>
      <w:r w:rsidRPr="00154650">
        <w:rPr>
          <w:rFonts w:ascii="Times New Roman" w:eastAsia="Calibri" w:hAnsi="Times New Roman" w:cs="Times New Roman"/>
          <w:i/>
          <w:sz w:val="24"/>
          <w:szCs w:val="24"/>
          <w:lang w:eastAsia="en-US"/>
        </w:rPr>
        <w:t>(numerācijai jāatbilst tabulā uzskaitītam)</w:t>
      </w:r>
      <w:r w:rsidRPr="00154650">
        <w:rPr>
          <w:rFonts w:ascii="Times New Roman" w:eastAsia="Calibri" w:hAnsi="Times New Roman" w:cs="Times New Roman"/>
          <w:b/>
          <w:i/>
          <w:sz w:val="24"/>
          <w:szCs w:val="24"/>
          <w:lang w:eastAsia="en-US"/>
        </w:rPr>
        <w:t xml:space="preserve"> visu apmaksas dokumentu kopijas</w:t>
      </w:r>
      <w:r w:rsidRPr="00154650">
        <w:rPr>
          <w:rFonts w:ascii="Times New Roman" w:eastAsia="Calibri" w:hAnsi="Times New Roman" w:cs="Times New Roman"/>
          <w:i/>
          <w:sz w:val="24"/>
          <w:szCs w:val="24"/>
          <w:lang w:eastAsia="en-US"/>
        </w:rPr>
        <w:t xml:space="preserve"> tikai par Madonas novada pašvaldības piešķirto finansējumu </w:t>
      </w:r>
    </w:p>
    <w:p w:rsidR="00F77C44" w:rsidRPr="00154650" w:rsidRDefault="00F77C44" w:rsidP="00154650">
      <w:pPr>
        <w:spacing w:line="256" w:lineRule="auto"/>
        <w:rPr>
          <w:rFonts w:ascii="Times New Roman" w:eastAsia="Calibri" w:hAnsi="Times New Roman" w:cs="Times New Roman"/>
          <w:i/>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13"/>
      </w:tblGrid>
      <w:tr w:rsidR="00154650" w:rsidRPr="00154650" w:rsidTr="008B34C6">
        <w:trPr>
          <w:trHeight w:val="36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 xml:space="preserve">3. ATSKAIŠU IESNIEDZĒJS </w:t>
            </w:r>
          </w:p>
        </w:tc>
      </w:tr>
      <w:tr w:rsidR="00154650" w:rsidRPr="00154650"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 xml:space="preserve">VĀRDS, UZVĀRDS, </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AMATS ORGANIZĀCIJĀ,</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PARAKSTS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r w:rsidR="00154650" w:rsidRPr="00154650"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DATUMS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B53787" w:rsidRDefault="00154650" w:rsidP="00B53787">
      <w:pPr>
        <w:pStyle w:val="Sarakstarindkopa"/>
        <w:jc w:val="both"/>
        <w:rPr>
          <w:rFonts w:ascii="Times New Roman" w:hAnsi="Times New Roman" w:cs="Times New Roman"/>
          <w:sz w:val="24"/>
          <w:szCs w:val="24"/>
        </w:rPr>
      </w:pPr>
    </w:p>
    <w:sectPr w:rsidR="00154650" w:rsidRPr="00B53787" w:rsidSect="0024607F">
      <w:pgSz w:w="11906" w:h="16838"/>
      <w:pgMar w:top="993"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3"/>
    <w:rsid w:val="00000299"/>
    <w:rsid w:val="00051523"/>
    <w:rsid w:val="000566D5"/>
    <w:rsid w:val="0006274A"/>
    <w:rsid w:val="0006779F"/>
    <w:rsid w:val="00072D08"/>
    <w:rsid w:val="0008764F"/>
    <w:rsid w:val="000A08EC"/>
    <w:rsid w:val="000A18F0"/>
    <w:rsid w:val="000D4F20"/>
    <w:rsid w:val="000D5DD0"/>
    <w:rsid w:val="0014049D"/>
    <w:rsid w:val="00154650"/>
    <w:rsid w:val="001810F4"/>
    <w:rsid w:val="00185FF4"/>
    <w:rsid w:val="0019304A"/>
    <w:rsid w:val="001A239B"/>
    <w:rsid w:val="001A4AEE"/>
    <w:rsid w:val="001B08BC"/>
    <w:rsid w:val="00237A09"/>
    <w:rsid w:val="0024607F"/>
    <w:rsid w:val="002C0BC3"/>
    <w:rsid w:val="002D5577"/>
    <w:rsid w:val="002E0010"/>
    <w:rsid w:val="002E075F"/>
    <w:rsid w:val="002F6C34"/>
    <w:rsid w:val="003338A6"/>
    <w:rsid w:val="00346ED8"/>
    <w:rsid w:val="00386B23"/>
    <w:rsid w:val="003C4E2F"/>
    <w:rsid w:val="003D200C"/>
    <w:rsid w:val="003E13E8"/>
    <w:rsid w:val="003E73BB"/>
    <w:rsid w:val="004155EA"/>
    <w:rsid w:val="00421A31"/>
    <w:rsid w:val="0045222F"/>
    <w:rsid w:val="004C0D31"/>
    <w:rsid w:val="005047A4"/>
    <w:rsid w:val="00507892"/>
    <w:rsid w:val="005122F4"/>
    <w:rsid w:val="00572535"/>
    <w:rsid w:val="0058395C"/>
    <w:rsid w:val="005B4736"/>
    <w:rsid w:val="005D2155"/>
    <w:rsid w:val="00603779"/>
    <w:rsid w:val="006047E9"/>
    <w:rsid w:val="00636D25"/>
    <w:rsid w:val="00643C5C"/>
    <w:rsid w:val="007748B2"/>
    <w:rsid w:val="007A4A4B"/>
    <w:rsid w:val="007B3292"/>
    <w:rsid w:val="007C7C32"/>
    <w:rsid w:val="007E4F83"/>
    <w:rsid w:val="0084405F"/>
    <w:rsid w:val="00860A17"/>
    <w:rsid w:val="008B34C6"/>
    <w:rsid w:val="008F6404"/>
    <w:rsid w:val="00910369"/>
    <w:rsid w:val="00911CBC"/>
    <w:rsid w:val="00924E3E"/>
    <w:rsid w:val="009829FF"/>
    <w:rsid w:val="00A172E8"/>
    <w:rsid w:val="00A915EE"/>
    <w:rsid w:val="00AD1D6A"/>
    <w:rsid w:val="00B27783"/>
    <w:rsid w:val="00B30142"/>
    <w:rsid w:val="00B53787"/>
    <w:rsid w:val="00B62186"/>
    <w:rsid w:val="00B66837"/>
    <w:rsid w:val="00BD0CAB"/>
    <w:rsid w:val="00BF1ECA"/>
    <w:rsid w:val="00C14B12"/>
    <w:rsid w:val="00C24945"/>
    <w:rsid w:val="00C5266B"/>
    <w:rsid w:val="00CC5590"/>
    <w:rsid w:val="00CD20B4"/>
    <w:rsid w:val="00CD2D25"/>
    <w:rsid w:val="00CE6922"/>
    <w:rsid w:val="00CF79F2"/>
    <w:rsid w:val="00D066F8"/>
    <w:rsid w:val="00D42143"/>
    <w:rsid w:val="00D518F8"/>
    <w:rsid w:val="00D64F87"/>
    <w:rsid w:val="00DA0091"/>
    <w:rsid w:val="00DB3D8C"/>
    <w:rsid w:val="00DC2B74"/>
    <w:rsid w:val="00E16321"/>
    <w:rsid w:val="00E32AE1"/>
    <w:rsid w:val="00E524B0"/>
    <w:rsid w:val="00EC1416"/>
    <w:rsid w:val="00F71BCC"/>
    <w:rsid w:val="00F77C44"/>
    <w:rsid w:val="00F95732"/>
    <w:rsid w:val="00FA2449"/>
    <w:rsid w:val="00FC2D83"/>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dona.lv" TargetMode="External"/><Relationship Id="rId5" Type="http://schemas.openxmlformats.org/officeDocument/2006/relationships/webSettings" Target="webSettings.xml"/><Relationship Id="rId10" Type="http://schemas.openxmlformats.org/officeDocument/2006/relationships/hyperlink" Target="mailto:indra.karklina@madona.lv" TargetMode="External"/><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BBD7-BEFE-4C55-AFDE-7F5484B7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12333</Words>
  <Characters>7031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2019-03-11T13:24:00Z</cp:lastPrinted>
  <dcterms:created xsi:type="dcterms:W3CDTF">2021-04-06T05:52:00Z</dcterms:created>
  <dcterms:modified xsi:type="dcterms:W3CDTF">2021-04-06T06:17:00Z</dcterms:modified>
</cp:coreProperties>
</file>