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8962F" w14:textId="77777777" w:rsidR="00AA597A" w:rsidRDefault="00AA597A" w:rsidP="00E36725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11565FFE" w14:textId="437D640D" w:rsidR="007C264D" w:rsidRPr="0094718A" w:rsidRDefault="007C264D" w:rsidP="007C264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39AD60E6" w14:textId="639D1B52" w:rsidR="007C264D" w:rsidRDefault="007C264D" w:rsidP="007C264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</w:t>
      </w:r>
      <w:r w:rsidR="005303AC">
        <w:rPr>
          <w:rFonts w:ascii="Times New Roman" w:hAnsi="Times New Roman" w:cs="Times New Roman"/>
          <w:i/>
          <w:sz w:val="20"/>
          <w:szCs w:val="20"/>
        </w:rPr>
        <w:t>izglītības iestāžu pašpārvalžu</w:t>
      </w:r>
    </w:p>
    <w:p w14:paraId="61B45490" w14:textId="4B6B3849" w:rsidR="00AD4EC0" w:rsidRDefault="007C264D" w:rsidP="007C264D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5B06CC">
        <w:tc>
          <w:tcPr>
            <w:tcW w:w="4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596EF4EB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</w:p>
        </w:tc>
      </w:tr>
      <w:tr w:rsidR="00AD4EC0" w14:paraId="15D70AAB" w14:textId="77777777" w:rsidTr="005B06CC">
        <w:trPr>
          <w:trHeight w:val="335"/>
        </w:trPr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3AC" w14:paraId="07BC2364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A0BD0F" w14:textId="3222A9D9" w:rsidR="005303AC" w:rsidRDefault="005303AC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Pārstāvētā izglītības iestāde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1D458" w14:textId="77777777" w:rsidR="005303AC" w:rsidRDefault="005303AC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5B06CC">
        <w:tc>
          <w:tcPr>
            <w:tcW w:w="4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7A65C55A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  <w:r w:rsidR="005B0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03AC">
              <w:rPr>
                <w:rFonts w:ascii="Times New Roman" w:hAnsi="Times New Roman"/>
                <w:color w:val="000000"/>
                <w:sz w:val="24"/>
                <w:szCs w:val="24"/>
              </w:rPr>
              <w:t>(Ja attiecināms)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314E0C7A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  <w:r w:rsidR="005303AC">
              <w:rPr>
                <w:rFonts w:ascii="Times New Roman" w:hAnsi="Times New Roman"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5B06CC">
        <w:tc>
          <w:tcPr>
            <w:tcW w:w="4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5B06CC">
        <w:tc>
          <w:tcPr>
            <w:tcW w:w="4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6C802AE8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</w:t>
            </w:r>
            <w:r w:rsidR="005303AC">
              <w:rPr>
                <w:rFonts w:ascii="Times New Roman" w:hAnsi="Times New Roman"/>
                <w:b/>
                <w:sz w:val="24"/>
                <w:szCs w:val="24"/>
              </w:rPr>
              <w:t xml:space="preserve">īstenotājs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5B06CC">
        <w:tc>
          <w:tcPr>
            <w:tcW w:w="4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5B06CC">
        <w:tc>
          <w:tcPr>
            <w:tcW w:w="4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5B06CC">
        <w:tc>
          <w:tcPr>
            <w:tcW w:w="4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5B06CC">
        <w:tc>
          <w:tcPr>
            <w:tcW w:w="4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5B06CC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Situācijas apraksts, kas pamato Projekta īstenošanas nepieciešamību.</w:t>
            </w:r>
          </w:p>
          <w:p w14:paraId="5AB2EBC8" w14:textId="369E05C1" w:rsidR="00AD4EC0" w:rsidRPr="005303AC" w:rsidRDefault="00AD4EC0" w:rsidP="009325A4">
            <w:pPr>
              <w:spacing w:line="240" w:lineRule="auto"/>
              <w:jc w:val="both"/>
            </w:pPr>
            <w:r w:rsidRPr="005303AC">
              <w:rPr>
                <w:rFonts w:ascii="Times New Roman" w:hAnsi="Times New Roman"/>
                <w:i/>
                <w:color w:val="000000"/>
              </w:rPr>
              <w:t xml:space="preserve">Kādēļ aktuāls jūsu projekts? </w:t>
            </w:r>
            <w:r w:rsidR="005303AC">
              <w:rPr>
                <w:rFonts w:ascii="Times New Roman" w:hAnsi="Times New Roman"/>
                <w:i/>
                <w:color w:val="000000"/>
              </w:rPr>
              <w:t xml:space="preserve">Kādas problēmas risinātu projekta īstenošana? </w:t>
            </w:r>
          </w:p>
        </w:tc>
      </w:tr>
      <w:tr w:rsidR="00AD4EC0" w14:paraId="54EB7739" w14:textId="77777777" w:rsidTr="005B06CC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5B06CC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5B06CC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5B06CC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5B06CC"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575E5A16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</w:t>
            </w:r>
            <w:r w:rsidR="00530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ilgtspēja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5B06CC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03AC" w14:paraId="7848EDFC" w14:textId="77777777" w:rsidTr="007E1E10">
        <w:trPr>
          <w:trHeight w:val="6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9D8963" w14:textId="77777777" w:rsidR="005303AC" w:rsidRDefault="005303AC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1E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0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Projekta publicitāte</w:t>
            </w:r>
          </w:p>
          <w:p w14:paraId="34889F02" w14:textId="3FEADCC6" w:rsidR="007E1E10" w:rsidRPr="007E1E10" w:rsidRDefault="007E1E1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1E10">
              <w:rPr>
                <w:rFonts w:ascii="Times New Roman" w:hAnsi="Times New Roman"/>
                <w:color w:val="000000"/>
              </w:rPr>
              <w:t xml:space="preserve">Kur paredzēts </w:t>
            </w:r>
            <w:r>
              <w:rPr>
                <w:rFonts w:ascii="Times New Roman" w:hAnsi="Times New Roman"/>
                <w:color w:val="000000"/>
              </w:rPr>
              <w:t xml:space="preserve">publicēt informāciju par projektu? </w:t>
            </w:r>
          </w:p>
        </w:tc>
      </w:tr>
      <w:tr w:rsidR="007E1E10" w14:paraId="0D4E9581" w14:textId="77777777" w:rsidTr="005B06CC">
        <w:trPr>
          <w:trHeight w:val="6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4DA8BA" w14:textId="77777777" w:rsidR="007E1E10" w:rsidRDefault="007E1E1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5B06CC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5B06CC">
        <w:tc>
          <w:tcPr>
            <w:tcW w:w="4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5B06CC">
        <w:tc>
          <w:tcPr>
            <w:tcW w:w="4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5B06CC">
        <w:tc>
          <w:tcPr>
            <w:tcW w:w="4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5B06CC">
        <w:tc>
          <w:tcPr>
            <w:tcW w:w="4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36763AA" w14:textId="77777777" w:rsidR="005B06CC" w:rsidRDefault="005B06CC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B06CC" w:rsidSect="00FA1CB1">
      <w:footerReference w:type="default" r:id="rId8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2A92" w14:textId="77777777" w:rsidR="00B529FA" w:rsidRDefault="00B529FA" w:rsidP="006A18D8">
      <w:pPr>
        <w:spacing w:after="0" w:line="240" w:lineRule="auto"/>
      </w:pPr>
      <w:r>
        <w:separator/>
      </w:r>
    </w:p>
  </w:endnote>
  <w:endnote w:type="continuationSeparator" w:id="0">
    <w:p w14:paraId="3899D747" w14:textId="77777777" w:rsidR="00B529FA" w:rsidRDefault="00B529FA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59F8" w14:textId="77777777" w:rsidR="00B529FA" w:rsidRDefault="00B529FA" w:rsidP="006A18D8">
      <w:pPr>
        <w:spacing w:after="0" w:line="240" w:lineRule="auto"/>
      </w:pPr>
      <w:r>
        <w:separator/>
      </w:r>
    </w:p>
  </w:footnote>
  <w:footnote w:type="continuationSeparator" w:id="0">
    <w:p w14:paraId="55950855" w14:textId="77777777" w:rsidR="00B529FA" w:rsidRDefault="00B529FA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1C24BD"/>
    <w:multiLevelType w:val="multilevel"/>
    <w:tmpl w:val="57640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BC77BD"/>
    <w:multiLevelType w:val="multilevel"/>
    <w:tmpl w:val="B712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6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1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2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4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2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4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7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7"/>
  </w:num>
  <w:num w:numId="2" w16cid:durableId="122895469">
    <w:abstractNumId w:val="31"/>
  </w:num>
  <w:num w:numId="3" w16cid:durableId="1801415505">
    <w:abstractNumId w:val="27"/>
  </w:num>
  <w:num w:numId="4" w16cid:durableId="1863670312">
    <w:abstractNumId w:val="7"/>
  </w:num>
  <w:num w:numId="5" w16cid:durableId="1387949589">
    <w:abstractNumId w:val="25"/>
  </w:num>
  <w:num w:numId="6" w16cid:durableId="1245531132">
    <w:abstractNumId w:val="3"/>
  </w:num>
  <w:num w:numId="7" w16cid:durableId="444540417">
    <w:abstractNumId w:val="30"/>
  </w:num>
  <w:num w:numId="8" w16cid:durableId="1636524621">
    <w:abstractNumId w:val="21"/>
  </w:num>
  <w:num w:numId="9" w16cid:durableId="2043432103">
    <w:abstractNumId w:val="28"/>
  </w:num>
  <w:num w:numId="10" w16cid:durableId="2062752550">
    <w:abstractNumId w:val="9"/>
  </w:num>
  <w:num w:numId="11" w16cid:durableId="1686247970">
    <w:abstractNumId w:val="11"/>
  </w:num>
  <w:num w:numId="12" w16cid:durableId="1646276616">
    <w:abstractNumId w:val="34"/>
  </w:num>
  <w:num w:numId="13" w16cid:durableId="899361955">
    <w:abstractNumId w:val="10"/>
  </w:num>
  <w:num w:numId="14" w16cid:durableId="1825777320">
    <w:abstractNumId w:val="18"/>
  </w:num>
  <w:num w:numId="15" w16cid:durableId="310016904">
    <w:abstractNumId w:val="20"/>
  </w:num>
  <w:num w:numId="16" w16cid:durableId="163479469">
    <w:abstractNumId w:val="24"/>
  </w:num>
  <w:num w:numId="17" w16cid:durableId="681902796">
    <w:abstractNumId w:val="22"/>
  </w:num>
  <w:num w:numId="18" w16cid:durableId="384834812">
    <w:abstractNumId w:val="15"/>
  </w:num>
  <w:num w:numId="19" w16cid:durableId="362170835">
    <w:abstractNumId w:val="0"/>
  </w:num>
  <w:num w:numId="20" w16cid:durableId="1413355889">
    <w:abstractNumId w:val="17"/>
  </w:num>
  <w:num w:numId="21" w16cid:durableId="1312324756">
    <w:abstractNumId w:val="35"/>
  </w:num>
  <w:num w:numId="22" w16cid:durableId="1910267278">
    <w:abstractNumId w:val="32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6"/>
  </w:num>
  <w:num w:numId="25" w16cid:durableId="792871066">
    <w:abstractNumId w:val="23"/>
  </w:num>
  <w:num w:numId="26" w16cid:durableId="1337730858">
    <w:abstractNumId w:val="26"/>
  </w:num>
  <w:num w:numId="27" w16cid:durableId="1235965930">
    <w:abstractNumId w:val="2"/>
  </w:num>
  <w:num w:numId="28" w16cid:durableId="1140464156">
    <w:abstractNumId w:val="19"/>
  </w:num>
  <w:num w:numId="29" w16cid:durableId="775953193">
    <w:abstractNumId w:val="33"/>
  </w:num>
  <w:num w:numId="30" w16cid:durableId="2089111421">
    <w:abstractNumId w:val="13"/>
  </w:num>
  <w:num w:numId="31" w16cid:durableId="1626355074">
    <w:abstractNumId w:val="39"/>
  </w:num>
  <w:num w:numId="32" w16cid:durableId="1103844698">
    <w:abstractNumId w:val="14"/>
  </w:num>
  <w:num w:numId="33" w16cid:durableId="676659427">
    <w:abstractNumId w:val="16"/>
  </w:num>
  <w:num w:numId="34" w16cid:durableId="633296763">
    <w:abstractNumId w:val="29"/>
  </w:num>
  <w:num w:numId="35" w16cid:durableId="1370371749">
    <w:abstractNumId w:val="6"/>
  </w:num>
  <w:num w:numId="36" w16cid:durableId="431973769">
    <w:abstractNumId w:val="1"/>
  </w:num>
  <w:num w:numId="37" w16cid:durableId="1135684033">
    <w:abstractNumId w:val="12"/>
  </w:num>
  <w:num w:numId="38" w16cid:durableId="1159997278">
    <w:abstractNumId w:val="38"/>
  </w:num>
  <w:num w:numId="39" w16cid:durableId="1343360616">
    <w:abstractNumId w:val="5"/>
  </w:num>
  <w:num w:numId="40" w16cid:durableId="763963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38F6"/>
    <w:rsid w:val="00015313"/>
    <w:rsid w:val="000160B7"/>
    <w:rsid w:val="000445A3"/>
    <w:rsid w:val="00056D72"/>
    <w:rsid w:val="00096F8D"/>
    <w:rsid w:val="000C59A4"/>
    <w:rsid w:val="000D0D62"/>
    <w:rsid w:val="000D66A1"/>
    <w:rsid w:val="000F7639"/>
    <w:rsid w:val="00101DC3"/>
    <w:rsid w:val="00120660"/>
    <w:rsid w:val="00123975"/>
    <w:rsid w:val="00137DAD"/>
    <w:rsid w:val="0016544E"/>
    <w:rsid w:val="0017418F"/>
    <w:rsid w:val="001B5D04"/>
    <w:rsid w:val="001C0E00"/>
    <w:rsid w:val="001D0C0E"/>
    <w:rsid w:val="001F4761"/>
    <w:rsid w:val="00203373"/>
    <w:rsid w:val="002135CB"/>
    <w:rsid w:val="0022519A"/>
    <w:rsid w:val="00230997"/>
    <w:rsid w:val="00236EE5"/>
    <w:rsid w:val="00256E3C"/>
    <w:rsid w:val="0028148C"/>
    <w:rsid w:val="002D1AE2"/>
    <w:rsid w:val="003117F2"/>
    <w:rsid w:val="00315CE9"/>
    <w:rsid w:val="003177B8"/>
    <w:rsid w:val="0032085B"/>
    <w:rsid w:val="00330770"/>
    <w:rsid w:val="0036216F"/>
    <w:rsid w:val="00383B8F"/>
    <w:rsid w:val="003859A7"/>
    <w:rsid w:val="003B5A11"/>
    <w:rsid w:val="003C7C16"/>
    <w:rsid w:val="003F13A0"/>
    <w:rsid w:val="003F522B"/>
    <w:rsid w:val="00402D8B"/>
    <w:rsid w:val="00430829"/>
    <w:rsid w:val="00432C37"/>
    <w:rsid w:val="004552FE"/>
    <w:rsid w:val="00483D07"/>
    <w:rsid w:val="00491AAE"/>
    <w:rsid w:val="004B523E"/>
    <w:rsid w:val="004B7E39"/>
    <w:rsid w:val="004C56E4"/>
    <w:rsid w:val="00507619"/>
    <w:rsid w:val="005303AC"/>
    <w:rsid w:val="00540A0A"/>
    <w:rsid w:val="00547B4B"/>
    <w:rsid w:val="005937C3"/>
    <w:rsid w:val="005B06CC"/>
    <w:rsid w:val="005B16C4"/>
    <w:rsid w:val="005D5038"/>
    <w:rsid w:val="005E682A"/>
    <w:rsid w:val="005E7808"/>
    <w:rsid w:val="006104D9"/>
    <w:rsid w:val="0061197D"/>
    <w:rsid w:val="006143E8"/>
    <w:rsid w:val="006159A2"/>
    <w:rsid w:val="00617719"/>
    <w:rsid w:val="006240E7"/>
    <w:rsid w:val="00651097"/>
    <w:rsid w:val="00652C4D"/>
    <w:rsid w:val="00660FEF"/>
    <w:rsid w:val="00666720"/>
    <w:rsid w:val="006747AE"/>
    <w:rsid w:val="006807C8"/>
    <w:rsid w:val="006830D5"/>
    <w:rsid w:val="00697609"/>
    <w:rsid w:val="006A18D8"/>
    <w:rsid w:val="006B6EEF"/>
    <w:rsid w:val="006D03B6"/>
    <w:rsid w:val="006D174B"/>
    <w:rsid w:val="006D2E5C"/>
    <w:rsid w:val="006D3A88"/>
    <w:rsid w:val="006F2E40"/>
    <w:rsid w:val="007036D6"/>
    <w:rsid w:val="007177E0"/>
    <w:rsid w:val="007424A5"/>
    <w:rsid w:val="0074690C"/>
    <w:rsid w:val="007A7903"/>
    <w:rsid w:val="007C264D"/>
    <w:rsid w:val="007D4D1C"/>
    <w:rsid w:val="007D4DFD"/>
    <w:rsid w:val="007E1E10"/>
    <w:rsid w:val="007F0B44"/>
    <w:rsid w:val="007F15CB"/>
    <w:rsid w:val="007F15D5"/>
    <w:rsid w:val="007F535E"/>
    <w:rsid w:val="007F699C"/>
    <w:rsid w:val="008177B4"/>
    <w:rsid w:val="008218D6"/>
    <w:rsid w:val="008233EC"/>
    <w:rsid w:val="008237B9"/>
    <w:rsid w:val="00862685"/>
    <w:rsid w:val="00873029"/>
    <w:rsid w:val="008830D8"/>
    <w:rsid w:val="0088507E"/>
    <w:rsid w:val="00885ADC"/>
    <w:rsid w:val="00890778"/>
    <w:rsid w:val="00896C15"/>
    <w:rsid w:val="008A0694"/>
    <w:rsid w:val="008B0BF2"/>
    <w:rsid w:val="008F62D7"/>
    <w:rsid w:val="00903B58"/>
    <w:rsid w:val="0091026D"/>
    <w:rsid w:val="009153E2"/>
    <w:rsid w:val="00946FFD"/>
    <w:rsid w:val="00952092"/>
    <w:rsid w:val="00954D0B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4407A"/>
    <w:rsid w:val="00A87FE5"/>
    <w:rsid w:val="00AA597A"/>
    <w:rsid w:val="00AC631D"/>
    <w:rsid w:val="00AC7CC7"/>
    <w:rsid w:val="00AD4EC0"/>
    <w:rsid w:val="00AF43CB"/>
    <w:rsid w:val="00B00A68"/>
    <w:rsid w:val="00B12BB8"/>
    <w:rsid w:val="00B529FA"/>
    <w:rsid w:val="00B76D1A"/>
    <w:rsid w:val="00B83B10"/>
    <w:rsid w:val="00B8594A"/>
    <w:rsid w:val="00B94AAA"/>
    <w:rsid w:val="00BA7D62"/>
    <w:rsid w:val="00BC48A3"/>
    <w:rsid w:val="00BF2765"/>
    <w:rsid w:val="00BF52F2"/>
    <w:rsid w:val="00C34A6F"/>
    <w:rsid w:val="00C420CE"/>
    <w:rsid w:val="00C47DAE"/>
    <w:rsid w:val="00C76031"/>
    <w:rsid w:val="00C8348F"/>
    <w:rsid w:val="00CA3657"/>
    <w:rsid w:val="00CB3BC4"/>
    <w:rsid w:val="00CD27A4"/>
    <w:rsid w:val="00CE1DA4"/>
    <w:rsid w:val="00CE4F6A"/>
    <w:rsid w:val="00CE7E55"/>
    <w:rsid w:val="00CF1A1F"/>
    <w:rsid w:val="00CF47C9"/>
    <w:rsid w:val="00D04529"/>
    <w:rsid w:val="00D50930"/>
    <w:rsid w:val="00D61646"/>
    <w:rsid w:val="00D7051E"/>
    <w:rsid w:val="00D752E8"/>
    <w:rsid w:val="00D86E91"/>
    <w:rsid w:val="00D94F93"/>
    <w:rsid w:val="00DE377A"/>
    <w:rsid w:val="00DE5043"/>
    <w:rsid w:val="00E06BEF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A6557"/>
    <w:rsid w:val="00EB29D8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C0485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4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3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4A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User</cp:lastModifiedBy>
  <cp:revision>3</cp:revision>
  <cp:lastPrinted>2024-02-05T14:34:00Z</cp:lastPrinted>
  <dcterms:created xsi:type="dcterms:W3CDTF">2025-10-07T11:27:00Z</dcterms:created>
  <dcterms:modified xsi:type="dcterms:W3CDTF">2025-10-07T11:55:00Z</dcterms:modified>
</cp:coreProperties>
</file>