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816FD" w:rsidRDefault="003816FD" w:rsidP="003816FD">
      <w:pPr>
        <w:spacing w:after="0" w:line="240" w:lineRule="auto"/>
        <w:jc w:val="center"/>
        <w:rPr>
          <w:rFonts w:ascii="Times New Roman" w:eastAsia="Times New Roman" w:hAnsi="Times New Roman" w:cs="Times New Roman"/>
          <w:b/>
          <w:bCs/>
          <w:kern w:val="0"/>
          <w:sz w:val="24"/>
          <w:szCs w:val="24"/>
          <w:lang w:eastAsia="lv-LV"/>
          <w14:ligatures w14:val="none"/>
        </w:rPr>
      </w:pPr>
      <w:r w:rsidRPr="001F3767">
        <w:rPr>
          <w:rFonts w:ascii="Times New Roman" w:eastAsia="Times New Roman" w:hAnsi="Times New Roman" w:cs="Times New Roman"/>
          <w:b/>
          <w:bCs/>
          <w:kern w:val="0"/>
          <w:sz w:val="24"/>
          <w:szCs w:val="24"/>
          <w:lang w:eastAsia="lv-LV"/>
          <w14:ligatures w14:val="none"/>
        </w:rPr>
        <w:t>Paskaidrojuma raksts</w:t>
      </w:r>
      <w:r w:rsidRPr="001F3767">
        <w:rPr>
          <w:rFonts w:ascii="Times New Roman" w:eastAsia="Times New Roman" w:hAnsi="Times New Roman" w:cs="Times New Roman"/>
          <w:b/>
          <w:bCs/>
          <w:kern w:val="0"/>
          <w:sz w:val="24"/>
          <w:szCs w:val="24"/>
          <w:lang w:eastAsia="lv-LV"/>
          <w14:ligatures w14:val="none"/>
        </w:rPr>
        <w:br/>
        <w:t xml:space="preserve">Madonas novada pašvaldības </w:t>
      </w:r>
    </w:p>
    <w:p w:rsidR="003816FD" w:rsidRDefault="003816FD" w:rsidP="003816FD">
      <w:pPr>
        <w:spacing w:after="0" w:line="240" w:lineRule="auto"/>
        <w:jc w:val="center"/>
        <w:rPr>
          <w:rFonts w:ascii="Times New Roman" w:eastAsia="Times New Roman" w:hAnsi="Times New Roman" w:cs="Times New Roman"/>
          <w:b/>
          <w:bCs/>
          <w:kern w:val="0"/>
          <w:sz w:val="24"/>
          <w:szCs w:val="24"/>
          <w:lang w:eastAsia="lv-LV"/>
          <w14:ligatures w14:val="none"/>
        </w:rPr>
      </w:pPr>
      <w:r w:rsidRPr="001F3767">
        <w:rPr>
          <w:rFonts w:ascii="Times New Roman" w:eastAsia="Times New Roman" w:hAnsi="Times New Roman" w:cs="Times New Roman"/>
          <w:b/>
          <w:bCs/>
          <w:kern w:val="0"/>
          <w:sz w:val="24"/>
          <w:szCs w:val="24"/>
          <w:lang w:eastAsia="lv-LV"/>
          <w14:ligatures w14:val="none"/>
        </w:rPr>
        <w:t>202</w:t>
      </w:r>
      <w:r w:rsidRPr="004C5D5E">
        <w:rPr>
          <w:rFonts w:ascii="Times New Roman" w:eastAsia="Times New Roman" w:hAnsi="Times New Roman" w:cs="Times New Roman"/>
          <w:b/>
          <w:bCs/>
          <w:kern w:val="0"/>
          <w:sz w:val="24"/>
          <w:szCs w:val="24"/>
          <w:lang w:eastAsia="lv-LV"/>
          <w14:ligatures w14:val="none"/>
        </w:rPr>
        <w:t>5</w:t>
      </w:r>
      <w:r w:rsidRPr="001F3767">
        <w:rPr>
          <w:rFonts w:ascii="Times New Roman" w:eastAsia="Times New Roman" w:hAnsi="Times New Roman" w:cs="Times New Roman"/>
          <w:b/>
          <w:bCs/>
          <w:kern w:val="0"/>
          <w:sz w:val="24"/>
          <w:szCs w:val="24"/>
          <w:lang w:eastAsia="lv-LV"/>
          <w14:ligatures w14:val="none"/>
        </w:rPr>
        <w:t xml:space="preserve">. gada </w:t>
      </w:r>
      <w:r w:rsidRPr="004C5D5E">
        <w:rPr>
          <w:rFonts w:ascii="Times New Roman" w:eastAsia="Times New Roman" w:hAnsi="Times New Roman" w:cs="Times New Roman"/>
          <w:b/>
          <w:bCs/>
          <w:kern w:val="0"/>
          <w:sz w:val="24"/>
          <w:szCs w:val="24"/>
          <w:lang w:eastAsia="lv-LV"/>
          <w14:ligatures w14:val="none"/>
        </w:rPr>
        <w:t>___._______</w:t>
      </w:r>
      <w:r w:rsidRPr="001F3767">
        <w:rPr>
          <w:rFonts w:ascii="Times New Roman" w:eastAsia="Times New Roman" w:hAnsi="Times New Roman" w:cs="Times New Roman"/>
          <w:b/>
          <w:bCs/>
          <w:kern w:val="0"/>
          <w:sz w:val="24"/>
          <w:szCs w:val="24"/>
          <w:lang w:eastAsia="lv-LV"/>
          <w14:ligatures w14:val="none"/>
        </w:rPr>
        <w:t xml:space="preserve"> saistošajiem noteikumiem Nr. </w:t>
      </w:r>
      <w:r w:rsidRPr="004C5D5E">
        <w:rPr>
          <w:rFonts w:ascii="Times New Roman" w:eastAsia="Times New Roman" w:hAnsi="Times New Roman" w:cs="Times New Roman"/>
          <w:b/>
          <w:bCs/>
          <w:kern w:val="0"/>
          <w:sz w:val="24"/>
          <w:szCs w:val="24"/>
          <w:lang w:eastAsia="lv-LV"/>
          <w14:ligatures w14:val="none"/>
        </w:rPr>
        <w:t>____</w:t>
      </w:r>
      <w:r w:rsidRPr="001F3767">
        <w:rPr>
          <w:rFonts w:ascii="Times New Roman" w:eastAsia="Times New Roman" w:hAnsi="Times New Roman" w:cs="Times New Roman"/>
          <w:b/>
          <w:bCs/>
          <w:kern w:val="0"/>
          <w:sz w:val="24"/>
          <w:szCs w:val="24"/>
          <w:lang w:eastAsia="lv-LV"/>
          <w14:ligatures w14:val="none"/>
        </w:rPr>
        <w:t xml:space="preserve"> </w:t>
      </w:r>
    </w:p>
    <w:p w:rsidR="003816FD" w:rsidRDefault="003816FD" w:rsidP="003816FD">
      <w:pPr>
        <w:spacing w:after="0" w:line="240" w:lineRule="auto"/>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“Par sociālajiem pakalpojumiem</w:t>
      </w:r>
      <w:r w:rsidRPr="001F3767">
        <w:rPr>
          <w:rFonts w:ascii="Times New Roman" w:eastAsia="Times New Roman" w:hAnsi="Times New Roman" w:cs="Times New Roman"/>
          <w:b/>
          <w:bCs/>
          <w:kern w:val="0"/>
          <w:sz w:val="24"/>
          <w:szCs w:val="24"/>
          <w:lang w:eastAsia="lv-LV"/>
          <w14:ligatures w14:val="none"/>
        </w:rPr>
        <w:t xml:space="preserve"> Madonas novadā</w:t>
      </w:r>
      <w:r>
        <w:rPr>
          <w:rFonts w:ascii="Times New Roman" w:eastAsia="Times New Roman" w:hAnsi="Times New Roman" w:cs="Times New Roman"/>
          <w:b/>
          <w:bCs/>
          <w:kern w:val="0"/>
          <w:sz w:val="24"/>
          <w:szCs w:val="24"/>
          <w:lang w:eastAsia="lv-LV"/>
          <w14:ligatures w14:val="none"/>
        </w:rPr>
        <w:t>”</w:t>
      </w:r>
    </w:p>
    <w:p w:rsidR="00CD4BFB" w:rsidRPr="001F3767" w:rsidRDefault="00CD4BFB" w:rsidP="003816FD">
      <w:pPr>
        <w:spacing w:after="0" w:line="240" w:lineRule="auto"/>
        <w:jc w:val="center"/>
        <w:rPr>
          <w:rFonts w:ascii="Times New Roman" w:eastAsia="Times New Roman" w:hAnsi="Times New Roman" w:cs="Times New Roman"/>
          <w:b/>
          <w:bCs/>
          <w:kern w:val="0"/>
          <w:sz w:val="24"/>
          <w:szCs w:val="24"/>
          <w:lang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521"/>
        <w:gridCol w:w="6817"/>
      </w:tblGrid>
      <w:tr w:rsidR="003816FD" w:rsidRPr="004C5D5E" w:rsidTr="00847DE7">
        <w:tc>
          <w:tcPr>
            <w:tcW w:w="1350" w:type="pct"/>
            <w:tcBorders>
              <w:top w:val="outset" w:sz="6" w:space="0" w:color="414142"/>
              <w:left w:val="outset" w:sz="6" w:space="0" w:color="414142"/>
              <w:bottom w:val="outset" w:sz="6" w:space="0" w:color="414142"/>
              <w:right w:val="outset" w:sz="6" w:space="0" w:color="414142"/>
            </w:tcBorders>
            <w:vAlign w:val="center"/>
            <w:hideMark/>
          </w:tcPr>
          <w:p w:rsidR="003816FD" w:rsidRPr="001F3767" w:rsidRDefault="003816FD" w:rsidP="00847DE7">
            <w:pPr>
              <w:spacing w:before="100" w:beforeAutospacing="1" w:after="0" w:line="293" w:lineRule="atLeast"/>
              <w:jc w:val="center"/>
              <w:rPr>
                <w:rFonts w:ascii="Times New Roman" w:eastAsia="Times New Roman" w:hAnsi="Times New Roman" w:cs="Times New Roman"/>
                <w:kern w:val="0"/>
                <w:sz w:val="24"/>
                <w:szCs w:val="24"/>
                <w:lang w:eastAsia="lv-LV"/>
                <w14:ligatures w14:val="none"/>
              </w:rPr>
            </w:pPr>
            <w:r w:rsidRPr="001F3767">
              <w:rPr>
                <w:rFonts w:ascii="Times New Roman" w:eastAsia="Times New Roman" w:hAnsi="Times New Roman" w:cs="Times New Roman"/>
                <w:kern w:val="0"/>
                <w:sz w:val="24"/>
                <w:szCs w:val="24"/>
                <w:lang w:eastAsia="lv-LV"/>
                <w14:ligatures w14:val="none"/>
              </w:rPr>
              <w:t>Paskaidrojuma raksta sadaļas</w:t>
            </w:r>
          </w:p>
        </w:tc>
        <w:tc>
          <w:tcPr>
            <w:tcW w:w="3650" w:type="pct"/>
            <w:tcBorders>
              <w:top w:val="outset" w:sz="6" w:space="0" w:color="414142"/>
              <w:left w:val="outset" w:sz="6" w:space="0" w:color="414142"/>
              <w:bottom w:val="outset" w:sz="6" w:space="0" w:color="414142"/>
              <w:right w:val="outset" w:sz="6" w:space="0" w:color="414142"/>
            </w:tcBorders>
            <w:vAlign w:val="center"/>
            <w:hideMark/>
          </w:tcPr>
          <w:p w:rsidR="003816FD" w:rsidRPr="001F3767" w:rsidRDefault="003816FD" w:rsidP="00847DE7">
            <w:pPr>
              <w:spacing w:before="100" w:beforeAutospacing="1" w:after="0" w:line="293" w:lineRule="atLeast"/>
              <w:jc w:val="center"/>
              <w:rPr>
                <w:rFonts w:ascii="Times New Roman" w:eastAsia="Times New Roman" w:hAnsi="Times New Roman" w:cs="Times New Roman"/>
                <w:kern w:val="0"/>
                <w:sz w:val="24"/>
                <w:szCs w:val="24"/>
                <w:lang w:eastAsia="lv-LV"/>
                <w14:ligatures w14:val="none"/>
              </w:rPr>
            </w:pPr>
            <w:r w:rsidRPr="001F3767">
              <w:rPr>
                <w:rFonts w:ascii="Times New Roman" w:eastAsia="Times New Roman" w:hAnsi="Times New Roman" w:cs="Times New Roman"/>
                <w:kern w:val="0"/>
                <w:sz w:val="24"/>
                <w:szCs w:val="24"/>
                <w:lang w:eastAsia="lv-LV"/>
                <w14:ligatures w14:val="none"/>
              </w:rPr>
              <w:t>Norādāmā informācija</w:t>
            </w:r>
          </w:p>
        </w:tc>
      </w:tr>
      <w:tr w:rsidR="003816FD" w:rsidRPr="004C5D5E" w:rsidTr="00847DE7">
        <w:tc>
          <w:tcPr>
            <w:tcW w:w="1350" w:type="pct"/>
            <w:tcBorders>
              <w:top w:val="outset" w:sz="6" w:space="0" w:color="414142"/>
              <w:left w:val="outset" w:sz="6" w:space="0" w:color="414142"/>
              <w:bottom w:val="outset" w:sz="6" w:space="0" w:color="414142"/>
              <w:right w:val="outset" w:sz="6" w:space="0" w:color="414142"/>
            </w:tcBorders>
            <w:hideMark/>
          </w:tcPr>
          <w:p w:rsidR="003816FD" w:rsidRPr="001F3767" w:rsidRDefault="003816FD" w:rsidP="00847DE7">
            <w:pPr>
              <w:spacing w:after="0" w:line="240" w:lineRule="auto"/>
              <w:rPr>
                <w:rFonts w:ascii="Times New Roman" w:eastAsia="Times New Roman" w:hAnsi="Times New Roman" w:cs="Times New Roman"/>
                <w:kern w:val="0"/>
                <w:sz w:val="24"/>
                <w:szCs w:val="24"/>
                <w:lang w:eastAsia="lv-LV"/>
                <w14:ligatures w14:val="none"/>
              </w:rPr>
            </w:pPr>
            <w:r w:rsidRPr="001F3767">
              <w:rPr>
                <w:rFonts w:ascii="Times New Roman" w:eastAsia="Times New Roman" w:hAnsi="Times New Roman" w:cs="Times New Roman"/>
                <w:kern w:val="0"/>
                <w:sz w:val="24"/>
                <w:szCs w:val="24"/>
                <w:lang w:eastAsia="lv-LV"/>
                <w14:ligatures w14:val="none"/>
              </w:rPr>
              <w:t>Saistošo noteikumu mērķis un izdošanas nepieciešamības pamatojums</w:t>
            </w:r>
          </w:p>
        </w:tc>
        <w:tc>
          <w:tcPr>
            <w:tcW w:w="3650" w:type="pct"/>
            <w:tcBorders>
              <w:top w:val="outset" w:sz="6" w:space="0" w:color="414142"/>
              <w:left w:val="outset" w:sz="6" w:space="0" w:color="414142"/>
              <w:bottom w:val="outset" w:sz="6" w:space="0" w:color="414142"/>
              <w:right w:val="outset" w:sz="6" w:space="0" w:color="414142"/>
            </w:tcBorders>
            <w:hideMark/>
          </w:tcPr>
          <w:p w:rsidR="003816FD" w:rsidRDefault="003816FD" w:rsidP="006C6BF6">
            <w:pPr>
              <w:shd w:val="clear" w:color="auto" w:fill="FFFFFF"/>
              <w:spacing w:after="0" w:line="240" w:lineRule="auto"/>
              <w:ind w:left="286" w:right="244" w:firstLine="422"/>
              <w:jc w:val="both"/>
              <w:rPr>
                <w:rFonts w:ascii="Times New Roman" w:eastAsia="Times New Roman" w:hAnsi="Times New Roman" w:cs="Times New Roman"/>
                <w:sz w:val="24"/>
                <w:szCs w:val="24"/>
                <w:lang w:eastAsia="lv-LV"/>
              </w:rPr>
            </w:pPr>
            <w:r w:rsidRPr="004C5D5E">
              <w:rPr>
                <w:rFonts w:ascii="Times New Roman" w:eastAsia="Times New Roman" w:hAnsi="Times New Roman" w:cs="Times New Roman"/>
                <w:sz w:val="24"/>
                <w:szCs w:val="24"/>
                <w:lang w:eastAsia="lv-LV"/>
              </w:rPr>
              <w:t xml:space="preserve">2025. gada pašvaldību vēlēšanās ievēlētā Madonas novada dome </w:t>
            </w:r>
            <w:r>
              <w:rPr>
                <w:rFonts w:ascii="Times New Roman" w:eastAsia="Times New Roman" w:hAnsi="Times New Roman" w:cs="Times New Roman"/>
                <w:sz w:val="24"/>
                <w:szCs w:val="24"/>
                <w:lang w:eastAsia="lv-LV"/>
              </w:rPr>
              <w:t xml:space="preserve">atbilstoši </w:t>
            </w:r>
            <w:r w:rsidRPr="004C5D5E">
              <w:rPr>
                <w:rFonts w:ascii="Times New Roman" w:eastAsia="Times New Roman" w:hAnsi="Times New Roman" w:cs="Times New Roman"/>
                <w:sz w:val="24"/>
                <w:szCs w:val="24"/>
                <w:lang w:eastAsia="lv-LV"/>
              </w:rPr>
              <w:t>Administratīvo teritoriju un apdzīvoto vietu likuma Pārejas noteikumu 33.</w:t>
            </w:r>
            <w:r w:rsidRPr="004C5D5E">
              <w:rPr>
                <w:rFonts w:ascii="Times New Roman" w:eastAsia="Times New Roman" w:hAnsi="Times New Roman" w:cs="Times New Roman"/>
                <w:sz w:val="24"/>
                <w:szCs w:val="24"/>
                <w:vertAlign w:val="superscript"/>
                <w:lang w:eastAsia="lv-LV"/>
              </w:rPr>
              <w:t>8</w:t>
            </w:r>
            <w:r w:rsidRPr="004C5D5E">
              <w:rPr>
                <w:rFonts w:ascii="Times New Roman" w:eastAsia="Times New Roman" w:hAnsi="Times New Roman" w:cs="Times New Roman"/>
                <w:sz w:val="24"/>
                <w:szCs w:val="24"/>
                <w:lang w:eastAsia="lv-LV"/>
              </w:rPr>
              <w:t> punktā paredzēt</w:t>
            </w:r>
            <w:r>
              <w:rPr>
                <w:rFonts w:ascii="Times New Roman" w:eastAsia="Times New Roman" w:hAnsi="Times New Roman" w:cs="Times New Roman"/>
                <w:sz w:val="24"/>
                <w:szCs w:val="24"/>
                <w:lang w:eastAsia="lv-LV"/>
              </w:rPr>
              <w:t>ajam</w:t>
            </w:r>
            <w:r w:rsidRPr="004C5D5E">
              <w:rPr>
                <w:rFonts w:ascii="Times New Roman" w:eastAsia="Times New Roman" w:hAnsi="Times New Roman" w:cs="Times New Roman"/>
                <w:sz w:val="24"/>
                <w:szCs w:val="24"/>
                <w:lang w:eastAsia="lv-LV"/>
              </w:rPr>
              <w:t xml:space="preserve"> izvērtē novadu veidojošo bijušo pašvaldību pieņemtos saistošos noteikumus un pieņem jaunus novada saistošos noteikumus</w:t>
            </w:r>
            <w:r>
              <w:rPr>
                <w:rFonts w:ascii="Times New Roman" w:eastAsia="Times New Roman" w:hAnsi="Times New Roman" w:cs="Times New Roman"/>
                <w:sz w:val="24"/>
                <w:szCs w:val="24"/>
                <w:lang w:eastAsia="lv-LV"/>
              </w:rPr>
              <w:t>.</w:t>
            </w:r>
            <w:r w:rsidRPr="004C5D5E">
              <w:rPr>
                <w:rFonts w:ascii="Times New Roman" w:eastAsia="Times New Roman" w:hAnsi="Times New Roman" w:cs="Times New Roman"/>
                <w:sz w:val="24"/>
                <w:szCs w:val="24"/>
                <w:lang w:eastAsia="lv-LV"/>
              </w:rPr>
              <w:t xml:space="preserve"> Līdz novada saistošo noteikumu spēkā stāšanās dienai, bet ne ilgāk kā līdz 2025. gada 31. decembrim ir spēkā novadu veidojošo bijušo pašvaldību</w:t>
            </w:r>
            <w:r>
              <w:rPr>
                <w:rFonts w:ascii="Times New Roman" w:eastAsia="Times New Roman" w:hAnsi="Times New Roman" w:cs="Times New Roman"/>
                <w:sz w:val="24"/>
                <w:szCs w:val="24"/>
                <w:lang w:eastAsia="lv-LV"/>
              </w:rPr>
              <w:t>, Madonas novada un Varakļānu novada pašvaldību,</w:t>
            </w:r>
            <w:r w:rsidRPr="004C5D5E">
              <w:rPr>
                <w:rFonts w:ascii="Times New Roman" w:eastAsia="Times New Roman" w:hAnsi="Times New Roman" w:cs="Times New Roman"/>
                <w:sz w:val="24"/>
                <w:szCs w:val="24"/>
                <w:lang w:eastAsia="lv-LV"/>
              </w:rPr>
              <w:t xml:space="preserve"> saistošie noteikumi.</w:t>
            </w:r>
          </w:p>
          <w:p w:rsidR="003816FD" w:rsidRDefault="003816FD" w:rsidP="006C6BF6">
            <w:pPr>
              <w:shd w:val="clear" w:color="auto" w:fill="FFFFFF"/>
              <w:spacing w:after="0" w:line="240" w:lineRule="auto"/>
              <w:ind w:left="286" w:right="244" w:firstLine="422"/>
              <w:jc w:val="both"/>
              <w:rPr>
                <w:rFonts w:ascii="Times New Roman" w:eastAsia="Times New Roman" w:hAnsi="Times New Roman" w:cs="Times New Roman"/>
                <w:kern w:val="0"/>
                <w:sz w:val="24"/>
                <w:szCs w:val="24"/>
                <w:lang w:eastAsia="lv-LV"/>
                <w14:ligatures w14:val="none"/>
              </w:rPr>
            </w:pPr>
            <w:r w:rsidRPr="001F3767">
              <w:rPr>
                <w:rFonts w:ascii="Times New Roman" w:eastAsia="Times New Roman" w:hAnsi="Times New Roman" w:cs="Times New Roman"/>
                <w:kern w:val="0"/>
                <w:sz w:val="24"/>
                <w:szCs w:val="24"/>
                <w:lang w:eastAsia="lv-LV"/>
                <w14:ligatures w14:val="none"/>
              </w:rPr>
              <w:t>Saistošie noteikumi</w:t>
            </w:r>
            <w:r>
              <w:rPr>
                <w:rFonts w:ascii="Times New Roman" w:eastAsia="Times New Roman" w:hAnsi="Times New Roman" w:cs="Times New Roman"/>
                <w:kern w:val="0"/>
                <w:sz w:val="24"/>
                <w:szCs w:val="24"/>
                <w:lang w:eastAsia="lv-LV"/>
                <w14:ligatures w14:val="none"/>
              </w:rPr>
              <w:t xml:space="preserve"> “Par sociālajiem pakalpojumiem Madonas novadā”</w:t>
            </w:r>
            <w:r w:rsidRPr="001F3767">
              <w:rPr>
                <w:rFonts w:ascii="Times New Roman" w:eastAsia="Times New Roman" w:hAnsi="Times New Roman" w:cs="Times New Roman"/>
                <w:kern w:val="0"/>
                <w:sz w:val="24"/>
                <w:szCs w:val="24"/>
                <w:lang w:eastAsia="lv-LV"/>
                <w14:ligatures w14:val="none"/>
              </w:rPr>
              <w:t xml:space="preserve"> (turpmāk – Saistošie noteikumi) izstrādāti ar mērķi noteikt</w:t>
            </w:r>
            <w:r>
              <w:rPr>
                <w:rFonts w:ascii="Times New Roman" w:eastAsia="Times New Roman" w:hAnsi="Times New Roman" w:cs="Times New Roman"/>
                <w:kern w:val="0"/>
                <w:sz w:val="24"/>
                <w:szCs w:val="24"/>
                <w:lang w:eastAsia="lv-LV"/>
                <w14:ligatures w14:val="none"/>
              </w:rPr>
              <w:t xml:space="preserve"> sociālo pakalpojumu veidus, to pieprasīšanas, piešķiršanas vai atteikšanas un samaksas kārtību Madonas novadā.</w:t>
            </w:r>
            <w:r w:rsidR="004F789E">
              <w:rPr>
                <w:rFonts w:ascii="Times New Roman" w:eastAsia="Times New Roman" w:hAnsi="Times New Roman" w:cs="Times New Roman"/>
                <w:kern w:val="0"/>
                <w:sz w:val="24"/>
                <w:szCs w:val="24"/>
                <w:lang w:eastAsia="lv-LV"/>
                <w14:ligatures w14:val="none"/>
              </w:rPr>
              <w:t xml:space="preserve"> </w:t>
            </w:r>
            <w:r w:rsidR="004F789E" w:rsidRPr="009C4C41">
              <w:rPr>
                <w:rFonts w:ascii="Times New Roman" w:eastAsia="Calibri" w:hAnsi="Times New Roman" w:cs="Times New Roman"/>
                <w:sz w:val="24"/>
                <w:szCs w:val="24"/>
              </w:rPr>
              <w:t>Saistošajos noteikumos definēti sociālo pakalpojumu veidi, klientu loks, kas var saņemt sociālos pakalpojumus, kā arī pakalpojumu piešķiršanas kārtība.</w:t>
            </w:r>
          </w:p>
          <w:p w:rsidR="0029656D" w:rsidRPr="0029656D" w:rsidRDefault="0029656D" w:rsidP="006C6BF6">
            <w:pPr>
              <w:shd w:val="clear" w:color="auto" w:fill="FFFFFF"/>
              <w:spacing w:after="0" w:line="240" w:lineRule="auto"/>
              <w:ind w:left="286" w:right="244" w:firstLine="422"/>
              <w:jc w:val="both"/>
              <w:rPr>
                <w:rFonts w:ascii="Times New Roman" w:eastAsia="Times New Roman" w:hAnsi="Times New Roman" w:cs="Times New Roman"/>
                <w:kern w:val="0"/>
                <w:sz w:val="24"/>
                <w:szCs w:val="24"/>
                <w:lang w:eastAsia="lv-LV"/>
                <w14:ligatures w14:val="none"/>
              </w:rPr>
            </w:pPr>
            <w:r w:rsidRPr="0029656D">
              <w:rPr>
                <w:rFonts w:ascii="Times New Roman" w:eastAsia="Times New Roman" w:hAnsi="Times New Roman" w:cs="Times New Roman"/>
                <w:kern w:val="0"/>
                <w:sz w:val="24"/>
                <w:szCs w:val="24"/>
                <w:lang w:eastAsia="lv-LV"/>
                <w14:ligatures w14:val="none"/>
              </w:rPr>
              <w:t>Saistošie noteikumi tiek izdoti, pamatojoties uz Pašvaldību likuma</w:t>
            </w:r>
            <w:r>
              <w:rPr>
                <w:rFonts w:ascii="Times New Roman" w:eastAsia="Times New Roman" w:hAnsi="Times New Roman" w:cs="Times New Roman"/>
                <w:kern w:val="0"/>
                <w:sz w:val="24"/>
                <w:szCs w:val="24"/>
                <w:lang w:eastAsia="lv-LV"/>
                <w14:ligatures w14:val="none"/>
              </w:rPr>
              <w:t xml:space="preserve"> </w:t>
            </w:r>
            <w:r w:rsidRPr="0029656D">
              <w:rPr>
                <w:rFonts w:ascii="Times New Roman" w:eastAsia="Times New Roman" w:hAnsi="Times New Roman" w:cs="Times New Roman"/>
                <w:kern w:val="0"/>
                <w:sz w:val="24"/>
                <w:szCs w:val="24"/>
                <w:lang w:eastAsia="lv-LV"/>
                <w14:ligatures w14:val="none"/>
              </w:rPr>
              <w:t>4. panta pirmās daļas 9. punktu, 44. panta otro daļu, Sociālo</w:t>
            </w:r>
            <w:r w:rsidR="006C6BF6">
              <w:rPr>
                <w:rFonts w:ascii="Times New Roman" w:eastAsia="Times New Roman" w:hAnsi="Times New Roman" w:cs="Times New Roman"/>
                <w:kern w:val="0"/>
                <w:sz w:val="24"/>
                <w:szCs w:val="24"/>
                <w:lang w:eastAsia="lv-LV"/>
                <w14:ligatures w14:val="none"/>
              </w:rPr>
              <w:t xml:space="preserve"> </w:t>
            </w:r>
            <w:r w:rsidRPr="0029656D">
              <w:rPr>
                <w:rFonts w:ascii="Times New Roman" w:eastAsia="Times New Roman" w:hAnsi="Times New Roman" w:cs="Times New Roman"/>
                <w:kern w:val="0"/>
                <w:sz w:val="24"/>
                <w:szCs w:val="24"/>
                <w:lang w:eastAsia="lv-LV"/>
                <w14:ligatures w14:val="none"/>
              </w:rPr>
              <w:t>pakalpojumu un sociālās palīdzības likuma 3. panta otro un trešo</w:t>
            </w:r>
            <w:r>
              <w:rPr>
                <w:rFonts w:ascii="Times New Roman" w:eastAsia="Times New Roman" w:hAnsi="Times New Roman" w:cs="Times New Roman"/>
                <w:kern w:val="0"/>
                <w:sz w:val="24"/>
                <w:szCs w:val="24"/>
                <w:lang w:eastAsia="lv-LV"/>
                <w14:ligatures w14:val="none"/>
              </w:rPr>
              <w:t xml:space="preserve"> </w:t>
            </w:r>
            <w:r w:rsidRPr="0029656D">
              <w:rPr>
                <w:rFonts w:ascii="Times New Roman" w:eastAsia="Times New Roman" w:hAnsi="Times New Roman" w:cs="Times New Roman"/>
                <w:kern w:val="0"/>
                <w:sz w:val="24"/>
                <w:szCs w:val="24"/>
                <w:lang w:eastAsia="lv-LV"/>
                <w14:ligatures w14:val="none"/>
              </w:rPr>
              <w:t>daļu un Ministru kabineta 2003. gada 27. maija noteikumu Nr. 275</w:t>
            </w:r>
          </w:p>
          <w:p w:rsidR="003816FD" w:rsidRDefault="0029656D" w:rsidP="006C6BF6">
            <w:pPr>
              <w:shd w:val="clear" w:color="auto" w:fill="FFFFFF"/>
              <w:spacing w:after="0" w:line="240" w:lineRule="auto"/>
              <w:ind w:left="286" w:right="244" w:firstLine="422"/>
              <w:jc w:val="both"/>
              <w:rPr>
                <w:rFonts w:ascii="Times New Roman" w:eastAsia="Times New Roman" w:hAnsi="Times New Roman" w:cs="Times New Roman"/>
                <w:kern w:val="0"/>
                <w:sz w:val="24"/>
                <w:szCs w:val="24"/>
                <w:lang w:eastAsia="lv-LV"/>
                <w14:ligatures w14:val="none"/>
              </w:rPr>
            </w:pPr>
            <w:r w:rsidRPr="0029656D">
              <w:rPr>
                <w:rFonts w:ascii="Times New Roman" w:eastAsia="Times New Roman" w:hAnsi="Times New Roman" w:cs="Times New Roman"/>
                <w:kern w:val="0"/>
                <w:sz w:val="24"/>
                <w:szCs w:val="24"/>
                <w:lang w:eastAsia="lv-LV"/>
                <w14:ligatures w14:val="none"/>
              </w:rPr>
              <w:t>"Sociālās aprūpes un sociālās rehabilitācijas pakalpojumu samaksas</w:t>
            </w:r>
            <w:r>
              <w:rPr>
                <w:rFonts w:ascii="Times New Roman" w:eastAsia="Times New Roman" w:hAnsi="Times New Roman" w:cs="Times New Roman"/>
                <w:kern w:val="0"/>
                <w:sz w:val="24"/>
                <w:szCs w:val="24"/>
                <w:lang w:eastAsia="lv-LV"/>
                <w14:ligatures w14:val="none"/>
              </w:rPr>
              <w:t xml:space="preserve"> </w:t>
            </w:r>
            <w:r w:rsidRPr="0029656D">
              <w:rPr>
                <w:rFonts w:ascii="Times New Roman" w:eastAsia="Times New Roman" w:hAnsi="Times New Roman" w:cs="Times New Roman"/>
                <w:kern w:val="0"/>
                <w:sz w:val="24"/>
                <w:szCs w:val="24"/>
                <w:lang w:eastAsia="lv-LV"/>
                <w14:ligatures w14:val="none"/>
              </w:rPr>
              <w:t>kārtība un kārtība, kādā pakalpojuma izmaksas tiek segtas no</w:t>
            </w:r>
            <w:r>
              <w:rPr>
                <w:rFonts w:ascii="Times New Roman" w:eastAsia="Times New Roman" w:hAnsi="Times New Roman" w:cs="Times New Roman"/>
                <w:kern w:val="0"/>
                <w:sz w:val="24"/>
                <w:szCs w:val="24"/>
                <w:lang w:eastAsia="lv-LV"/>
                <w14:ligatures w14:val="none"/>
              </w:rPr>
              <w:t xml:space="preserve"> </w:t>
            </w:r>
            <w:r w:rsidRPr="0029656D">
              <w:rPr>
                <w:rFonts w:ascii="Times New Roman" w:eastAsia="Times New Roman" w:hAnsi="Times New Roman" w:cs="Times New Roman"/>
                <w:kern w:val="0"/>
                <w:sz w:val="24"/>
                <w:szCs w:val="24"/>
                <w:lang w:eastAsia="lv-LV"/>
                <w14:ligatures w14:val="none"/>
              </w:rPr>
              <w:t>pašvaldības budžeta" 6. punktu.</w:t>
            </w:r>
          </w:p>
          <w:p w:rsidR="00B61798" w:rsidRDefault="00B61798" w:rsidP="006C6BF6">
            <w:pPr>
              <w:shd w:val="clear" w:color="auto" w:fill="FFFFFF"/>
              <w:spacing w:after="0" w:line="240" w:lineRule="auto"/>
              <w:ind w:left="286" w:right="244" w:firstLine="422"/>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Saistošajos noteikumos tiek noteikti šādi sociālie pakalpojumi:</w:t>
            </w:r>
          </w:p>
          <w:p w:rsidR="00B61798" w:rsidRPr="00B61798" w:rsidRDefault="00B61798" w:rsidP="006C6BF6">
            <w:pPr>
              <w:pStyle w:val="Sarakstarindkopa"/>
              <w:numPr>
                <w:ilvl w:val="1"/>
                <w:numId w:val="1"/>
              </w:numPr>
              <w:spacing w:after="0" w:line="240" w:lineRule="auto"/>
              <w:ind w:left="712" w:right="244" w:hanging="426"/>
              <w:jc w:val="both"/>
              <w:rPr>
                <w:rFonts w:ascii="Times New Roman" w:hAnsi="Times New Roman" w:cs="Times New Roman"/>
                <w:sz w:val="24"/>
                <w:szCs w:val="24"/>
              </w:rPr>
            </w:pPr>
            <w:r w:rsidRPr="00B61798">
              <w:rPr>
                <w:rFonts w:ascii="Times New Roman" w:hAnsi="Times New Roman" w:cs="Times New Roman"/>
                <w:sz w:val="24"/>
                <w:szCs w:val="24"/>
              </w:rPr>
              <w:t>sociālā darba pakalpojums;</w:t>
            </w:r>
          </w:p>
          <w:p w:rsidR="00B61798" w:rsidRPr="000C12E2" w:rsidRDefault="00B61798" w:rsidP="006C6BF6">
            <w:pPr>
              <w:pStyle w:val="Sarakstarindkopa"/>
              <w:numPr>
                <w:ilvl w:val="1"/>
                <w:numId w:val="1"/>
              </w:numPr>
              <w:spacing w:after="0" w:line="240" w:lineRule="auto"/>
              <w:ind w:left="712" w:right="244" w:hanging="426"/>
              <w:jc w:val="both"/>
              <w:rPr>
                <w:rFonts w:ascii="Times New Roman" w:hAnsi="Times New Roman" w:cs="Times New Roman"/>
                <w:sz w:val="24"/>
                <w:szCs w:val="24"/>
              </w:rPr>
            </w:pPr>
            <w:r w:rsidRPr="000C12E2">
              <w:rPr>
                <w:rFonts w:ascii="Times New Roman" w:hAnsi="Times New Roman" w:cs="Times New Roman"/>
                <w:sz w:val="24"/>
                <w:szCs w:val="24"/>
              </w:rPr>
              <w:t>speciālistu pakalpojumi;</w:t>
            </w:r>
          </w:p>
          <w:p w:rsidR="00B61798" w:rsidRPr="00F428BC" w:rsidRDefault="00B61798" w:rsidP="006C6BF6">
            <w:pPr>
              <w:pStyle w:val="Sarakstarindkopa"/>
              <w:numPr>
                <w:ilvl w:val="1"/>
                <w:numId w:val="1"/>
              </w:numPr>
              <w:spacing w:after="0" w:line="240" w:lineRule="auto"/>
              <w:ind w:left="712" w:right="244" w:hanging="426"/>
              <w:jc w:val="both"/>
              <w:rPr>
                <w:rFonts w:ascii="Times New Roman" w:hAnsi="Times New Roman" w:cs="Times New Roman"/>
                <w:sz w:val="24"/>
                <w:szCs w:val="24"/>
              </w:rPr>
            </w:pPr>
            <w:r w:rsidRPr="00F428BC">
              <w:rPr>
                <w:rFonts w:ascii="Times New Roman" w:hAnsi="Times New Roman" w:cs="Times New Roman"/>
                <w:sz w:val="24"/>
                <w:szCs w:val="24"/>
              </w:rPr>
              <w:t>atbalsta un izglītojošās grupas;</w:t>
            </w:r>
          </w:p>
          <w:p w:rsidR="00B61798" w:rsidRPr="00F428BC" w:rsidRDefault="00B61798" w:rsidP="006C6BF6">
            <w:pPr>
              <w:pStyle w:val="Sarakstarindkopa"/>
              <w:numPr>
                <w:ilvl w:val="1"/>
                <w:numId w:val="1"/>
              </w:numPr>
              <w:spacing w:after="0" w:line="240" w:lineRule="auto"/>
              <w:ind w:left="712" w:right="244" w:hanging="426"/>
              <w:jc w:val="both"/>
              <w:rPr>
                <w:rFonts w:ascii="Times New Roman" w:hAnsi="Times New Roman" w:cs="Times New Roman"/>
                <w:sz w:val="24"/>
                <w:szCs w:val="24"/>
              </w:rPr>
            </w:pPr>
            <w:r w:rsidRPr="00F428BC">
              <w:rPr>
                <w:rFonts w:ascii="Times New Roman" w:hAnsi="Times New Roman" w:cs="Times New Roman"/>
                <w:sz w:val="24"/>
                <w:szCs w:val="24"/>
              </w:rPr>
              <w:t xml:space="preserve">krīzes istabas pakalpojums; </w:t>
            </w:r>
          </w:p>
          <w:p w:rsidR="00B61798" w:rsidRPr="00F428BC" w:rsidRDefault="00B61798" w:rsidP="006C6BF6">
            <w:pPr>
              <w:pStyle w:val="Sarakstarindkopa"/>
              <w:numPr>
                <w:ilvl w:val="1"/>
                <w:numId w:val="1"/>
              </w:numPr>
              <w:spacing w:after="0" w:line="240" w:lineRule="auto"/>
              <w:ind w:left="712" w:right="244" w:hanging="426"/>
              <w:jc w:val="both"/>
              <w:rPr>
                <w:rFonts w:ascii="Times New Roman" w:hAnsi="Times New Roman" w:cs="Times New Roman"/>
                <w:sz w:val="24"/>
                <w:szCs w:val="24"/>
              </w:rPr>
            </w:pPr>
            <w:r w:rsidRPr="00F428BC">
              <w:rPr>
                <w:rFonts w:ascii="Times New Roman" w:hAnsi="Times New Roman" w:cs="Times New Roman"/>
                <w:sz w:val="24"/>
                <w:szCs w:val="24"/>
              </w:rPr>
              <w:t>sociālā rehabilitācijas pakalpojums bērniem ar funkcionāliem traucējumiem vai invaliditāti;</w:t>
            </w:r>
          </w:p>
          <w:p w:rsidR="00B61798" w:rsidRPr="00F428BC" w:rsidRDefault="00B61798" w:rsidP="006C6BF6">
            <w:pPr>
              <w:pStyle w:val="Sarakstarindkopa"/>
              <w:numPr>
                <w:ilvl w:val="1"/>
                <w:numId w:val="1"/>
              </w:numPr>
              <w:spacing w:after="0" w:line="240" w:lineRule="auto"/>
              <w:ind w:left="712" w:right="244" w:hanging="426"/>
              <w:jc w:val="both"/>
              <w:rPr>
                <w:rFonts w:ascii="Times New Roman" w:hAnsi="Times New Roman" w:cs="Times New Roman"/>
                <w:sz w:val="24"/>
                <w:szCs w:val="24"/>
              </w:rPr>
            </w:pPr>
            <w:r w:rsidRPr="00F428BC">
              <w:rPr>
                <w:rFonts w:ascii="Times New Roman" w:hAnsi="Times New Roman" w:cs="Times New Roman"/>
                <w:sz w:val="24"/>
                <w:szCs w:val="24"/>
              </w:rPr>
              <w:t>dienas aprūpes centra pakalpojums bērniem ar funkcionāliem traucējumiem;</w:t>
            </w:r>
          </w:p>
          <w:p w:rsidR="00B61798" w:rsidRPr="00F428BC" w:rsidRDefault="00B61798" w:rsidP="006C6BF6">
            <w:pPr>
              <w:pStyle w:val="Sarakstarindkopa"/>
              <w:numPr>
                <w:ilvl w:val="1"/>
                <w:numId w:val="1"/>
              </w:numPr>
              <w:spacing w:after="0" w:line="240" w:lineRule="auto"/>
              <w:ind w:left="712" w:right="244" w:hanging="426"/>
              <w:jc w:val="both"/>
              <w:rPr>
                <w:rFonts w:ascii="Times New Roman" w:hAnsi="Times New Roman" w:cs="Times New Roman"/>
                <w:sz w:val="24"/>
                <w:szCs w:val="24"/>
              </w:rPr>
            </w:pPr>
            <w:r w:rsidRPr="00F428BC">
              <w:rPr>
                <w:rFonts w:ascii="Times New Roman" w:hAnsi="Times New Roman" w:cs="Times New Roman"/>
                <w:sz w:val="24"/>
                <w:szCs w:val="24"/>
              </w:rPr>
              <w:t>aprūpe</w:t>
            </w:r>
            <w:r w:rsidR="006E6E29">
              <w:rPr>
                <w:rFonts w:ascii="Times New Roman" w:hAnsi="Times New Roman" w:cs="Times New Roman"/>
                <w:sz w:val="24"/>
                <w:szCs w:val="24"/>
              </w:rPr>
              <w:t>s</w:t>
            </w:r>
            <w:r w:rsidRPr="00F428BC">
              <w:rPr>
                <w:rFonts w:ascii="Times New Roman" w:hAnsi="Times New Roman" w:cs="Times New Roman"/>
                <w:sz w:val="24"/>
                <w:szCs w:val="24"/>
              </w:rPr>
              <w:t xml:space="preserve"> mājās pakalpojums;</w:t>
            </w:r>
          </w:p>
          <w:p w:rsidR="00B61798" w:rsidRPr="00F428BC" w:rsidRDefault="00B61798" w:rsidP="006C6BF6">
            <w:pPr>
              <w:pStyle w:val="Sarakstarindkopa"/>
              <w:numPr>
                <w:ilvl w:val="1"/>
                <w:numId w:val="1"/>
              </w:numPr>
              <w:spacing w:after="0" w:line="240" w:lineRule="auto"/>
              <w:ind w:left="712" w:right="244" w:hanging="426"/>
              <w:jc w:val="both"/>
              <w:rPr>
                <w:rFonts w:ascii="Times New Roman" w:hAnsi="Times New Roman" w:cs="Times New Roman"/>
                <w:sz w:val="24"/>
                <w:szCs w:val="24"/>
              </w:rPr>
            </w:pPr>
            <w:r w:rsidRPr="00F428BC">
              <w:rPr>
                <w:rFonts w:ascii="Times New Roman" w:hAnsi="Times New Roman" w:cs="Times New Roman"/>
                <w:sz w:val="24"/>
                <w:szCs w:val="24"/>
              </w:rPr>
              <w:t>aprūpes mājās pakalpojums bērniem ar invaliditāti;</w:t>
            </w:r>
          </w:p>
          <w:p w:rsidR="00B61798" w:rsidRPr="00F428BC" w:rsidRDefault="00B61798" w:rsidP="006C6BF6">
            <w:pPr>
              <w:pStyle w:val="Sarakstarindkopa"/>
              <w:numPr>
                <w:ilvl w:val="1"/>
                <w:numId w:val="1"/>
              </w:numPr>
              <w:spacing w:after="0" w:line="240" w:lineRule="auto"/>
              <w:ind w:left="712" w:right="244" w:hanging="426"/>
              <w:jc w:val="both"/>
              <w:rPr>
                <w:rFonts w:ascii="Times New Roman" w:hAnsi="Times New Roman" w:cs="Times New Roman"/>
                <w:sz w:val="24"/>
                <w:szCs w:val="24"/>
              </w:rPr>
            </w:pPr>
            <w:r w:rsidRPr="00F428BC">
              <w:rPr>
                <w:rFonts w:ascii="Times New Roman" w:hAnsi="Times New Roman" w:cs="Times New Roman"/>
                <w:sz w:val="24"/>
                <w:szCs w:val="24"/>
              </w:rPr>
              <w:t>dienas centra pakalpojums pilngadīgām personām;</w:t>
            </w:r>
          </w:p>
          <w:p w:rsidR="00B61798" w:rsidRPr="00F428BC" w:rsidRDefault="00B61798" w:rsidP="006C6BF6">
            <w:pPr>
              <w:pStyle w:val="Sarakstarindkopa"/>
              <w:numPr>
                <w:ilvl w:val="1"/>
                <w:numId w:val="1"/>
              </w:numPr>
              <w:spacing w:after="0" w:line="240" w:lineRule="auto"/>
              <w:ind w:left="712" w:right="244" w:hanging="426"/>
              <w:jc w:val="both"/>
              <w:rPr>
                <w:rFonts w:ascii="Times New Roman" w:hAnsi="Times New Roman" w:cs="Times New Roman"/>
                <w:sz w:val="24"/>
                <w:szCs w:val="24"/>
              </w:rPr>
            </w:pPr>
            <w:r w:rsidRPr="00F428BC">
              <w:rPr>
                <w:rFonts w:ascii="Times New Roman" w:hAnsi="Times New Roman" w:cs="Times New Roman"/>
                <w:sz w:val="24"/>
                <w:szCs w:val="24"/>
              </w:rPr>
              <w:t>higiēnas pakalpojums;</w:t>
            </w:r>
          </w:p>
          <w:p w:rsidR="00B61798" w:rsidRPr="00F428BC" w:rsidRDefault="00B61798" w:rsidP="006C6BF6">
            <w:pPr>
              <w:pStyle w:val="Sarakstarindkopa"/>
              <w:numPr>
                <w:ilvl w:val="1"/>
                <w:numId w:val="1"/>
              </w:numPr>
              <w:spacing w:after="0" w:line="240" w:lineRule="auto"/>
              <w:ind w:left="712" w:right="244" w:hanging="426"/>
              <w:jc w:val="both"/>
              <w:rPr>
                <w:rFonts w:ascii="Times New Roman" w:hAnsi="Times New Roman" w:cs="Times New Roman"/>
                <w:sz w:val="24"/>
                <w:szCs w:val="24"/>
              </w:rPr>
            </w:pPr>
            <w:r w:rsidRPr="00F428BC">
              <w:rPr>
                <w:rFonts w:ascii="Times New Roman" w:hAnsi="Times New Roman" w:cs="Times New Roman"/>
                <w:sz w:val="24"/>
                <w:szCs w:val="24"/>
              </w:rPr>
              <w:t>zupas virtuves pakalpojums;</w:t>
            </w:r>
          </w:p>
          <w:p w:rsidR="00B61798" w:rsidRPr="00F428BC" w:rsidRDefault="00B61798" w:rsidP="006C6BF6">
            <w:pPr>
              <w:pStyle w:val="Sarakstarindkopa"/>
              <w:numPr>
                <w:ilvl w:val="1"/>
                <w:numId w:val="1"/>
              </w:numPr>
              <w:spacing w:after="0" w:line="240" w:lineRule="auto"/>
              <w:ind w:left="712" w:right="244" w:hanging="426"/>
              <w:jc w:val="both"/>
              <w:rPr>
                <w:rFonts w:ascii="Times New Roman" w:hAnsi="Times New Roman" w:cs="Times New Roman"/>
                <w:sz w:val="24"/>
                <w:szCs w:val="24"/>
              </w:rPr>
            </w:pPr>
            <w:r w:rsidRPr="00F428BC">
              <w:rPr>
                <w:rFonts w:ascii="Times New Roman" w:hAnsi="Times New Roman" w:cs="Times New Roman"/>
                <w:sz w:val="24"/>
                <w:szCs w:val="24"/>
              </w:rPr>
              <w:t>dienas aprūpes centra pakalpojums pilngadīgām personām ar garīga rakstura traucējumiem;</w:t>
            </w:r>
          </w:p>
          <w:p w:rsidR="00B61798" w:rsidRPr="00F428BC" w:rsidRDefault="00B61798" w:rsidP="006C6BF6">
            <w:pPr>
              <w:pStyle w:val="Sarakstarindkopa"/>
              <w:numPr>
                <w:ilvl w:val="1"/>
                <w:numId w:val="1"/>
              </w:numPr>
              <w:spacing w:after="0" w:line="240" w:lineRule="auto"/>
              <w:ind w:left="712" w:right="244" w:hanging="426"/>
              <w:jc w:val="both"/>
              <w:rPr>
                <w:rFonts w:ascii="Times New Roman" w:hAnsi="Times New Roman" w:cs="Times New Roman"/>
                <w:sz w:val="24"/>
                <w:szCs w:val="24"/>
              </w:rPr>
            </w:pPr>
            <w:r w:rsidRPr="000C3E9C">
              <w:rPr>
                <w:rFonts w:ascii="Times New Roman" w:hAnsi="Times New Roman" w:cs="Times New Roman"/>
                <w:sz w:val="24"/>
                <w:szCs w:val="24"/>
              </w:rPr>
              <w:t>grupu mājas (dzīvokļa) pakalpojums</w:t>
            </w:r>
            <w:r w:rsidRPr="00F428BC">
              <w:rPr>
                <w:rFonts w:ascii="Times New Roman" w:hAnsi="Times New Roman" w:cs="Times New Roman"/>
                <w:sz w:val="24"/>
                <w:szCs w:val="24"/>
              </w:rPr>
              <w:t>;</w:t>
            </w:r>
          </w:p>
          <w:p w:rsidR="00B61798" w:rsidRPr="00F428BC" w:rsidRDefault="00B61798" w:rsidP="006C6BF6">
            <w:pPr>
              <w:pStyle w:val="Sarakstarindkopa"/>
              <w:numPr>
                <w:ilvl w:val="1"/>
                <w:numId w:val="1"/>
              </w:numPr>
              <w:spacing w:after="0" w:line="240" w:lineRule="auto"/>
              <w:ind w:left="712" w:right="244" w:hanging="426"/>
              <w:jc w:val="both"/>
              <w:rPr>
                <w:rFonts w:ascii="Times New Roman" w:hAnsi="Times New Roman" w:cs="Times New Roman"/>
                <w:sz w:val="24"/>
                <w:szCs w:val="24"/>
              </w:rPr>
            </w:pPr>
            <w:r w:rsidRPr="00F428BC">
              <w:rPr>
                <w:rFonts w:ascii="Times New Roman" w:hAnsi="Times New Roman" w:cs="Times New Roman"/>
                <w:sz w:val="24"/>
                <w:szCs w:val="24"/>
              </w:rPr>
              <w:t>specializēto darbnīcu pakalpojums personām ar invaliditāti;</w:t>
            </w:r>
          </w:p>
          <w:p w:rsidR="00B61798" w:rsidRPr="00F428BC" w:rsidRDefault="00B61798" w:rsidP="006C6BF6">
            <w:pPr>
              <w:pStyle w:val="Sarakstarindkopa"/>
              <w:numPr>
                <w:ilvl w:val="1"/>
                <w:numId w:val="1"/>
              </w:numPr>
              <w:spacing w:after="0" w:line="240" w:lineRule="auto"/>
              <w:ind w:left="712" w:right="244" w:hanging="426"/>
              <w:jc w:val="both"/>
              <w:rPr>
                <w:rFonts w:ascii="Times New Roman" w:hAnsi="Times New Roman" w:cs="Times New Roman"/>
                <w:sz w:val="24"/>
                <w:szCs w:val="24"/>
              </w:rPr>
            </w:pPr>
            <w:r w:rsidRPr="00F428BC">
              <w:rPr>
                <w:rFonts w:ascii="Times New Roman" w:hAnsi="Times New Roman" w:cs="Times New Roman"/>
                <w:sz w:val="24"/>
                <w:szCs w:val="24"/>
              </w:rPr>
              <w:t>specializētā transporta un/vai mobilā pacēlāja pakalpojums;</w:t>
            </w:r>
          </w:p>
          <w:p w:rsidR="00B61798" w:rsidRPr="00F428BC" w:rsidRDefault="00B61798" w:rsidP="006C6BF6">
            <w:pPr>
              <w:pStyle w:val="Sarakstarindkopa"/>
              <w:numPr>
                <w:ilvl w:val="1"/>
                <w:numId w:val="1"/>
              </w:numPr>
              <w:spacing w:after="0" w:line="240" w:lineRule="auto"/>
              <w:ind w:left="712" w:right="244" w:hanging="426"/>
              <w:jc w:val="both"/>
              <w:rPr>
                <w:rFonts w:ascii="Times New Roman" w:hAnsi="Times New Roman" w:cs="Times New Roman"/>
                <w:sz w:val="24"/>
                <w:szCs w:val="24"/>
              </w:rPr>
            </w:pPr>
            <w:r w:rsidRPr="00F428BC">
              <w:rPr>
                <w:rFonts w:ascii="Times New Roman" w:hAnsi="Times New Roman" w:cs="Times New Roman"/>
                <w:sz w:val="24"/>
                <w:szCs w:val="24"/>
              </w:rPr>
              <w:t>pašvaldības transporta pakalpojums;</w:t>
            </w:r>
          </w:p>
          <w:p w:rsidR="00B61798" w:rsidRPr="00F428BC" w:rsidRDefault="00B61798" w:rsidP="006C6BF6">
            <w:pPr>
              <w:pStyle w:val="Sarakstarindkopa"/>
              <w:numPr>
                <w:ilvl w:val="1"/>
                <w:numId w:val="1"/>
              </w:numPr>
              <w:spacing w:after="0" w:line="240" w:lineRule="auto"/>
              <w:ind w:left="712" w:right="244" w:hanging="426"/>
              <w:jc w:val="both"/>
              <w:rPr>
                <w:rFonts w:ascii="Times New Roman" w:hAnsi="Times New Roman" w:cs="Times New Roman"/>
                <w:sz w:val="24"/>
                <w:szCs w:val="24"/>
              </w:rPr>
            </w:pPr>
            <w:r w:rsidRPr="001C4438">
              <w:rPr>
                <w:rFonts w:ascii="Times New Roman" w:hAnsi="Times New Roman" w:cs="Times New Roman"/>
                <w:sz w:val="24"/>
                <w:szCs w:val="24"/>
              </w:rPr>
              <w:lastRenderedPageBreak/>
              <w:t>patversmes un naktspatversmes pakalpojums</w:t>
            </w:r>
            <w:r w:rsidRPr="00F428BC">
              <w:rPr>
                <w:rFonts w:ascii="Times New Roman" w:hAnsi="Times New Roman" w:cs="Times New Roman"/>
                <w:sz w:val="24"/>
                <w:szCs w:val="24"/>
              </w:rPr>
              <w:t>;</w:t>
            </w:r>
          </w:p>
          <w:p w:rsidR="00B61798" w:rsidRPr="00F428BC" w:rsidRDefault="00B61798" w:rsidP="006C6BF6">
            <w:pPr>
              <w:pStyle w:val="Sarakstarindkopa"/>
              <w:numPr>
                <w:ilvl w:val="1"/>
                <w:numId w:val="1"/>
              </w:numPr>
              <w:spacing w:after="0" w:line="240" w:lineRule="auto"/>
              <w:ind w:left="712" w:right="244" w:hanging="426"/>
              <w:jc w:val="both"/>
              <w:rPr>
                <w:rFonts w:ascii="Times New Roman" w:hAnsi="Times New Roman" w:cs="Times New Roman"/>
                <w:sz w:val="24"/>
                <w:szCs w:val="24"/>
              </w:rPr>
            </w:pPr>
            <w:r w:rsidRPr="00F428BC">
              <w:rPr>
                <w:rFonts w:ascii="Times New Roman" w:hAnsi="Times New Roman" w:cs="Times New Roman"/>
                <w:sz w:val="24"/>
                <w:szCs w:val="24"/>
              </w:rPr>
              <w:t>pansijas pakalpojums.</w:t>
            </w:r>
          </w:p>
          <w:p w:rsidR="00B61798" w:rsidRPr="00F428BC" w:rsidRDefault="00B61798" w:rsidP="006C6BF6">
            <w:pPr>
              <w:pStyle w:val="Sarakstarindkopa"/>
              <w:numPr>
                <w:ilvl w:val="1"/>
                <w:numId w:val="1"/>
              </w:numPr>
              <w:spacing w:after="0" w:line="240" w:lineRule="auto"/>
              <w:ind w:left="712" w:right="244" w:hanging="426"/>
              <w:jc w:val="both"/>
              <w:rPr>
                <w:rFonts w:ascii="Times New Roman" w:hAnsi="Times New Roman" w:cs="Times New Roman"/>
                <w:sz w:val="24"/>
                <w:szCs w:val="24"/>
              </w:rPr>
            </w:pPr>
            <w:r w:rsidRPr="00F428BC">
              <w:rPr>
                <w:rFonts w:ascii="Times New Roman" w:hAnsi="Times New Roman" w:cs="Times New Roman"/>
                <w:sz w:val="24"/>
                <w:szCs w:val="24"/>
              </w:rPr>
              <w:t>ilgstoša sociālā aprūpe un sociālā rehabilitācija institūcijā pilngadīgām personām;</w:t>
            </w:r>
          </w:p>
          <w:p w:rsidR="00B61798" w:rsidRPr="00F428BC" w:rsidRDefault="00B61798" w:rsidP="006C6BF6">
            <w:pPr>
              <w:pStyle w:val="Sarakstarindkopa"/>
              <w:numPr>
                <w:ilvl w:val="1"/>
                <w:numId w:val="1"/>
              </w:numPr>
              <w:spacing w:after="0" w:line="240" w:lineRule="auto"/>
              <w:ind w:left="712" w:right="244" w:hanging="426"/>
              <w:jc w:val="both"/>
              <w:rPr>
                <w:rFonts w:ascii="Times New Roman" w:hAnsi="Times New Roman" w:cs="Times New Roman"/>
                <w:sz w:val="24"/>
                <w:szCs w:val="24"/>
              </w:rPr>
            </w:pPr>
            <w:r w:rsidRPr="00F428BC">
              <w:rPr>
                <w:rFonts w:ascii="Times New Roman" w:hAnsi="Times New Roman" w:cs="Times New Roman"/>
                <w:sz w:val="24"/>
                <w:szCs w:val="24"/>
              </w:rPr>
              <w:t>ilgstoša sociālā aprūpe un sociālā rehabilitācija ģimeniskā vidē bērniem;</w:t>
            </w:r>
          </w:p>
          <w:p w:rsidR="00B61798" w:rsidRDefault="00B61798" w:rsidP="006C6BF6">
            <w:pPr>
              <w:pStyle w:val="Sarakstarindkopa"/>
              <w:numPr>
                <w:ilvl w:val="1"/>
                <w:numId w:val="1"/>
              </w:numPr>
              <w:spacing w:after="0" w:line="240" w:lineRule="auto"/>
              <w:ind w:left="712" w:right="244" w:hanging="426"/>
              <w:jc w:val="both"/>
              <w:rPr>
                <w:rFonts w:ascii="Times New Roman" w:hAnsi="Times New Roman" w:cs="Times New Roman"/>
                <w:sz w:val="24"/>
                <w:szCs w:val="24"/>
              </w:rPr>
            </w:pPr>
            <w:r w:rsidRPr="00F428BC">
              <w:rPr>
                <w:rFonts w:ascii="Times New Roman" w:hAnsi="Times New Roman" w:cs="Times New Roman"/>
                <w:sz w:val="24"/>
                <w:szCs w:val="24"/>
              </w:rPr>
              <w:t>atelpas brīža pakalpojums.</w:t>
            </w:r>
          </w:p>
          <w:p w:rsidR="00971517" w:rsidRPr="006C6BF6" w:rsidRDefault="00971517" w:rsidP="006C6BF6">
            <w:pPr>
              <w:spacing w:after="0" w:line="240" w:lineRule="auto"/>
              <w:ind w:right="244"/>
              <w:jc w:val="both"/>
              <w:rPr>
                <w:rFonts w:ascii="Times New Roman" w:hAnsi="Times New Roman" w:cs="Times New Roman"/>
                <w:sz w:val="24"/>
                <w:szCs w:val="24"/>
              </w:rPr>
            </w:pPr>
          </w:p>
          <w:p w:rsidR="006C6BF6" w:rsidRDefault="00971517" w:rsidP="006C6BF6">
            <w:pPr>
              <w:pStyle w:val="Paraststmeklis"/>
              <w:spacing w:before="0" w:beforeAutospacing="0" w:after="0" w:afterAutospacing="0" w:line="256" w:lineRule="auto"/>
              <w:ind w:left="286" w:right="244" w:firstLine="422"/>
              <w:jc w:val="both"/>
              <w:rPr>
                <w:kern w:val="2"/>
                <w:lang w:eastAsia="en-US"/>
                <w14:ligatures w14:val="standardContextual"/>
              </w:rPr>
            </w:pPr>
            <w:proofErr w:type="spellStart"/>
            <w:r w:rsidRPr="00971517">
              <w:rPr>
                <w:rStyle w:val="Izteiksmgs"/>
                <w:rFonts w:eastAsiaTheme="majorEastAsia"/>
                <w:kern w:val="2"/>
                <w:lang w:eastAsia="en-US"/>
                <w14:ligatures w14:val="standardContextual"/>
              </w:rPr>
              <w:t>Deinstitucionalizācijas</w:t>
            </w:r>
            <w:proofErr w:type="spellEnd"/>
            <w:r w:rsidRPr="00971517">
              <w:rPr>
                <w:rStyle w:val="Izteiksmgs"/>
                <w:rFonts w:eastAsiaTheme="majorEastAsia"/>
                <w:kern w:val="2"/>
                <w:lang w:eastAsia="en-US"/>
                <w14:ligatures w14:val="standardContextual"/>
              </w:rPr>
              <w:t xml:space="preserve"> (turpmāk – DI) projekta pēctecība</w:t>
            </w:r>
            <w:r w:rsidRPr="00971517">
              <w:rPr>
                <w:kern w:val="2"/>
                <w:lang w:eastAsia="en-US"/>
                <w14:ligatures w14:val="standardContextual"/>
              </w:rPr>
              <w:t xml:space="preserve"> nozīmē, ka pašvaldībai ir pienākums turpināt attīstīt sabiedrībā balstītus pakalpojumus, kas tika ieviesti ar ES fondu atbalstu. </w:t>
            </w:r>
            <w:r w:rsidRPr="00CF0370">
              <w:rPr>
                <w:rStyle w:val="Izteiksmgs"/>
                <w:rFonts w:eastAsiaTheme="majorEastAsia"/>
                <w:b w:val="0"/>
                <w:bCs w:val="0"/>
                <w:kern w:val="2"/>
                <w:lang w:eastAsia="en-US"/>
                <w14:ligatures w14:val="standardContextual"/>
              </w:rPr>
              <w:t>Sociālo pakalpojumu un sociālās palīdzības likums</w:t>
            </w:r>
            <w:r w:rsidRPr="00971517">
              <w:rPr>
                <w:kern w:val="2"/>
                <w:lang w:eastAsia="en-US"/>
                <w14:ligatures w14:val="standardContextual"/>
              </w:rPr>
              <w:t xml:space="preserve"> nosaka konkrētus pakalpojumus, kurus pašvaldībai jānodrošina (piemēram, aprūpe mājās, dienas centrs, grupu māja u.c.).</w:t>
            </w:r>
          </w:p>
          <w:p w:rsidR="006C6BF6" w:rsidRPr="006C6BF6" w:rsidRDefault="006C6BF6" w:rsidP="006C6BF6">
            <w:pPr>
              <w:pStyle w:val="Paraststmeklis"/>
              <w:spacing w:before="0" w:beforeAutospacing="0" w:after="0" w:afterAutospacing="0" w:line="256" w:lineRule="auto"/>
              <w:ind w:left="286" w:right="244" w:firstLine="422"/>
              <w:jc w:val="both"/>
              <w:rPr>
                <w:kern w:val="2"/>
                <w:lang w:eastAsia="en-US"/>
                <w14:ligatures w14:val="standardContextual"/>
              </w:rPr>
            </w:pPr>
            <w:r w:rsidRPr="006C6BF6">
              <w:t xml:space="preserve">2025. gada 4. septembrī </w:t>
            </w:r>
            <w:r w:rsidR="00CF0370">
              <w:t xml:space="preserve">Madonas novada pašvaldība </w:t>
            </w:r>
            <w:r w:rsidRPr="006C6BF6">
              <w:t xml:space="preserve">parakstīja līgumu ar Centrālo finanšu un līgumu aģentūru par projekta “Sabiedrībā balstītu sociālo pakalpojumu pieejamības palielināšana Varakļānu novadā”, </w:t>
            </w:r>
            <w:proofErr w:type="spellStart"/>
            <w:r>
              <w:t>i</w:t>
            </w:r>
            <w:r w:rsidRPr="006C6BF6">
              <w:t>dent</w:t>
            </w:r>
            <w:proofErr w:type="spellEnd"/>
            <w:r w:rsidRPr="006C6BF6">
              <w:t>. Nr. 4.3.5.1/5/25/I/007 īstenošanu. Projekta mērķis ir palielināt sabiedrībā balstītu sociālo pakalpojumu pieejamību, tai skaitā izveidot nepieciešamo infrastruktūru un nodrošināt šo pakalpojumu sniegšanu Varakļānos. Projekta ietvaros paredzēts pārbūvēt neapdzīvotu ēku Rīgas ielā 61, Varakļānos, izveidojot:</w:t>
            </w:r>
          </w:p>
          <w:p w:rsidR="006C6BF6" w:rsidRDefault="006C6BF6" w:rsidP="006C6BF6">
            <w:pPr>
              <w:pStyle w:val="Paraststmeklis"/>
              <w:numPr>
                <w:ilvl w:val="0"/>
                <w:numId w:val="4"/>
              </w:numPr>
              <w:spacing w:before="0" w:beforeAutospacing="0" w:after="0" w:afterAutospacing="0" w:line="256" w:lineRule="auto"/>
              <w:ind w:left="995" w:right="244"/>
              <w:jc w:val="both"/>
              <w:rPr>
                <w:kern w:val="2"/>
                <w:lang w:eastAsia="en-US"/>
                <w14:ligatures w14:val="standardContextual"/>
              </w:rPr>
            </w:pPr>
            <w:r w:rsidRPr="006C6BF6">
              <w:rPr>
                <w:b/>
                <w:bCs/>
                <w:kern w:val="2"/>
                <w:lang w:eastAsia="en-US"/>
                <w14:ligatures w14:val="standardContextual"/>
              </w:rPr>
              <w:t>Dienas aprūpes centru</w:t>
            </w:r>
            <w:r w:rsidRPr="006C6BF6">
              <w:rPr>
                <w:kern w:val="2"/>
                <w:lang w:eastAsia="en-US"/>
                <w14:ligatures w14:val="standardContextual"/>
              </w:rPr>
              <w:t xml:space="preserve"> ar 6 (sešām) vietām, kas paredzētas:</w:t>
            </w:r>
            <w:r w:rsidR="00CF0370">
              <w:rPr>
                <w:kern w:val="2"/>
                <w:lang w:eastAsia="en-US"/>
                <w14:ligatures w14:val="standardContextual"/>
              </w:rPr>
              <w:t xml:space="preserve"> </w:t>
            </w:r>
            <w:r w:rsidRPr="006C6BF6">
              <w:rPr>
                <w:kern w:val="2"/>
                <w:lang w:eastAsia="en-US"/>
                <w14:ligatures w14:val="standardContextual"/>
              </w:rPr>
              <w:t>pilngadīgām personām ar garīga rakstura traucējumiem, kurām noteikta I vai II invaliditātes grupa;</w:t>
            </w:r>
            <w:r>
              <w:rPr>
                <w:kern w:val="2"/>
                <w:lang w:eastAsia="en-US"/>
                <w14:ligatures w14:val="standardContextual"/>
              </w:rPr>
              <w:t xml:space="preserve"> </w:t>
            </w:r>
            <w:r w:rsidRPr="006C6BF6">
              <w:rPr>
                <w:kern w:val="2"/>
                <w:lang w:eastAsia="en-US"/>
                <w14:ligatures w14:val="standardContextual"/>
              </w:rPr>
              <w:t>bērniem ar funkcionāliem traucējumiem, kuriem noteikta invaliditāte un kuri dzīvo ģimenēs;</w:t>
            </w:r>
            <w:r>
              <w:rPr>
                <w:kern w:val="2"/>
                <w:lang w:eastAsia="en-US"/>
                <w14:ligatures w14:val="standardContextual"/>
              </w:rPr>
              <w:t xml:space="preserve"> </w:t>
            </w:r>
            <w:r w:rsidRPr="006C6BF6">
              <w:rPr>
                <w:kern w:val="2"/>
                <w:lang w:eastAsia="en-US"/>
                <w14:ligatures w14:val="standardContextual"/>
              </w:rPr>
              <w:t xml:space="preserve">personām pensijas vecumā, tostarp personām ar </w:t>
            </w:r>
            <w:proofErr w:type="spellStart"/>
            <w:r w:rsidRPr="006C6BF6">
              <w:rPr>
                <w:kern w:val="2"/>
                <w:lang w:eastAsia="en-US"/>
                <w14:ligatures w14:val="standardContextual"/>
              </w:rPr>
              <w:t>demenci</w:t>
            </w:r>
            <w:proofErr w:type="spellEnd"/>
            <w:r w:rsidRPr="006C6BF6">
              <w:rPr>
                <w:kern w:val="2"/>
                <w:lang w:eastAsia="en-US"/>
                <w14:ligatures w14:val="standardContextual"/>
              </w:rPr>
              <w:t>.</w:t>
            </w:r>
          </w:p>
          <w:p w:rsidR="006C6BF6" w:rsidRDefault="006C6BF6" w:rsidP="006C6BF6">
            <w:pPr>
              <w:pStyle w:val="Paraststmeklis"/>
              <w:numPr>
                <w:ilvl w:val="0"/>
                <w:numId w:val="4"/>
              </w:numPr>
              <w:spacing w:before="0" w:beforeAutospacing="0" w:after="0" w:afterAutospacing="0" w:line="256" w:lineRule="auto"/>
              <w:ind w:left="995" w:right="244"/>
              <w:jc w:val="both"/>
              <w:rPr>
                <w:kern w:val="2"/>
                <w:lang w:eastAsia="en-US"/>
                <w14:ligatures w14:val="standardContextual"/>
              </w:rPr>
            </w:pPr>
            <w:r w:rsidRPr="006C6BF6">
              <w:rPr>
                <w:b/>
                <w:bCs/>
                <w:kern w:val="2"/>
                <w:lang w:eastAsia="en-US"/>
                <w14:ligatures w14:val="standardContextual"/>
              </w:rPr>
              <w:t>9 (deviņus) grupu dzīvokļus</w:t>
            </w:r>
            <w:r w:rsidRPr="006C6BF6">
              <w:rPr>
                <w:kern w:val="2"/>
                <w:lang w:eastAsia="en-US"/>
                <w14:ligatures w14:val="standardContextual"/>
              </w:rPr>
              <w:t xml:space="preserve"> pilngadīgām personām ar garīga rakstura traucējumiem, kurām noteikta I vai II invaliditātes grupa.</w:t>
            </w:r>
          </w:p>
          <w:p w:rsidR="006C6BF6" w:rsidRDefault="006C6BF6" w:rsidP="006C6BF6">
            <w:pPr>
              <w:pStyle w:val="Paraststmeklis"/>
              <w:numPr>
                <w:ilvl w:val="0"/>
                <w:numId w:val="4"/>
              </w:numPr>
              <w:spacing w:before="0" w:beforeAutospacing="0" w:after="0" w:afterAutospacing="0" w:line="256" w:lineRule="auto"/>
              <w:ind w:left="995" w:right="244"/>
              <w:jc w:val="both"/>
              <w:rPr>
                <w:kern w:val="2"/>
                <w:lang w:eastAsia="en-US"/>
                <w14:ligatures w14:val="standardContextual"/>
              </w:rPr>
            </w:pPr>
            <w:r w:rsidRPr="006C6BF6">
              <w:rPr>
                <w:b/>
                <w:bCs/>
                <w:kern w:val="2"/>
                <w:lang w:eastAsia="en-US"/>
                <w14:ligatures w14:val="standardContextual"/>
              </w:rPr>
              <w:t>2 (divas) specializētās darbnīcas</w:t>
            </w:r>
            <w:r w:rsidRPr="006C6BF6">
              <w:rPr>
                <w:kern w:val="2"/>
                <w:lang w:eastAsia="en-US"/>
                <w14:ligatures w14:val="standardContextual"/>
              </w:rPr>
              <w:t xml:space="preserve"> </w:t>
            </w:r>
            <w:r>
              <w:rPr>
                <w:kern w:val="2"/>
                <w:lang w:eastAsia="en-US"/>
                <w14:ligatures w14:val="standardContextual"/>
              </w:rPr>
              <w:t>–</w:t>
            </w:r>
            <w:r w:rsidRPr="006C6BF6">
              <w:rPr>
                <w:kern w:val="2"/>
                <w:lang w:eastAsia="en-US"/>
                <w14:ligatures w14:val="standardContextual"/>
              </w:rPr>
              <w:t xml:space="preserve"> rokdarbu un aktivitāšu darbnīcas.</w:t>
            </w:r>
            <w:r>
              <w:rPr>
                <w:kern w:val="2"/>
                <w:lang w:eastAsia="en-US"/>
                <w14:ligatures w14:val="standardContextual"/>
              </w:rPr>
              <w:t xml:space="preserve"> </w:t>
            </w:r>
            <w:r w:rsidRPr="006C6BF6">
              <w:rPr>
                <w:kern w:val="2"/>
                <w:lang w:eastAsia="en-US"/>
                <w14:ligatures w14:val="standardContextual"/>
              </w:rPr>
              <w:t>Katra darbnīca paredzēta 5 (piecām) pilngadīgām personām ar garīga rakstura traucējumiem, kurām noteikta I vai II invaliditātes grupa.</w:t>
            </w:r>
          </w:p>
          <w:p w:rsidR="006C6BF6" w:rsidRDefault="006C6BF6" w:rsidP="006C6BF6">
            <w:pPr>
              <w:pStyle w:val="Paraststmeklis"/>
              <w:spacing w:before="0" w:beforeAutospacing="0" w:after="0" w:afterAutospacing="0" w:line="256" w:lineRule="auto"/>
              <w:ind w:left="286" w:right="244" w:firstLine="422"/>
              <w:jc w:val="both"/>
              <w:rPr>
                <w:kern w:val="2"/>
                <w:lang w:eastAsia="en-US"/>
                <w14:ligatures w14:val="standardContextual"/>
              </w:rPr>
            </w:pPr>
            <w:r w:rsidRPr="006C6BF6">
              <w:rPr>
                <w:kern w:val="2"/>
                <w:lang w:eastAsia="en-US"/>
                <w14:ligatures w14:val="standardContextual"/>
              </w:rPr>
              <w:t>Pārbūvējot ēku, tiks izveidota sabiedrībā balstītu sociālo pakalpojumu pieejamības infrastruktūra. Tādējādi tiks uzlabota vienlīdzīga un savlaicīga piekļuve kvalitatīviem, ilgtspējīgiem un finansiāli pieejamiem sociālajiem pakalpojumiem. Projekts sekmēs sociālās aizsardzības sistēmas pilnveidi, tostarp veicinās sociālās aizsardzības pieejamību un uzlabos ilgtermiņā, mūsdienīgu aprūpes pakalpojumu pieejamību un efektivitāti.</w:t>
            </w:r>
          </w:p>
          <w:p w:rsidR="00971517" w:rsidRPr="00971517" w:rsidRDefault="00971517" w:rsidP="006C6BF6">
            <w:pPr>
              <w:pStyle w:val="Paraststmeklis"/>
              <w:spacing w:before="0" w:beforeAutospacing="0" w:after="0" w:afterAutospacing="0" w:line="256" w:lineRule="auto"/>
              <w:ind w:left="286" w:right="244" w:firstLine="422"/>
              <w:jc w:val="both"/>
              <w:rPr>
                <w:kern w:val="2"/>
                <w:lang w:eastAsia="en-US"/>
                <w14:ligatures w14:val="standardContextual"/>
              </w:rPr>
            </w:pPr>
            <w:r w:rsidRPr="00971517">
              <w:rPr>
                <w:b/>
                <w:bCs/>
              </w:rPr>
              <w:t xml:space="preserve">Sociālā darba pakalpojums </w:t>
            </w:r>
            <w:r w:rsidR="006C6BF6">
              <w:rPr>
                <w:b/>
                <w:bCs/>
              </w:rPr>
              <w:t>–</w:t>
            </w:r>
            <w:r w:rsidRPr="00971517">
              <w:rPr>
                <w:b/>
                <w:bCs/>
              </w:rPr>
              <w:t xml:space="preserve"> </w:t>
            </w:r>
            <w:r w:rsidRPr="00971517">
              <w:t>obligāts pakalpojums saskaņā ar Sociālo pakalpojumu un sociālās palīdzības likuma 3. pantu; nodrošina individuālu atbalstu un sociālo problēmu risināšanu.</w:t>
            </w:r>
          </w:p>
          <w:p w:rsidR="00971517" w:rsidRPr="00971517" w:rsidRDefault="00971517" w:rsidP="006C6BF6">
            <w:pPr>
              <w:shd w:val="clear" w:color="auto" w:fill="FFFFFF"/>
              <w:spacing w:after="0" w:line="240" w:lineRule="auto"/>
              <w:ind w:left="286" w:right="244" w:firstLine="422"/>
              <w:jc w:val="both"/>
              <w:rPr>
                <w:rFonts w:ascii="Times New Roman" w:eastAsia="Times New Roman" w:hAnsi="Times New Roman" w:cs="Times New Roman"/>
                <w:kern w:val="0"/>
                <w:sz w:val="24"/>
                <w:szCs w:val="24"/>
                <w:lang w:eastAsia="lv-LV"/>
                <w14:ligatures w14:val="none"/>
              </w:rPr>
            </w:pPr>
            <w:r w:rsidRPr="00971517">
              <w:rPr>
                <w:rFonts w:ascii="Times New Roman" w:eastAsia="Times New Roman" w:hAnsi="Times New Roman" w:cs="Times New Roman"/>
                <w:b/>
                <w:bCs/>
                <w:kern w:val="0"/>
                <w:sz w:val="24"/>
                <w:szCs w:val="24"/>
                <w:lang w:eastAsia="lv-LV"/>
                <w14:ligatures w14:val="none"/>
              </w:rPr>
              <w:t xml:space="preserve">Speciālistu pakalpojumi – </w:t>
            </w:r>
            <w:r w:rsidRPr="00971517">
              <w:rPr>
                <w:rFonts w:ascii="Times New Roman" w:eastAsia="Times New Roman" w:hAnsi="Times New Roman" w:cs="Times New Roman"/>
                <w:kern w:val="0"/>
                <w:sz w:val="24"/>
                <w:szCs w:val="24"/>
                <w:lang w:eastAsia="lv-LV"/>
                <w14:ligatures w14:val="none"/>
              </w:rPr>
              <w:t>finansē pašvaldība, kas ir</w:t>
            </w:r>
            <w:r w:rsidRPr="00971517">
              <w:rPr>
                <w:rFonts w:ascii="Times New Roman" w:eastAsia="Times New Roman" w:hAnsi="Times New Roman" w:cs="Times New Roman"/>
                <w:b/>
                <w:bCs/>
                <w:kern w:val="0"/>
                <w:sz w:val="24"/>
                <w:szCs w:val="24"/>
                <w:lang w:eastAsia="lv-LV"/>
                <w14:ligatures w14:val="none"/>
              </w:rPr>
              <w:t xml:space="preserve"> </w:t>
            </w:r>
            <w:r w:rsidRPr="00971517">
              <w:rPr>
                <w:rFonts w:ascii="Times New Roman" w:eastAsia="Times New Roman" w:hAnsi="Times New Roman" w:cs="Times New Roman"/>
                <w:kern w:val="0"/>
                <w:sz w:val="24"/>
                <w:szCs w:val="24"/>
                <w:lang w:eastAsia="lv-LV"/>
                <w14:ligatures w14:val="none"/>
              </w:rPr>
              <w:t xml:space="preserve">nepieciešami efektīvai klientu vajadzību izvērtēšanai un atbalsta plānu izstrādei, nodrošinot </w:t>
            </w:r>
            <w:proofErr w:type="spellStart"/>
            <w:r w:rsidRPr="00971517">
              <w:rPr>
                <w:rFonts w:ascii="Times New Roman" w:eastAsia="Times New Roman" w:hAnsi="Times New Roman" w:cs="Times New Roman"/>
                <w:kern w:val="0"/>
                <w:sz w:val="24"/>
                <w:szCs w:val="24"/>
                <w:lang w:eastAsia="lv-LV"/>
                <w14:ligatures w14:val="none"/>
              </w:rPr>
              <w:t>multidisciplināru</w:t>
            </w:r>
            <w:proofErr w:type="spellEnd"/>
            <w:r w:rsidRPr="00971517">
              <w:rPr>
                <w:rFonts w:ascii="Times New Roman" w:eastAsia="Times New Roman" w:hAnsi="Times New Roman" w:cs="Times New Roman"/>
                <w:kern w:val="0"/>
                <w:sz w:val="24"/>
                <w:szCs w:val="24"/>
                <w:lang w:eastAsia="lv-LV"/>
                <w14:ligatures w14:val="none"/>
              </w:rPr>
              <w:t xml:space="preserve"> pieeju.</w:t>
            </w:r>
          </w:p>
          <w:p w:rsidR="00971517" w:rsidRPr="00971517" w:rsidRDefault="00971517" w:rsidP="006C6BF6">
            <w:pPr>
              <w:shd w:val="clear" w:color="auto" w:fill="FFFFFF"/>
              <w:spacing w:after="0" w:line="240" w:lineRule="auto"/>
              <w:ind w:left="286" w:right="244" w:firstLine="422"/>
              <w:jc w:val="both"/>
              <w:rPr>
                <w:rFonts w:ascii="Times New Roman" w:eastAsia="Times New Roman" w:hAnsi="Times New Roman" w:cs="Times New Roman"/>
                <w:kern w:val="0"/>
                <w:sz w:val="24"/>
                <w:szCs w:val="24"/>
                <w:lang w:eastAsia="lv-LV"/>
                <w14:ligatures w14:val="none"/>
              </w:rPr>
            </w:pPr>
            <w:r w:rsidRPr="00971517">
              <w:rPr>
                <w:rFonts w:ascii="Times New Roman" w:eastAsia="Times New Roman" w:hAnsi="Times New Roman" w:cs="Times New Roman"/>
                <w:b/>
                <w:bCs/>
                <w:kern w:val="0"/>
                <w:sz w:val="24"/>
                <w:szCs w:val="24"/>
                <w:lang w:eastAsia="lv-LV"/>
                <w14:ligatures w14:val="none"/>
              </w:rPr>
              <w:lastRenderedPageBreak/>
              <w:t xml:space="preserve">Atbalsta un izglītojošās grupas </w:t>
            </w:r>
            <w:r w:rsidR="006C6BF6">
              <w:rPr>
                <w:rFonts w:ascii="Times New Roman" w:eastAsia="Times New Roman" w:hAnsi="Times New Roman" w:cs="Times New Roman"/>
                <w:b/>
                <w:bCs/>
                <w:kern w:val="0"/>
                <w:sz w:val="24"/>
                <w:szCs w:val="24"/>
                <w:lang w:eastAsia="lv-LV"/>
                <w14:ligatures w14:val="none"/>
              </w:rPr>
              <w:t>–</w:t>
            </w:r>
            <w:r w:rsidRPr="00971517">
              <w:rPr>
                <w:rFonts w:ascii="Times New Roman" w:eastAsia="Times New Roman" w:hAnsi="Times New Roman" w:cs="Times New Roman"/>
                <w:b/>
                <w:bCs/>
                <w:kern w:val="0"/>
                <w:sz w:val="24"/>
                <w:szCs w:val="24"/>
                <w:lang w:eastAsia="lv-LV"/>
                <w14:ligatures w14:val="none"/>
              </w:rPr>
              <w:t xml:space="preserve"> </w:t>
            </w:r>
            <w:r w:rsidRPr="00971517">
              <w:rPr>
                <w:rFonts w:ascii="Times New Roman" w:eastAsia="Times New Roman" w:hAnsi="Times New Roman" w:cs="Times New Roman"/>
                <w:kern w:val="0"/>
                <w:sz w:val="24"/>
                <w:szCs w:val="24"/>
                <w:lang w:eastAsia="lv-LV"/>
                <w14:ligatures w14:val="none"/>
              </w:rPr>
              <w:t xml:space="preserve">veicina sociālo iekļaušanu, </w:t>
            </w:r>
            <w:proofErr w:type="spellStart"/>
            <w:r w:rsidRPr="00971517">
              <w:rPr>
                <w:rFonts w:ascii="Times New Roman" w:eastAsia="Times New Roman" w:hAnsi="Times New Roman" w:cs="Times New Roman"/>
                <w:kern w:val="0"/>
                <w:sz w:val="24"/>
                <w:szCs w:val="24"/>
                <w:lang w:eastAsia="lv-LV"/>
                <w14:ligatures w14:val="none"/>
              </w:rPr>
              <w:t>psihoemocionālo</w:t>
            </w:r>
            <w:proofErr w:type="spellEnd"/>
            <w:r w:rsidRPr="00971517">
              <w:rPr>
                <w:rFonts w:ascii="Times New Roman" w:eastAsia="Times New Roman" w:hAnsi="Times New Roman" w:cs="Times New Roman"/>
                <w:kern w:val="0"/>
                <w:sz w:val="24"/>
                <w:szCs w:val="24"/>
                <w:lang w:eastAsia="lv-LV"/>
                <w14:ligatures w14:val="none"/>
              </w:rPr>
              <w:t xml:space="preserve"> stabilitāti un savstarpējo palīdzību.</w:t>
            </w:r>
          </w:p>
          <w:p w:rsidR="00971517" w:rsidRPr="00971517" w:rsidRDefault="00971517" w:rsidP="006C6BF6">
            <w:pPr>
              <w:shd w:val="clear" w:color="auto" w:fill="FFFFFF"/>
              <w:spacing w:after="0" w:line="240" w:lineRule="auto"/>
              <w:ind w:left="286" w:right="244" w:firstLine="422"/>
              <w:jc w:val="both"/>
              <w:rPr>
                <w:rFonts w:ascii="Times New Roman" w:eastAsia="Times New Roman" w:hAnsi="Times New Roman" w:cs="Times New Roman"/>
                <w:kern w:val="0"/>
                <w:sz w:val="24"/>
                <w:szCs w:val="24"/>
                <w:lang w:eastAsia="lv-LV"/>
                <w14:ligatures w14:val="none"/>
              </w:rPr>
            </w:pPr>
            <w:r w:rsidRPr="00971517">
              <w:rPr>
                <w:rFonts w:ascii="Times New Roman" w:eastAsia="Times New Roman" w:hAnsi="Times New Roman" w:cs="Times New Roman"/>
                <w:b/>
                <w:bCs/>
                <w:kern w:val="0"/>
                <w:sz w:val="24"/>
                <w:szCs w:val="24"/>
                <w:lang w:eastAsia="lv-LV"/>
                <w14:ligatures w14:val="none"/>
              </w:rPr>
              <w:t xml:space="preserve">Krīzes istabas pakalpojums </w:t>
            </w:r>
            <w:r w:rsidR="006C6BF6">
              <w:rPr>
                <w:rFonts w:ascii="Times New Roman" w:eastAsia="Times New Roman" w:hAnsi="Times New Roman" w:cs="Times New Roman"/>
                <w:b/>
                <w:bCs/>
                <w:kern w:val="0"/>
                <w:sz w:val="24"/>
                <w:szCs w:val="24"/>
                <w:lang w:eastAsia="lv-LV"/>
                <w14:ligatures w14:val="none"/>
              </w:rPr>
              <w:t>–</w:t>
            </w:r>
            <w:r w:rsidRPr="00971517">
              <w:rPr>
                <w:rFonts w:ascii="Times New Roman" w:eastAsia="Times New Roman" w:hAnsi="Times New Roman" w:cs="Times New Roman"/>
                <w:kern w:val="0"/>
                <w:sz w:val="24"/>
                <w:szCs w:val="24"/>
                <w:lang w:eastAsia="lv-LV"/>
                <w14:ligatures w14:val="none"/>
              </w:rPr>
              <w:t xml:space="preserve"> nodrošina tūlītēju atbalstu krīzes situācijās, būtisks pakalpojums vardarbības upuriem, kuru aprūpē ir bērni.</w:t>
            </w:r>
          </w:p>
          <w:p w:rsidR="00971517" w:rsidRPr="00971517" w:rsidRDefault="00971517" w:rsidP="006C6BF6">
            <w:pPr>
              <w:shd w:val="clear" w:color="auto" w:fill="FFFFFF"/>
              <w:spacing w:after="0" w:line="240" w:lineRule="auto"/>
              <w:ind w:left="286" w:right="244" w:firstLine="422"/>
              <w:jc w:val="both"/>
              <w:rPr>
                <w:rFonts w:ascii="Times New Roman" w:eastAsia="Times New Roman" w:hAnsi="Times New Roman" w:cs="Times New Roman"/>
                <w:kern w:val="0"/>
                <w:sz w:val="24"/>
                <w:szCs w:val="24"/>
                <w:lang w:eastAsia="lv-LV"/>
                <w14:ligatures w14:val="none"/>
              </w:rPr>
            </w:pPr>
            <w:r w:rsidRPr="00971517">
              <w:rPr>
                <w:rFonts w:ascii="Times New Roman" w:eastAsia="Times New Roman" w:hAnsi="Times New Roman" w:cs="Times New Roman"/>
                <w:b/>
                <w:bCs/>
                <w:kern w:val="0"/>
                <w:sz w:val="24"/>
                <w:szCs w:val="24"/>
                <w:lang w:eastAsia="lv-LV"/>
                <w14:ligatures w14:val="none"/>
              </w:rPr>
              <w:t xml:space="preserve">Sociālā rehabilitācija bērniem ar funkcionāliem traucējumiem vai invaliditāti – </w:t>
            </w:r>
            <w:r w:rsidRPr="00971517">
              <w:rPr>
                <w:rFonts w:ascii="Times New Roman" w:eastAsia="Times New Roman" w:hAnsi="Times New Roman" w:cs="Times New Roman"/>
                <w:kern w:val="0"/>
                <w:sz w:val="24"/>
                <w:szCs w:val="24"/>
                <w:lang w:eastAsia="lv-LV"/>
                <w14:ligatures w14:val="none"/>
              </w:rPr>
              <w:t>obligāts pakalpojums bērniem ar īpašām vajadzībām, k</w:t>
            </w:r>
            <w:r w:rsidR="006C6BF6">
              <w:rPr>
                <w:rFonts w:ascii="Times New Roman" w:eastAsia="Times New Roman" w:hAnsi="Times New Roman" w:cs="Times New Roman"/>
                <w:kern w:val="0"/>
                <w:sz w:val="24"/>
                <w:szCs w:val="24"/>
                <w:lang w:eastAsia="lv-LV"/>
                <w14:ligatures w14:val="none"/>
              </w:rPr>
              <w:t>uri</w:t>
            </w:r>
            <w:r w:rsidRPr="00971517">
              <w:rPr>
                <w:rFonts w:ascii="Times New Roman" w:eastAsia="Times New Roman" w:hAnsi="Times New Roman" w:cs="Times New Roman"/>
                <w:kern w:val="0"/>
                <w:sz w:val="24"/>
                <w:szCs w:val="24"/>
                <w:lang w:eastAsia="lv-LV"/>
                <w14:ligatures w14:val="none"/>
              </w:rPr>
              <w:t xml:space="preserve"> atbilst DI plāna prioritātei par sabiedrībā balstītu atbalstu</w:t>
            </w:r>
            <w:r w:rsidR="000B279B">
              <w:rPr>
                <w:rFonts w:ascii="Times New Roman" w:eastAsia="Times New Roman" w:hAnsi="Times New Roman" w:cs="Times New Roman"/>
                <w:kern w:val="0"/>
                <w:sz w:val="24"/>
                <w:szCs w:val="24"/>
                <w:lang w:eastAsia="lv-LV"/>
                <w14:ligatures w14:val="none"/>
              </w:rPr>
              <w:t>;</w:t>
            </w:r>
            <w:r w:rsidR="006C6BF6">
              <w:rPr>
                <w:rFonts w:ascii="Times New Roman" w:eastAsia="Times New Roman" w:hAnsi="Times New Roman" w:cs="Times New Roman"/>
                <w:kern w:val="0"/>
                <w:sz w:val="24"/>
                <w:szCs w:val="24"/>
                <w:lang w:eastAsia="lv-LV"/>
                <w14:ligatures w14:val="none"/>
              </w:rPr>
              <w:t xml:space="preserve"> </w:t>
            </w:r>
            <w:r w:rsidR="000B279B">
              <w:rPr>
                <w:rFonts w:ascii="Times New Roman" w:eastAsia="Times New Roman" w:hAnsi="Times New Roman" w:cs="Times New Roman"/>
                <w:kern w:val="0"/>
                <w:sz w:val="24"/>
                <w:szCs w:val="24"/>
                <w:lang w:eastAsia="lv-LV"/>
                <w14:ligatures w14:val="none"/>
              </w:rPr>
              <w:t xml:space="preserve">pakalpojums tiks nodrošināts </w:t>
            </w:r>
            <w:r w:rsidR="006C6BF6" w:rsidRPr="006C6BF6">
              <w:rPr>
                <w:rFonts w:ascii="Times New Roman" w:eastAsia="Times New Roman" w:hAnsi="Times New Roman" w:cs="Times New Roman"/>
                <w:kern w:val="0"/>
                <w:sz w:val="24"/>
                <w:szCs w:val="24"/>
                <w:lang w:eastAsia="lv-LV"/>
                <w14:ligatures w14:val="none"/>
              </w:rPr>
              <w:t xml:space="preserve">vairāk </w:t>
            </w:r>
            <w:r w:rsidR="006C6BF6">
              <w:rPr>
                <w:rFonts w:ascii="Times New Roman" w:eastAsia="Times New Roman" w:hAnsi="Times New Roman" w:cs="Times New Roman"/>
                <w:kern w:val="0"/>
                <w:sz w:val="24"/>
                <w:szCs w:val="24"/>
                <w:lang w:eastAsia="lv-LV"/>
                <w14:ligatures w14:val="none"/>
              </w:rPr>
              <w:t>ne</w:t>
            </w:r>
            <w:r w:rsidR="006C6BF6" w:rsidRPr="006C6BF6">
              <w:rPr>
                <w:rFonts w:ascii="Times New Roman" w:eastAsia="Times New Roman" w:hAnsi="Times New Roman" w:cs="Times New Roman"/>
                <w:kern w:val="0"/>
                <w:sz w:val="24"/>
                <w:szCs w:val="24"/>
                <w:lang w:eastAsia="lv-LV"/>
                <w14:ligatures w14:val="none"/>
              </w:rPr>
              <w:t>kā 48 bērniem.</w:t>
            </w:r>
          </w:p>
          <w:p w:rsidR="00971517" w:rsidRPr="00971517" w:rsidRDefault="00971517" w:rsidP="006C6BF6">
            <w:pPr>
              <w:shd w:val="clear" w:color="auto" w:fill="FFFFFF"/>
              <w:spacing w:after="0" w:line="240" w:lineRule="auto"/>
              <w:ind w:left="286" w:right="244" w:firstLine="422"/>
              <w:jc w:val="both"/>
              <w:rPr>
                <w:rFonts w:ascii="Times New Roman" w:eastAsia="Times New Roman" w:hAnsi="Times New Roman" w:cs="Times New Roman"/>
                <w:kern w:val="0"/>
                <w:sz w:val="24"/>
                <w:szCs w:val="24"/>
                <w:lang w:eastAsia="lv-LV"/>
                <w14:ligatures w14:val="none"/>
              </w:rPr>
            </w:pPr>
            <w:r w:rsidRPr="00971517">
              <w:rPr>
                <w:rFonts w:ascii="Times New Roman" w:eastAsia="Times New Roman" w:hAnsi="Times New Roman" w:cs="Times New Roman"/>
                <w:b/>
                <w:bCs/>
                <w:kern w:val="0"/>
                <w:sz w:val="24"/>
                <w:szCs w:val="24"/>
                <w:lang w:eastAsia="lv-LV"/>
                <w14:ligatures w14:val="none"/>
              </w:rPr>
              <w:t xml:space="preserve">Dienas aprūpes centrs bērniem ar funkcionāliem traucējumiem – </w:t>
            </w:r>
            <w:r w:rsidRPr="00971517">
              <w:rPr>
                <w:rFonts w:ascii="Times New Roman" w:eastAsia="Times New Roman" w:hAnsi="Times New Roman" w:cs="Times New Roman"/>
                <w:kern w:val="0"/>
                <w:sz w:val="24"/>
                <w:szCs w:val="24"/>
                <w:lang w:eastAsia="lv-LV"/>
                <w14:ligatures w14:val="none"/>
              </w:rPr>
              <w:t>sabiedrībā balstīts pakalpojums, kas novērš institucionālu aprūpi; attīstīts ar ESF atbalstu DI projektā</w:t>
            </w:r>
            <w:r w:rsidR="000B279B">
              <w:rPr>
                <w:rFonts w:ascii="Times New Roman" w:eastAsia="Times New Roman" w:hAnsi="Times New Roman" w:cs="Times New Roman"/>
                <w:kern w:val="0"/>
                <w:sz w:val="24"/>
                <w:szCs w:val="24"/>
                <w:lang w:eastAsia="lv-LV"/>
                <w14:ligatures w14:val="none"/>
              </w:rPr>
              <w:t>;</w:t>
            </w:r>
            <w:r w:rsidR="00CF0370">
              <w:rPr>
                <w:rFonts w:ascii="Times New Roman" w:eastAsia="Times New Roman" w:hAnsi="Times New Roman" w:cs="Times New Roman"/>
                <w:kern w:val="0"/>
                <w:sz w:val="24"/>
                <w:szCs w:val="24"/>
                <w:lang w:eastAsia="lv-LV"/>
                <w14:ligatures w14:val="none"/>
              </w:rPr>
              <w:t xml:space="preserve"> </w:t>
            </w:r>
            <w:r w:rsidR="000B279B" w:rsidRPr="000B279B">
              <w:rPr>
                <w:rFonts w:ascii="Times New Roman" w:eastAsia="Times New Roman" w:hAnsi="Times New Roman" w:cs="Times New Roman"/>
                <w:kern w:val="0"/>
                <w:sz w:val="24"/>
                <w:szCs w:val="24"/>
                <w:lang w:eastAsia="lv-LV"/>
                <w14:ligatures w14:val="none"/>
              </w:rPr>
              <w:t>pakalpojums tiks nodrošināts</w:t>
            </w:r>
            <w:r w:rsidR="00CF0370" w:rsidRPr="00CF0370">
              <w:rPr>
                <w:rFonts w:ascii="Times New Roman" w:eastAsia="Times New Roman" w:hAnsi="Times New Roman" w:cs="Times New Roman"/>
                <w:kern w:val="0"/>
                <w:sz w:val="24"/>
                <w:szCs w:val="24"/>
                <w:lang w:eastAsia="lv-LV"/>
                <w14:ligatures w14:val="none"/>
              </w:rPr>
              <w:t xml:space="preserve"> 13 bērniem dienā.</w:t>
            </w:r>
          </w:p>
          <w:p w:rsidR="00971517" w:rsidRPr="00971517" w:rsidRDefault="00971517" w:rsidP="006C6BF6">
            <w:pPr>
              <w:shd w:val="clear" w:color="auto" w:fill="FFFFFF"/>
              <w:spacing w:after="0" w:line="240" w:lineRule="auto"/>
              <w:ind w:left="286" w:right="244" w:firstLine="422"/>
              <w:jc w:val="both"/>
              <w:rPr>
                <w:rFonts w:ascii="Times New Roman" w:eastAsia="Times New Roman" w:hAnsi="Times New Roman" w:cs="Times New Roman"/>
                <w:kern w:val="0"/>
                <w:sz w:val="24"/>
                <w:szCs w:val="24"/>
                <w:lang w:eastAsia="lv-LV"/>
                <w14:ligatures w14:val="none"/>
              </w:rPr>
            </w:pPr>
            <w:r w:rsidRPr="00971517">
              <w:rPr>
                <w:rFonts w:ascii="Times New Roman" w:eastAsia="Times New Roman" w:hAnsi="Times New Roman" w:cs="Times New Roman"/>
                <w:b/>
                <w:bCs/>
                <w:kern w:val="0"/>
                <w:sz w:val="24"/>
                <w:szCs w:val="24"/>
                <w:lang w:eastAsia="lv-LV"/>
                <w14:ligatures w14:val="none"/>
              </w:rPr>
              <w:t xml:space="preserve">Aprūpe mājās pakalpojums – </w:t>
            </w:r>
            <w:r w:rsidRPr="00971517">
              <w:rPr>
                <w:rFonts w:ascii="Times New Roman" w:eastAsia="Times New Roman" w:hAnsi="Times New Roman" w:cs="Times New Roman"/>
                <w:kern w:val="0"/>
                <w:sz w:val="24"/>
                <w:szCs w:val="24"/>
                <w:lang w:eastAsia="lv-LV"/>
                <w14:ligatures w14:val="none"/>
              </w:rPr>
              <w:t>obligāts pakalpojums saskaņā ar likumu, kas nodrošina alternatīvu institucionālai aprūpei.</w:t>
            </w:r>
          </w:p>
          <w:p w:rsidR="00971517" w:rsidRPr="00971517" w:rsidRDefault="00971517" w:rsidP="006C6BF6">
            <w:pPr>
              <w:shd w:val="clear" w:color="auto" w:fill="FFFFFF"/>
              <w:spacing w:after="0" w:line="240" w:lineRule="auto"/>
              <w:ind w:left="286" w:right="244" w:firstLine="422"/>
              <w:jc w:val="both"/>
              <w:rPr>
                <w:rFonts w:ascii="Times New Roman" w:eastAsia="Times New Roman" w:hAnsi="Times New Roman" w:cs="Times New Roman"/>
                <w:kern w:val="0"/>
                <w:sz w:val="24"/>
                <w:szCs w:val="24"/>
                <w:lang w:eastAsia="lv-LV"/>
                <w14:ligatures w14:val="none"/>
              </w:rPr>
            </w:pPr>
            <w:r w:rsidRPr="00971517">
              <w:rPr>
                <w:rFonts w:ascii="Times New Roman" w:eastAsia="Times New Roman" w:hAnsi="Times New Roman" w:cs="Times New Roman"/>
                <w:b/>
                <w:bCs/>
                <w:kern w:val="0"/>
                <w:sz w:val="24"/>
                <w:szCs w:val="24"/>
                <w:lang w:eastAsia="lv-LV"/>
                <w14:ligatures w14:val="none"/>
              </w:rPr>
              <w:t xml:space="preserve">Aprūpe mājās bērniem ar invaliditāti – </w:t>
            </w:r>
            <w:r w:rsidRPr="00971517">
              <w:rPr>
                <w:rFonts w:ascii="Times New Roman" w:eastAsia="Times New Roman" w:hAnsi="Times New Roman" w:cs="Times New Roman"/>
                <w:kern w:val="0"/>
                <w:sz w:val="24"/>
                <w:szCs w:val="24"/>
                <w:lang w:eastAsia="lv-LV"/>
                <w14:ligatures w14:val="none"/>
              </w:rPr>
              <w:t>paplašināts aprūpes modelis, kas atbilst DI plāna mērķim par ģimeniskā vidē balstītu atbalstu.</w:t>
            </w:r>
          </w:p>
          <w:p w:rsidR="00971517" w:rsidRPr="00971517" w:rsidRDefault="00971517" w:rsidP="006C6BF6">
            <w:pPr>
              <w:shd w:val="clear" w:color="auto" w:fill="FFFFFF"/>
              <w:spacing w:after="0" w:line="240" w:lineRule="auto"/>
              <w:ind w:left="286" w:right="244" w:firstLine="422"/>
              <w:jc w:val="both"/>
              <w:rPr>
                <w:rFonts w:ascii="Times New Roman" w:eastAsia="Times New Roman" w:hAnsi="Times New Roman" w:cs="Times New Roman"/>
                <w:kern w:val="0"/>
                <w:sz w:val="24"/>
                <w:szCs w:val="24"/>
                <w:lang w:eastAsia="lv-LV"/>
                <w14:ligatures w14:val="none"/>
              </w:rPr>
            </w:pPr>
            <w:r w:rsidRPr="00971517">
              <w:rPr>
                <w:rFonts w:ascii="Times New Roman" w:eastAsia="Times New Roman" w:hAnsi="Times New Roman" w:cs="Times New Roman"/>
                <w:b/>
                <w:bCs/>
                <w:kern w:val="0"/>
                <w:sz w:val="24"/>
                <w:szCs w:val="24"/>
                <w:lang w:eastAsia="lv-LV"/>
                <w14:ligatures w14:val="none"/>
              </w:rPr>
              <w:t xml:space="preserve">Dienas centrs pilngadīgām personām – </w:t>
            </w:r>
            <w:r w:rsidRPr="00971517">
              <w:rPr>
                <w:rFonts w:ascii="Times New Roman" w:eastAsia="Times New Roman" w:hAnsi="Times New Roman" w:cs="Times New Roman"/>
                <w:kern w:val="0"/>
                <w:sz w:val="24"/>
                <w:szCs w:val="24"/>
                <w:lang w:eastAsia="lv-LV"/>
                <w14:ligatures w14:val="none"/>
              </w:rPr>
              <w:t>veicina sociālo iekļaušanu, nodrošina aktivitātes un atbalstu</w:t>
            </w:r>
            <w:r w:rsidR="00CF0370">
              <w:rPr>
                <w:rFonts w:ascii="Times New Roman" w:eastAsia="Times New Roman" w:hAnsi="Times New Roman" w:cs="Times New Roman"/>
                <w:kern w:val="0"/>
                <w:sz w:val="24"/>
                <w:szCs w:val="24"/>
                <w:lang w:eastAsia="lv-LV"/>
                <w14:ligatures w14:val="none"/>
              </w:rPr>
              <w:t xml:space="preserve">, </w:t>
            </w:r>
            <w:r w:rsidR="00CF0370" w:rsidRPr="00CF0370">
              <w:rPr>
                <w:rFonts w:ascii="Times New Roman" w:eastAsia="Times New Roman" w:hAnsi="Times New Roman" w:cs="Times New Roman"/>
                <w:kern w:val="0"/>
                <w:sz w:val="24"/>
                <w:szCs w:val="24"/>
                <w:lang w:eastAsia="lv-LV"/>
                <w14:ligatures w14:val="none"/>
              </w:rPr>
              <w:t xml:space="preserve">vidēji dienā </w:t>
            </w:r>
            <w:r w:rsidR="000B279B">
              <w:rPr>
                <w:rFonts w:ascii="Times New Roman" w:eastAsia="Times New Roman" w:hAnsi="Times New Roman" w:cs="Times New Roman"/>
                <w:kern w:val="0"/>
                <w:sz w:val="24"/>
                <w:szCs w:val="24"/>
                <w:lang w:eastAsia="lv-LV"/>
                <w14:ligatures w14:val="none"/>
              </w:rPr>
              <w:t xml:space="preserve">to </w:t>
            </w:r>
            <w:r w:rsidR="00CF0370" w:rsidRPr="00CF0370">
              <w:rPr>
                <w:rFonts w:ascii="Times New Roman" w:eastAsia="Times New Roman" w:hAnsi="Times New Roman" w:cs="Times New Roman"/>
                <w:kern w:val="0"/>
                <w:sz w:val="24"/>
                <w:szCs w:val="24"/>
                <w:lang w:eastAsia="lv-LV"/>
                <w14:ligatures w14:val="none"/>
              </w:rPr>
              <w:t>nodrošina 15 personām.</w:t>
            </w:r>
          </w:p>
          <w:p w:rsidR="00971517" w:rsidRPr="00971517" w:rsidRDefault="00971517" w:rsidP="006C6BF6">
            <w:pPr>
              <w:shd w:val="clear" w:color="auto" w:fill="FFFFFF"/>
              <w:spacing w:after="0" w:line="240" w:lineRule="auto"/>
              <w:ind w:left="286" w:right="244" w:firstLine="422"/>
              <w:jc w:val="both"/>
              <w:rPr>
                <w:rFonts w:ascii="Times New Roman" w:eastAsia="Times New Roman" w:hAnsi="Times New Roman" w:cs="Times New Roman"/>
                <w:kern w:val="0"/>
                <w:sz w:val="24"/>
                <w:szCs w:val="24"/>
                <w:lang w:eastAsia="lv-LV"/>
                <w14:ligatures w14:val="none"/>
              </w:rPr>
            </w:pPr>
            <w:r w:rsidRPr="00971517">
              <w:rPr>
                <w:rFonts w:ascii="Times New Roman" w:eastAsia="Times New Roman" w:hAnsi="Times New Roman" w:cs="Times New Roman"/>
                <w:b/>
                <w:bCs/>
                <w:kern w:val="0"/>
                <w:sz w:val="24"/>
                <w:szCs w:val="24"/>
                <w:lang w:eastAsia="lv-LV"/>
                <w14:ligatures w14:val="none"/>
              </w:rPr>
              <w:t xml:space="preserve">Higiēnas pakalpojums – </w:t>
            </w:r>
            <w:r w:rsidRPr="00971517">
              <w:rPr>
                <w:rFonts w:ascii="Times New Roman" w:eastAsia="Times New Roman" w:hAnsi="Times New Roman" w:cs="Times New Roman"/>
                <w:kern w:val="0"/>
                <w:sz w:val="24"/>
                <w:szCs w:val="24"/>
                <w:lang w:eastAsia="lv-LV"/>
                <w14:ligatures w14:val="none"/>
              </w:rPr>
              <w:t xml:space="preserve">nodrošina cilvēka pamata vajadzību apmierināšanu un ir būtisks pakalpojums sociāli </w:t>
            </w:r>
            <w:proofErr w:type="spellStart"/>
            <w:r w:rsidRPr="00971517">
              <w:rPr>
                <w:rFonts w:ascii="Times New Roman" w:eastAsia="Times New Roman" w:hAnsi="Times New Roman" w:cs="Times New Roman"/>
                <w:kern w:val="0"/>
                <w:sz w:val="24"/>
                <w:szCs w:val="24"/>
                <w:lang w:eastAsia="lv-LV"/>
                <w14:ligatures w14:val="none"/>
              </w:rPr>
              <w:t>mazaizsargātām</w:t>
            </w:r>
            <w:proofErr w:type="spellEnd"/>
            <w:r w:rsidRPr="00971517">
              <w:rPr>
                <w:rFonts w:ascii="Times New Roman" w:eastAsia="Times New Roman" w:hAnsi="Times New Roman" w:cs="Times New Roman"/>
                <w:kern w:val="0"/>
                <w:sz w:val="24"/>
                <w:szCs w:val="24"/>
                <w:lang w:eastAsia="lv-LV"/>
                <w14:ligatures w14:val="none"/>
              </w:rPr>
              <w:t xml:space="preserve"> personām.</w:t>
            </w:r>
          </w:p>
          <w:p w:rsidR="00971517" w:rsidRPr="00971517" w:rsidRDefault="00971517" w:rsidP="006C6BF6">
            <w:pPr>
              <w:shd w:val="clear" w:color="auto" w:fill="FFFFFF"/>
              <w:spacing w:after="0" w:line="240" w:lineRule="auto"/>
              <w:ind w:left="286" w:right="244" w:firstLine="422"/>
              <w:jc w:val="both"/>
              <w:rPr>
                <w:rFonts w:ascii="Times New Roman" w:eastAsia="Times New Roman" w:hAnsi="Times New Roman" w:cs="Times New Roman"/>
                <w:kern w:val="0"/>
                <w:sz w:val="24"/>
                <w:szCs w:val="24"/>
                <w:lang w:eastAsia="lv-LV"/>
                <w14:ligatures w14:val="none"/>
              </w:rPr>
            </w:pPr>
            <w:r w:rsidRPr="00971517">
              <w:rPr>
                <w:rFonts w:ascii="Times New Roman" w:eastAsia="Times New Roman" w:hAnsi="Times New Roman" w:cs="Times New Roman"/>
                <w:b/>
                <w:bCs/>
                <w:kern w:val="0"/>
                <w:sz w:val="24"/>
                <w:szCs w:val="24"/>
                <w:lang w:eastAsia="lv-LV"/>
                <w14:ligatures w14:val="none"/>
              </w:rPr>
              <w:t xml:space="preserve">Zupas virtuves pakalpojums – </w:t>
            </w:r>
            <w:r w:rsidRPr="00971517">
              <w:rPr>
                <w:rFonts w:ascii="Times New Roman" w:eastAsia="Times New Roman" w:hAnsi="Times New Roman" w:cs="Times New Roman"/>
                <w:kern w:val="0"/>
                <w:sz w:val="24"/>
                <w:szCs w:val="24"/>
                <w:lang w:eastAsia="lv-LV"/>
                <w14:ligatures w14:val="none"/>
              </w:rPr>
              <w:t>sociālās palīdzības forma, kas nodrošina ēdināšanu</w:t>
            </w:r>
            <w:r w:rsidR="00CF0370">
              <w:rPr>
                <w:rFonts w:ascii="Times New Roman" w:eastAsia="Times New Roman" w:hAnsi="Times New Roman" w:cs="Times New Roman"/>
                <w:kern w:val="0"/>
                <w:sz w:val="24"/>
                <w:szCs w:val="24"/>
                <w:lang w:eastAsia="lv-LV"/>
                <w14:ligatures w14:val="none"/>
              </w:rPr>
              <w:t xml:space="preserve"> personām,</w:t>
            </w:r>
            <w:r w:rsidRPr="00971517">
              <w:rPr>
                <w:rFonts w:ascii="Times New Roman" w:eastAsia="Times New Roman" w:hAnsi="Times New Roman" w:cs="Times New Roman"/>
                <w:kern w:val="0"/>
                <w:sz w:val="24"/>
                <w:szCs w:val="24"/>
                <w:lang w:eastAsia="lv-LV"/>
                <w14:ligatures w14:val="none"/>
              </w:rPr>
              <w:t xml:space="preserve"> </w:t>
            </w:r>
            <w:r w:rsidR="00CF0370" w:rsidRPr="00CF0370">
              <w:rPr>
                <w:rFonts w:ascii="Times New Roman" w:eastAsia="Times New Roman" w:hAnsi="Times New Roman" w:cs="Times New Roman"/>
                <w:kern w:val="0"/>
                <w:sz w:val="24"/>
                <w:szCs w:val="24"/>
                <w:lang w:eastAsia="lv-LV"/>
                <w14:ligatures w14:val="none"/>
              </w:rPr>
              <w:t>kur</w:t>
            </w:r>
            <w:r w:rsidR="00CF0370">
              <w:rPr>
                <w:rFonts w:ascii="Times New Roman" w:eastAsia="Times New Roman" w:hAnsi="Times New Roman" w:cs="Times New Roman"/>
                <w:kern w:val="0"/>
                <w:sz w:val="24"/>
                <w:szCs w:val="24"/>
                <w:lang w:eastAsia="lv-LV"/>
                <w14:ligatures w14:val="none"/>
              </w:rPr>
              <w:t>ām</w:t>
            </w:r>
            <w:r w:rsidR="00CF0370" w:rsidRPr="00CF0370">
              <w:rPr>
                <w:rFonts w:ascii="Times New Roman" w:eastAsia="Times New Roman" w:hAnsi="Times New Roman" w:cs="Times New Roman"/>
                <w:kern w:val="0"/>
                <w:sz w:val="24"/>
                <w:szCs w:val="24"/>
                <w:lang w:eastAsia="lv-LV"/>
                <w14:ligatures w14:val="none"/>
              </w:rPr>
              <w:t xml:space="preserve"> izsniegta trūcīg</w:t>
            </w:r>
            <w:r w:rsidR="00CF0370">
              <w:rPr>
                <w:rFonts w:ascii="Times New Roman" w:eastAsia="Times New Roman" w:hAnsi="Times New Roman" w:cs="Times New Roman"/>
                <w:kern w:val="0"/>
                <w:sz w:val="24"/>
                <w:szCs w:val="24"/>
                <w:lang w:eastAsia="lv-LV"/>
                <w14:ligatures w14:val="none"/>
              </w:rPr>
              <w:t>a</w:t>
            </w:r>
            <w:r w:rsidR="00CF0370" w:rsidRPr="00CF0370">
              <w:rPr>
                <w:rFonts w:ascii="Times New Roman" w:eastAsia="Times New Roman" w:hAnsi="Times New Roman" w:cs="Times New Roman"/>
                <w:kern w:val="0"/>
                <w:sz w:val="24"/>
                <w:szCs w:val="24"/>
                <w:lang w:eastAsia="lv-LV"/>
                <w14:ligatures w14:val="none"/>
              </w:rPr>
              <w:t>s un maznodrošināt</w:t>
            </w:r>
            <w:r w:rsidR="00CF0370">
              <w:rPr>
                <w:rFonts w:ascii="Times New Roman" w:eastAsia="Times New Roman" w:hAnsi="Times New Roman" w:cs="Times New Roman"/>
                <w:kern w:val="0"/>
                <w:sz w:val="24"/>
                <w:szCs w:val="24"/>
                <w:lang w:eastAsia="lv-LV"/>
                <w14:ligatures w14:val="none"/>
              </w:rPr>
              <w:t>a</w:t>
            </w:r>
            <w:r w:rsidR="00CF0370" w:rsidRPr="00CF0370">
              <w:rPr>
                <w:rFonts w:ascii="Times New Roman" w:eastAsia="Times New Roman" w:hAnsi="Times New Roman" w:cs="Times New Roman"/>
                <w:kern w:val="0"/>
                <w:sz w:val="24"/>
                <w:szCs w:val="24"/>
                <w:lang w:eastAsia="lv-LV"/>
                <w14:ligatures w14:val="none"/>
              </w:rPr>
              <w:t>s personas (mājsaimniecības) izziņa un krīzes situācijās</w:t>
            </w:r>
            <w:r w:rsidR="00CF0370">
              <w:rPr>
                <w:rFonts w:ascii="Times New Roman" w:eastAsia="Times New Roman" w:hAnsi="Times New Roman" w:cs="Times New Roman"/>
                <w:kern w:val="0"/>
                <w:sz w:val="24"/>
                <w:szCs w:val="24"/>
                <w:lang w:eastAsia="lv-LV"/>
                <w14:ligatures w14:val="none"/>
              </w:rPr>
              <w:t>.</w:t>
            </w:r>
            <w:r w:rsidR="00CF0370" w:rsidRPr="00CF0370">
              <w:rPr>
                <w:rFonts w:ascii="Times New Roman" w:eastAsia="Times New Roman" w:hAnsi="Times New Roman" w:cs="Times New Roman"/>
                <w:kern w:val="0"/>
                <w:sz w:val="24"/>
                <w:szCs w:val="24"/>
                <w:lang w:eastAsia="lv-LV"/>
                <w14:ligatures w14:val="none"/>
              </w:rPr>
              <w:t xml:space="preserve"> </w:t>
            </w:r>
            <w:r w:rsidR="00CF0370">
              <w:rPr>
                <w:rFonts w:ascii="Times New Roman" w:eastAsia="Times New Roman" w:hAnsi="Times New Roman" w:cs="Times New Roman"/>
                <w:kern w:val="0"/>
                <w:sz w:val="24"/>
                <w:szCs w:val="24"/>
                <w:lang w:eastAsia="lv-LV"/>
                <w14:ligatures w14:val="none"/>
              </w:rPr>
              <w:t>Pakalpojums</w:t>
            </w:r>
            <w:r w:rsidR="00CF0370" w:rsidRPr="00CF0370">
              <w:rPr>
                <w:rFonts w:ascii="Times New Roman" w:eastAsia="Times New Roman" w:hAnsi="Times New Roman" w:cs="Times New Roman"/>
                <w:kern w:val="0"/>
                <w:sz w:val="24"/>
                <w:szCs w:val="24"/>
                <w:lang w:eastAsia="lv-LV"/>
                <w14:ligatures w14:val="none"/>
              </w:rPr>
              <w:t xml:space="preserve"> tiek finansēt</w:t>
            </w:r>
            <w:r w:rsidR="000B279B">
              <w:rPr>
                <w:rFonts w:ascii="Times New Roman" w:eastAsia="Times New Roman" w:hAnsi="Times New Roman" w:cs="Times New Roman"/>
                <w:kern w:val="0"/>
                <w:sz w:val="24"/>
                <w:szCs w:val="24"/>
                <w:lang w:eastAsia="lv-LV"/>
                <w14:ligatures w14:val="none"/>
              </w:rPr>
              <w:t>s</w:t>
            </w:r>
            <w:r w:rsidR="00CF0370" w:rsidRPr="00CF0370">
              <w:rPr>
                <w:rFonts w:ascii="Times New Roman" w:eastAsia="Times New Roman" w:hAnsi="Times New Roman" w:cs="Times New Roman"/>
                <w:kern w:val="0"/>
                <w:sz w:val="24"/>
                <w:szCs w:val="24"/>
                <w:lang w:eastAsia="lv-LV"/>
                <w14:ligatures w14:val="none"/>
              </w:rPr>
              <w:t xml:space="preserve"> no pašvaldības budžeta, </w:t>
            </w:r>
            <w:r w:rsidR="000B279B">
              <w:rPr>
                <w:rFonts w:ascii="Times New Roman" w:eastAsia="Times New Roman" w:hAnsi="Times New Roman" w:cs="Times New Roman"/>
                <w:kern w:val="0"/>
                <w:sz w:val="24"/>
                <w:szCs w:val="24"/>
                <w:lang w:eastAsia="lv-LV"/>
                <w14:ligatures w14:val="none"/>
              </w:rPr>
              <w:t xml:space="preserve">to </w:t>
            </w:r>
            <w:r w:rsidR="00CF0370" w:rsidRPr="00CF0370">
              <w:rPr>
                <w:rFonts w:ascii="Times New Roman" w:eastAsia="Times New Roman" w:hAnsi="Times New Roman" w:cs="Times New Roman"/>
                <w:kern w:val="0"/>
                <w:sz w:val="24"/>
                <w:szCs w:val="24"/>
                <w:lang w:eastAsia="lv-LV"/>
                <w14:ligatures w14:val="none"/>
              </w:rPr>
              <w:t>nodrošin</w:t>
            </w:r>
            <w:r w:rsidR="000B279B">
              <w:rPr>
                <w:rFonts w:ascii="Times New Roman" w:eastAsia="Times New Roman" w:hAnsi="Times New Roman" w:cs="Times New Roman"/>
                <w:kern w:val="0"/>
                <w:sz w:val="24"/>
                <w:szCs w:val="24"/>
                <w:lang w:eastAsia="lv-LV"/>
                <w14:ligatures w14:val="none"/>
              </w:rPr>
              <w:t>ot</w:t>
            </w:r>
            <w:r w:rsidR="00CF0370" w:rsidRPr="00CF0370">
              <w:rPr>
                <w:rFonts w:ascii="Times New Roman" w:eastAsia="Times New Roman" w:hAnsi="Times New Roman" w:cs="Times New Roman"/>
                <w:kern w:val="0"/>
                <w:sz w:val="24"/>
                <w:szCs w:val="24"/>
                <w:lang w:eastAsia="lv-LV"/>
                <w14:ligatures w14:val="none"/>
              </w:rPr>
              <w:t xml:space="preserve"> 23 person</w:t>
            </w:r>
            <w:r w:rsidR="000B279B">
              <w:rPr>
                <w:rFonts w:ascii="Times New Roman" w:eastAsia="Times New Roman" w:hAnsi="Times New Roman" w:cs="Times New Roman"/>
                <w:kern w:val="0"/>
                <w:sz w:val="24"/>
                <w:szCs w:val="24"/>
                <w:lang w:eastAsia="lv-LV"/>
                <w14:ligatures w14:val="none"/>
              </w:rPr>
              <w:t xml:space="preserve">ām </w:t>
            </w:r>
            <w:r w:rsidR="000B279B" w:rsidRPr="000B279B">
              <w:rPr>
                <w:rFonts w:ascii="Times New Roman" w:eastAsia="Times New Roman" w:hAnsi="Times New Roman" w:cs="Times New Roman"/>
                <w:kern w:val="0"/>
                <w:sz w:val="24"/>
                <w:szCs w:val="24"/>
                <w:lang w:eastAsia="lv-LV"/>
                <w14:ligatures w14:val="none"/>
              </w:rPr>
              <w:t>dienā</w:t>
            </w:r>
            <w:r w:rsidR="00CF0370" w:rsidRPr="00CF0370">
              <w:rPr>
                <w:rFonts w:ascii="Times New Roman" w:eastAsia="Times New Roman" w:hAnsi="Times New Roman" w:cs="Times New Roman"/>
                <w:kern w:val="0"/>
                <w:sz w:val="24"/>
                <w:szCs w:val="24"/>
                <w:lang w:eastAsia="lv-LV"/>
                <w14:ligatures w14:val="none"/>
              </w:rPr>
              <w:t>.</w:t>
            </w:r>
          </w:p>
          <w:p w:rsidR="00971517" w:rsidRPr="00971517" w:rsidRDefault="00971517" w:rsidP="006C6BF6">
            <w:pPr>
              <w:shd w:val="clear" w:color="auto" w:fill="FFFFFF"/>
              <w:spacing w:after="0" w:line="240" w:lineRule="auto"/>
              <w:ind w:left="286" w:right="244" w:firstLine="422"/>
              <w:jc w:val="both"/>
              <w:rPr>
                <w:rFonts w:ascii="Times New Roman" w:eastAsia="Times New Roman" w:hAnsi="Times New Roman" w:cs="Times New Roman"/>
                <w:kern w:val="0"/>
                <w:sz w:val="24"/>
                <w:szCs w:val="24"/>
                <w:lang w:eastAsia="lv-LV"/>
                <w14:ligatures w14:val="none"/>
              </w:rPr>
            </w:pPr>
            <w:r w:rsidRPr="00971517">
              <w:rPr>
                <w:rFonts w:ascii="Times New Roman" w:eastAsia="Times New Roman" w:hAnsi="Times New Roman" w:cs="Times New Roman"/>
                <w:b/>
                <w:bCs/>
                <w:kern w:val="0"/>
                <w:sz w:val="24"/>
                <w:szCs w:val="24"/>
                <w:lang w:eastAsia="lv-LV"/>
                <w14:ligatures w14:val="none"/>
              </w:rPr>
              <w:t xml:space="preserve">Dienas aprūpes centra pakalpojums pilngadīgām personām ar garīga rakstura traucējumiem – </w:t>
            </w:r>
            <w:r w:rsidRPr="00971517">
              <w:rPr>
                <w:rFonts w:ascii="Times New Roman" w:eastAsia="Times New Roman" w:hAnsi="Times New Roman" w:cs="Times New Roman"/>
                <w:kern w:val="0"/>
                <w:sz w:val="24"/>
                <w:szCs w:val="24"/>
                <w:lang w:eastAsia="lv-LV"/>
                <w14:ligatures w14:val="none"/>
              </w:rPr>
              <w:t>DI projekta centrālais pakalpojums,  kas ir sabiedrībā balstīts risinājums personām ar garīga rakstura traucējumiem</w:t>
            </w:r>
            <w:r w:rsidR="00CF0370">
              <w:rPr>
                <w:rFonts w:ascii="Times New Roman" w:eastAsia="Times New Roman" w:hAnsi="Times New Roman" w:cs="Times New Roman"/>
                <w:kern w:val="0"/>
                <w:sz w:val="24"/>
                <w:szCs w:val="24"/>
                <w:lang w:eastAsia="lv-LV"/>
                <w14:ligatures w14:val="none"/>
              </w:rPr>
              <w:t xml:space="preserve">, </w:t>
            </w:r>
            <w:r w:rsidR="00CF0370" w:rsidRPr="00CF0370">
              <w:rPr>
                <w:rFonts w:ascii="Times New Roman" w:eastAsia="Times New Roman" w:hAnsi="Times New Roman" w:cs="Times New Roman"/>
                <w:kern w:val="0"/>
                <w:sz w:val="24"/>
                <w:szCs w:val="24"/>
                <w:lang w:eastAsia="lv-LV"/>
                <w14:ligatures w14:val="none"/>
              </w:rPr>
              <w:t>nodrošinot trijās pakalpojumu sniegšanas vietās (Madona, Kalsnava, Lubāna) vidēji dienā 25 personām.</w:t>
            </w:r>
          </w:p>
          <w:p w:rsidR="00971517" w:rsidRPr="00971517" w:rsidRDefault="00971517" w:rsidP="006C6BF6">
            <w:pPr>
              <w:shd w:val="clear" w:color="auto" w:fill="FFFFFF"/>
              <w:spacing w:after="0" w:line="240" w:lineRule="auto"/>
              <w:ind w:left="286" w:right="244" w:firstLine="422"/>
              <w:jc w:val="both"/>
              <w:rPr>
                <w:rFonts w:ascii="Times New Roman" w:eastAsia="Times New Roman" w:hAnsi="Times New Roman" w:cs="Times New Roman"/>
                <w:kern w:val="0"/>
                <w:sz w:val="24"/>
                <w:szCs w:val="24"/>
                <w:lang w:eastAsia="lv-LV"/>
                <w14:ligatures w14:val="none"/>
              </w:rPr>
            </w:pPr>
            <w:r w:rsidRPr="00971517">
              <w:rPr>
                <w:rFonts w:ascii="Times New Roman" w:eastAsia="Times New Roman" w:hAnsi="Times New Roman" w:cs="Times New Roman"/>
                <w:b/>
                <w:bCs/>
                <w:kern w:val="0"/>
                <w:sz w:val="24"/>
                <w:szCs w:val="24"/>
                <w:lang w:eastAsia="lv-LV"/>
                <w14:ligatures w14:val="none"/>
              </w:rPr>
              <w:t xml:space="preserve">Grupu māja (dzīvoklis) – </w:t>
            </w:r>
            <w:r w:rsidRPr="00971517">
              <w:rPr>
                <w:rFonts w:ascii="Times New Roman" w:eastAsia="Times New Roman" w:hAnsi="Times New Roman" w:cs="Times New Roman"/>
                <w:kern w:val="0"/>
                <w:sz w:val="24"/>
                <w:szCs w:val="24"/>
                <w:lang w:eastAsia="lv-LV"/>
                <w14:ligatures w14:val="none"/>
              </w:rPr>
              <w:t>sabiedrībā balstīts dzīves modelis pilngadīgām personām ar garīga rakstura traucējumiem, kas ir DI projekta prioritāte un attīstīts ar ERAF atbalstu</w:t>
            </w:r>
            <w:r w:rsidR="00CF0370">
              <w:rPr>
                <w:rFonts w:ascii="Times New Roman" w:eastAsia="Times New Roman" w:hAnsi="Times New Roman" w:cs="Times New Roman"/>
                <w:kern w:val="0"/>
                <w:sz w:val="24"/>
                <w:szCs w:val="24"/>
                <w:lang w:eastAsia="lv-LV"/>
                <w14:ligatures w14:val="none"/>
              </w:rPr>
              <w:t xml:space="preserve">, </w:t>
            </w:r>
            <w:r w:rsidR="00CF0370" w:rsidRPr="00CF0370">
              <w:rPr>
                <w:rFonts w:ascii="Times New Roman" w:eastAsia="Times New Roman" w:hAnsi="Times New Roman" w:cs="Times New Roman"/>
                <w:kern w:val="0"/>
                <w:sz w:val="24"/>
                <w:szCs w:val="24"/>
                <w:lang w:eastAsia="lv-LV"/>
                <w14:ligatures w14:val="none"/>
              </w:rPr>
              <w:t>nodrošinot Mārcienā 16 klientiem un Ozolos – 14 klientiem.</w:t>
            </w:r>
            <w:r w:rsidRPr="00971517">
              <w:rPr>
                <w:rFonts w:ascii="Times New Roman" w:eastAsia="Times New Roman" w:hAnsi="Times New Roman" w:cs="Times New Roman"/>
                <w:kern w:val="0"/>
                <w:sz w:val="24"/>
                <w:szCs w:val="24"/>
                <w:lang w:eastAsia="lv-LV"/>
                <w14:ligatures w14:val="none"/>
              </w:rPr>
              <w:t xml:space="preserve"> </w:t>
            </w:r>
          </w:p>
          <w:p w:rsidR="00971517" w:rsidRPr="00971517" w:rsidRDefault="00971517" w:rsidP="006C6BF6">
            <w:pPr>
              <w:shd w:val="clear" w:color="auto" w:fill="FFFFFF"/>
              <w:spacing w:after="0" w:line="240" w:lineRule="auto"/>
              <w:ind w:left="286" w:right="244" w:firstLine="422"/>
              <w:jc w:val="both"/>
              <w:rPr>
                <w:rFonts w:ascii="Times New Roman" w:eastAsia="Times New Roman" w:hAnsi="Times New Roman" w:cs="Times New Roman"/>
                <w:kern w:val="0"/>
                <w:sz w:val="24"/>
                <w:szCs w:val="24"/>
                <w:lang w:eastAsia="lv-LV"/>
                <w14:ligatures w14:val="none"/>
              </w:rPr>
            </w:pPr>
            <w:r w:rsidRPr="00971517">
              <w:rPr>
                <w:rFonts w:ascii="Times New Roman" w:eastAsia="Times New Roman" w:hAnsi="Times New Roman" w:cs="Times New Roman"/>
                <w:b/>
                <w:bCs/>
                <w:kern w:val="0"/>
                <w:sz w:val="24"/>
                <w:szCs w:val="24"/>
                <w:lang w:eastAsia="lv-LV"/>
                <w14:ligatures w14:val="none"/>
              </w:rPr>
              <w:t xml:space="preserve">Specializētās darbnīcas personām ar invaliditāti – </w:t>
            </w:r>
            <w:r w:rsidRPr="00971517">
              <w:rPr>
                <w:rFonts w:ascii="Times New Roman" w:eastAsia="Times New Roman" w:hAnsi="Times New Roman" w:cs="Times New Roman"/>
                <w:kern w:val="0"/>
                <w:sz w:val="24"/>
                <w:szCs w:val="24"/>
                <w:lang w:eastAsia="lv-LV"/>
                <w14:ligatures w14:val="none"/>
              </w:rPr>
              <w:t>veicina nodarbinātību un sociālo iekļaušanu, pakalpojums izveidots DI projekta ietvaros</w:t>
            </w:r>
            <w:r w:rsidR="00CF0370">
              <w:rPr>
                <w:rFonts w:ascii="Times New Roman" w:eastAsia="Times New Roman" w:hAnsi="Times New Roman" w:cs="Times New Roman"/>
                <w:kern w:val="0"/>
                <w:sz w:val="24"/>
                <w:szCs w:val="24"/>
                <w:lang w:eastAsia="lv-LV"/>
                <w14:ligatures w14:val="none"/>
              </w:rPr>
              <w:t xml:space="preserve">, </w:t>
            </w:r>
            <w:r w:rsidR="00CF0370" w:rsidRPr="00CF0370">
              <w:rPr>
                <w:rFonts w:ascii="Times New Roman" w:eastAsia="Times New Roman" w:hAnsi="Times New Roman" w:cs="Times New Roman"/>
                <w:kern w:val="0"/>
                <w:sz w:val="24"/>
                <w:szCs w:val="24"/>
                <w:lang w:eastAsia="lv-LV"/>
                <w14:ligatures w14:val="none"/>
              </w:rPr>
              <w:t>pakalpojumu var saņemt līdz 24 personām dienā.</w:t>
            </w:r>
          </w:p>
          <w:p w:rsidR="00971517" w:rsidRPr="00971517" w:rsidRDefault="00971517" w:rsidP="006C6BF6">
            <w:pPr>
              <w:shd w:val="clear" w:color="auto" w:fill="FFFFFF"/>
              <w:spacing w:after="0" w:line="240" w:lineRule="auto"/>
              <w:ind w:left="286" w:right="244" w:firstLine="422"/>
              <w:jc w:val="both"/>
              <w:rPr>
                <w:rFonts w:ascii="Times New Roman" w:eastAsia="Times New Roman" w:hAnsi="Times New Roman" w:cs="Times New Roman"/>
                <w:kern w:val="0"/>
                <w:sz w:val="24"/>
                <w:szCs w:val="24"/>
                <w:lang w:eastAsia="lv-LV"/>
                <w14:ligatures w14:val="none"/>
              </w:rPr>
            </w:pPr>
            <w:r w:rsidRPr="00971517">
              <w:rPr>
                <w:rFonts w:ascii="Times New Roman" w:eastAsia="Times New Roman" w:hAnsi="Times New Roman" w:cs="Times New Roman"/>
                <w:b/>
                <w:bCs/>
                <w:kern w:val="0"/>
                <w:sz w:val="24"/>
                <w:szCs w:val="24"/>
                <w:lang w:eastAsia="lv-LV"/>
                <w14:ligatures w14:val="none"/>
              </w:rPr>
              <w:t xml:space="preserve">Specializētais transports/mobilais pacēlājs – </w:t>
            </w:r>
            <w:r w:rsidRPr="00971517">
              <w:rPr>
                <w:rFonts w:ascii="Times New Roman" w:eastAsia="Times New Roman" w:hAnsi="Times New Roman" w:cs="Times New Roman"/>
                <w:kern w:val="0"/>
                <w:sz w:val="24"/>
                <w:szCs w:val="24"/>
                <w:lang w:eastAsia="lv-LV"/>
                <w14:ligatures w14:val="none"/>
              </w:rPr>
              <w:t>nodrošina piekļuvi pakalpojumiem personām ar kustību traucējumiem, šo pakalpojumu nodrošina no pašvaldības budžeta.</w:t>
            </w:r>
          </w:p>
          <w:p w:rsidR="00971517" w:rsidRPr="00971517" w:rsidRDefault="00971517" w:rsidP="006C6BF6">
            <w:pPr>
              <w:shd w:val="clear" w:color="auto" w:fill="FFFFFF"/>
              <w:spacing w:after="0" w:line="240" w:lineRule="auto"/>
              <w:ind w:left="286" w:right="244" w:firstLine="422"/>
              <w:jc w:val="both"/>
              <w:rPr>
                <w:rFonts w:ascii="Times New Roman" w:eastAsia="Times New Roman" w:hAnsi="Times New Roman" w:cs="Times New Roman"/>
                <w:kern w:val="0"/>
                <w:sz w:val="24"/>
                <w:szCs w:val="24"/>
                <w:lang w:eastAsia="lv-LV"/>
                <w14:ligatures w14:val="none"/>
              </w:rPr>
            </w:pPr>
            <w:r w:rsidRPr="00971517">
              <w:rPr>
                <w:rFonts w:ascii="Times New Roman" w:eastAsia="Times New Roman" w:hAnsi="Times New Roman" w:cs="Times New Roman"/>
                <w:b/>
                <w:bCs/>
                <w:kern w:val="0"/>
                <w:sz w:val="24"/>
                <w:szCs w:val="24"/>
                <w:lang w:eastAsia="lv-LV"/>
                <w14:ligatures w14:val="none"/>
              </w:rPr>
              <w:t xml:space="preserve">Pašvaldības transporta pakalpojums – </w:t>
            </w:r>
            <w:r w:rsidRPr="00971517">
              <w:rPr>
                <w:rFonts w:ascii="Times New Roman" w:eastAsia="Times New Roman" w:hAnsi="Times New Roman" w:cs="Times New Roman"/>
                <w:kern w:val="0"/>
                <w:sz w:val="24"/>
                <w:szCs w:val="24"/>
                <w:lang w:eastAsia="lv-LV"/>
                <w14:ligatures w14:val="none"/>
              </w:rPr>
              <w:t>atvieglo piekļuvi pakalpojumiem lauku teritorijās, īpaši svarīgs personām ar ierobežotām pārvietošanās iespējām. Pakalpojums tiek nodrošināts no pašvaldības budžeta.</w:t>
            </w:r>
          </w:p>
          <w:p w:rsidR="00971517" w:rsidRPr="00971517" w:rsidRDefault="00971517" w:rsidP="006C6BF6">
            <w:pPr>
              <w:shd w:val="clear" w:color="auto" w:fill="FFFFFF"/>
              <w:spacing w:after="0" w:line="240" w:lineRule="auto"/>
              <w:ind w:left="286" w:right="244" w:firstLine="422"/>
              <w:jc w:val="both"/>
              <w:rPr>
                <w:rFonts w:ascii="Times New Roman" w:eastAsia="Times New Roman" w:hAnsi="Times New Roman" w:cs="Times New Roman"/>
                <w:kern w:val="0"/>
                <w:sz w:val="24"/>
                <w:szCs w:val="24"/>
                <w:lang w:eastAsia="lv-LV"/>
                <w14:ligatures w14:val="none"/>
              </w:rPr>
            </w:pPr>
            <w:r w:rsidRPr="00971517">
              <w:rPr>
                <w:rFonts w:ascii="Times New Roman" w:eastAsia="Times New Roman" w:hAnsi="Times New Roman" w:cs="Times New Roman"/>
                <w:b/>
                <w:bCs/>
                <w:kern w:val="0"/>
                <w:sz w:val="24"/>
                <w:szCs w:val="24"/>
                <w:lang w:eastAsia="lv-LV"/>
                <w14:ligatures w14:val="none"/>
              </w:rPr>
              <w:lastRenderedPageBreak/>
              <w:t xml:space="preserve">Patversme/naktspatversme – </w:t>
            </w:r>
            <w:r w:rsidRPr="00971517">
              <w:rPr>
                <w:rFonts w:ascii="Times New Roman" w:eastAsia="Times New Roman" w:hAnsi="Times New Roman" w:cs="Times New Roman"/>
                <w:kern w:val="0"/>
                <w:sz w:val="24"/>
                <w:szCs w:val="24"/>
                <w:lang w:eastAsia="lv-LV"/>
                <w14:ligatures w14:val="none"/>
              </w:rPr>
              <w:t>obligāts pakalpojums personām bez dzīvesvietas, nodrošina pagaidu izmitināšanu un atbalstu.</w:t>
            </w:r>
          </w:p>
          <w:p w:rsidR="00971517" w:rsidRPr="00971517" w:rsidRDefault="00971517" w:rsidP="006C6BF6">
            <w:pPr>
              <w:shd w:val="clear" w:color="auto" w:fill="FFFFFF"/>
              <w:spacing w:after="0" w:line="240" w:lineRule="auto"/>
              <w:ind w:left="286" w:right="244" w:firstLine="422"/>
              <w:jc w:val="both"/>
              <w:rPr>
                <w:rFonts w:ascii="Times New Roman" w:eastAsia="Times New Roman" w:hAnsi="Times New Roman" w:cs="Times New Roman"/>
                <w:kern w:val="0"/>
                <w:sz w:val="24"/>
                <w:szCs w:val="24"/>
                <w:lang w:eastAsia="lv-LV"/>
                <w14:ligatures w14:val="none"/>
              </w:rPr>
            </w:pPr>
            <w:r w:rsidRPr="00971517">
              <w:rPr>
                <w:rFonts w:ascii="Times New Roman" w:eastAsia="Times New Roman" w:hAnsi="Times New Roman" w:cs="Times New Roman"/>
                <w:b/>
                <w:bCs/>
                <w:kern w:val="0"/>
                <w:sz w:val="24"/>
                <w:szCs w:val="24"/>
                <w:lang w:eastAsia="lv-LV"/>
                <w14:ligatures w14:val="none"/>
              </w:rPr>
              <w:t xml:space="preserve">Pansijas pakalpojums – </w:t>
            </w:r>
            <w:r w:rsidRPr="00971517">
              <w:rPr>
                <w:rFonts w:ascii="Times New Roman" w:eastAsia="Times New Roman" w:hAnsi="Times New Roman" w:cs="Times New Roman"/>
                <w:kern w:val="0"/>
                <w:sz w:val="24"/>
                <w:szCs w:val="24"/>
                <w:lang w:eastAsia="lv-LV"/>
                <w14:ligatures w14:val="none"/>
              </w:rPr>
              <w:t>alternatīva ilgstošai institucionālai aprūpei; bieži tiek nodrošināta senioriem ar zemu aprūpes intensitāti.</w:t>
            </w:r>
          </w:p>
          <w:p w:rsidR="00971517" w:rsidRPr="00971517" w:rsidRDefault="00971517" w:rsidP="006C6BF6">
            <w:pPr>
              <w:shd w:val="clear" w:color="auto" w:fill="FFFFFF"/>
              <w:spacing w:after="0" w:line="240" w:lineRule="auto"/>
              <w:ind w:left="286" w:right="244" w:firstLine="422"/>
              <w:jc w:val="both"/>
              <w:rPr>
                <w:rFonts w:ascii="Times New Roman" w:eastAsia="Times New Roman" w:hAnsi="Times New Roman" w:cs="Times New Roman"/>
                <w:kern w:val="0"/>
                <w:sz w:val="24"/>
                <w:szCs w:val="24"/>
                <w:lang w:eastAsia="lv-LV"/>
                <w14:ligatures w14:val="none"/>
              </w:rPr>
            </w:pPr>
            <w:r w:rsidRPr="00971517">
              <w:rPr>
                <w:rFonts w:ascii="Times New Roman" w:eastAsia="Times New Roman" w:hAnsi="Times New Roman" w:cs="Times New Roman"/>
                <w:b/>
                <w:bCs/>
                <w:kern w:val="0"/>
                <w:sz w:val="24"/>
                <w:szCs w:val="24"/>
                <w:lang w:eastAsia="lv-LV"/>
                <w14:ligatures w14:val="none"/>
              </w:rPr>
              <w:t xml:space="preserve">Ilgstoša aprūpe/rehabilitācija institūcijā (pilngadīgajiem) – </w:t>
            </w:r>
            <w:r w:rsidRPr="00971517">
              <w:rPr>
                <w:rFonts w:ascii="Times New Roman" w:eastAsia="Times New Roman" w:hAnsi="Times New Roman" w:cs="Times New Roman"/>
                <w:kern w:val="0"/>
                <w:sz w:val="24"/>
                <w:szCs w:val="24"/>
                <w:lang w:eastAsia="lv-LV"/>
                <w14:ligatures w14:val="none"/>
              </w:rPr>
              <w:t xml:space="preserve">obligāts pakalpojums personām, kurām nepieciešama pastāvīga aprūpe; </w:t>
            </w:r>
            <w:r w:rsidR="000B279B">
              <w:rPr>
                <w:rFonts w:ascii="Times New Roman" w:eastAsia="Times New Roman" w:hAnsi="Times New Roman" w:cs="Times New Roman"/>
                <w:kern w:val="0"/>
                <w:sz w:val="24"/>
                <w:szCs w:val="24"/>
                <w:lang w:eastAsia="lv-LV"/>
                <w14:ligatures w14:val="none"/>
              </w:rPr>
              <w:t xml:space="preserve">tiek </w:t>
            </w:r>
            <w:r w:rsidRPr="00971517">
              <w:rPr>
                <w:rFonts w:ascii="Times New Roman" w:eastAsia="Times New Roman" w:hAnsi="Times New Roman" w:cs="Times New Roman"/>
                <w:kern w:val="0"/>
                <w:sz w:val="24"/>
                <w:szCs w:val="24"/>
                <w:lang w:eastAsia="lv-LV"/>
                <w14:ligatures w14:val="none"/>
              </w:rPr>
              <w:t>regulēts ar MK noteikumiem.</w:t>
            </w:r>
          </w:p>
          <w:p w:rsidR="00971517" w:rsidRPr="00971517" w:rsidRDefault="00971517" w:rsidP="006C6BF6">
            <w:pPr>
              <w:shd w:val="clear" w:color="auto" w:fill="FFFFFF"/>
              <w:spacing w:after="0" w:line="240" w:lineRule="auto"/>
              <w:ind w:left="286" w:right="244" w:firstLine="422"/>
              <w:jc w:val="both"/>
              <w:rPr>
                <w:rFonts w:ascii="Times New Roman" w:eastAsia="Times New Roman" w:hAnsi="Times New Roman" w:cs="Times New Roman"/>
                <w:kern w:val="0"/>
                <w:sz w:val="24"/>
                <w:szCs w:val="24"/>
                <w:lang w:eastAsia="lv-LV"/>
                <w14:ligatures w14:val="none"/>
              </w:rPr>
            </w:pPr>
            <w:r w:rsidRPr="00971517">
              <w:rPr>
                <w:rFonts w:ascii="Times New Roman" w:eastAsia="Times New Roman" w:hAnsi="Times New Roman" w:cs="Times New Roman"/>
                <w:b/>
                <w:bCs/>
                <w:kern w:val="0"/>
                <w:sz w:val="24"/>
                <w:szCs w:val="24"/>
                <w:lang w:eastAsia="lv-LV"/>
                <w14:ligatures w14:val="none"/>
              </w:rPr>
              <w:t xml:space="preserve">Ilgstoša aprūpe/rehabilitācija ģimeniskā vidē (bērniem) </w:t>
            </w:r>
            <w:r w:rsidRPr="00971517">
              <w:rPr>
                <w:rFonts w:ascii="Times New Roman" w:eastAsia="Times New Roman" w:hAnsi="Times New Roman" w:cs="Times New Roman"/>
                <w:kern w:val="0"/>
                <w:sz w:val="24"/>
                <w:szCs w:val="24"/>
                <w:lang w:eastAsia="lv-LV"/>
                <w14:ligatures w14:val="none"/>
              </w:rPr>
              <w:t>–ģimeniskai videi pietuvināts pakalpojums bērniem</w:t>
            </w:r>
            <w:r w:rsidR="00CF0370">
              <w:rPr>
                <w:rFonts w:ascii="Times New Roman" w:eastAsia="Times New Roman" w:hAnsi="Times New Roman" w:cs="Times New Roman"/>
                <w:kern w:val="0"/>
                <w:sz w:val="24"/>
                <w:szCs w:val="24"/>
                <w:lang w:eastAsia="lv-LV"/>
                <w14:ligatures w14:val="none"/>
              </w:rPr>
              <w:t xml:space="preserve">, </w:t>
            </w:r>
            <w:r w:rsidR="00CF0370" w:rsidRPr="00CF0370">
              <w:rPr>
                <w:rFonts w:ascii="Times New Roman" w:eastAsia="Times New Roman" w:hAnsi="Times New Roman" w:cs="Times New Roman"/>
                <w:kern w:val="0"/>
                <w:sz w:val="24"/>
                <w:szCs w:val="24"/>
                <w:lang w:eastAsia="lv-LV"/>
                <w14:ligatures w14:val="none"/>
              </w:rPr>
              <w:t xml:space="preserve">DI projekta ietvaros izveidotas divas mājiņas, kur vienā ir 6 bērni, savukārt otrā </w:t>
            </w:r>
            <w:r w:rsidR="000B279B">
              <w:rPr>
                <w:rFonts w:ascii="Times New Roman" w:eastAsia="Times New Roman" w:hAnsi="Times New Roman" w:cs="Times New Roman"/>
                <w:kern w:val="0"/>
                <w:sz w:val="24"/>
                <w:szCs w:val="24"/>
                <w:lang w:eastAsia="lv-LV"/>
                <w14:ligatures w14:val="none"/>
              </w:rPr>
              <w:t xml:space="preserve">– </w:t>
            </w:r>
            <w:r w:rsidR="00CF0370" w:rsidRPr="00CF0370">
              <w:rPr>
                <w:rFonts w:ascii="Times New Roman" w:eastAsia="Times New Roman" w:hAnsi="Times New Roman" w:cs="Times New Roman"/>
                <w:kern w:val="0"/>
                <w:sz w:val="24"/>
                <w:szCs w:val="24"/>
                <w:lang w:eastAsia="lv-LV"/>
                <w14:ligatures w14:val="none"/>
              </w:rPr>
              <w:t>8 bērni</w:t>
            </w:r>
            <w:r w:rsidR="00CF0370">
              <w:rPr>
                <w:rFonts w:ascii="Times New Roman" w:eastAsia="Times New Roman" w:hAnsi="Times New Roman" w:cs="Times New Roman"/>
                <w:kern w:val="0"/>
                <w:sz w:val="24"/>
                <w:szCs w:val="24"/>
                <w:lang w:eastAsia="lv-LV"/>
                <w14:ligatures w14:val="none"/>
              </w:rPr>
              <w:t>.</w:t>
            </w:r>
          </w:p>
          <w:p w:rsidR="00971517" w:rsidRDefault="00971517" w:rsidP="006C6BF6">
            <w:pPr>
              <w:pStyle w:val="Sarakstarindkopa"/>
              <w:spacing w:after="0" w:line="240" w:lineRule="auto"/>
              <w:ind w:left="286" w:right="244" w:firstLine="422"/>
              <w:jc w:val="both"/>
              <w:rPr>
                <w:rFonts w:ascii="Times New Roman" w:hAnsi="Times New Roman" w:cs="Times New Roman"/>
                <w:sz w:val="24"/>
                <w:szCs w:val="24"/>
              </w:rPr>
            </w:pPr>
            <w:r w:rsidRPr="00971517">
              <w:rPr>
                <w:rFonts w:ascii="Times New Roman" w:eastAsia="Times New Roman" w:hAnsi="Times New Roman" w:cs="Times New Roman"/>
                <w:b/>
                <w:bCs/>
                <w:kern w:val="0"/>
                <w:sz w:val="24"/>
                <w:szCs w:val="24"/>
                <w:lang w:eastAsia="lv-LV"/>
                <w14:ligatures w14:val="none"/>
              </w:rPr>
              <w:t xml:space="preserve">Atelpas brīža pakalpojums </w:t>
            </w:r>
            <w:r w:rsidR="000B279B">
              <w:rPr>
                <w:rFonts w:ascii="Times New Roman" w:eastAsia="Times New Roman" w:hAnsi="Times New Roman" w:cs="Times New Roman"/>
                <w:b/>
                <w:bCs/>
                <w:kern w:val="0"/>
                <w:sz w:val="24"/>
                <w:szCs w:val="24"/>
                <w:lang w:eastAsia="lv-LV"/>
                <w14:ligatures w14:val="none"/>
              </w:rPr>
              <w:t>–</w:t>
            </w:r>
            <w:r w:rsidRPr="00971517">
              <w:rPr>
                <w:rFonts w:ascii="Times New Roman" w:eastAsia="Times New Roman" w:hAnsi="Times New Roman" w:cs="Times New Roman"/>
                <w:b/>
                <w:bCs/>
                <w:kern w:val="0"/>
                <w:sz w:val="24"/>
                <w:szCs w:val="24"/>
                <w:lang w:eastAsia="lv-LV"/>
                <w14:ligatures w14:val="none"/>
              </w:rPr>
              <w:t xml:space="preserve"> </w:t>
            </w:r>
            <w:r w:rsidRPr="00971517">
              <w:rPr>
                <w:rFonts w:ascii="Times New Roman" w:eastAsia="Times New Roman" w:hAnsi="Times New Roman" w:cs="Times New Roman"/>
                <w:kern w:val="0"/>
                <w:sz w:val="24"/>
                <w:szCs w:val="24"/>
                <w:lang w:eastAsia="lv-LV"/>
                <w14:ligatures w14:val="none"/>
              </w:rPr>
              <w:t>atbalsts ģimenēm, kas aprūpē bērnus ar invaliditāti, kas ir būtisks DI projekta pakalpojums, kas veicina ģimenes spēju saglabāt aprūpes funkciju</w:t>
            </w:r>
            <w:r w:rsidR="00CF0370">
              <w:rPr>
                <w:rFonts w:ascii="Times New Roman" w:eastAsia="Times New Roman" w:hAnsi="Times New Roman" w:cs="Times New Roman"/>
                <w:kern w:val="0"/>
                <w:sz w:val="24"/>
                <w:szCs w:val="24"/>
                <w:lang w:eastAsia="lv-LV"/>
                <w14:ligatures w14:val="none"/>
              </w:rPr>
              <w:t xml:space="preserve">, </w:t>
            </w:r>
            <w:r w:rsidR="00CF0370" w:rsidRPr="00CF0370">
              <w:rPr>
                <w:rFonts w:ascii="Times New Roman" w:eastAsia="Times New Roman" w:hAnsi="Times New Roman" w:cs="Times New Roman"/>
                <w:kern w:val="0"/>
                <w:sz w:val="24"/>
                <w:szCs w:val="24"/>
                <w:lang w:eastAsia="lv-LV"/>
                <w14:ligatures w14:val="none"/>
              </w:rPr>
              <w:t>kur klientu skaits dienā ir līdz 5 personām.</w:t>
            </w:r>
          </w:p>
          <w:p w:rsidR="0029656D" w:rsidRPr="001F3767" w:rsidRDefault="0029656D" w:rsidP="006C6BF6">
            <w:pPr>
              <w:shd w:val="clear" w:color="auto" w:fill="FFFFFF"/>
              <w:spacing w:after="0" w:line="240" w:lineRule="auto"/>
              <w:ind w:left="286" w:right="244" w:firstLine="422"/>
              <w:jc w:val="both"/>
              <w:rPr>
                <w:rFonts w:ascii="Times New Roman" w:eastAsia="Times New Roman" w:hAnsi="Times New Roman" w:cs="Times New Roman"/>
                <w:kern w:val="0"/>
                <w:sz w:val="24"/>
                <w:szCs w:val="24"/>
                <w:lang w:eastAsia="lv-LV"/>
                <w14:ligatures w14:val="none"/>
              </w:rPr>
            </w:pPr>
          </w:p>
        </w:tc>
      </w:tr>
      <w:tr w:rsidR="003816FD" w:rsidRPr="004C5D5E" w:rsidTr="00847DE7">
        <w:tc>
          <w:tcPr>
            <w:tcW w:w="1350" w:type="pct"/>
            <w:tcBorders>
              <w:top w:val="outset" w:sz="6" w:space="0" w:color="414142"/>
              <w:left w:val="outset" w:sz="6" w:space="0" w:color="414142"/>
              <w:bottom w:val="outset" w:sz="6" w:space="0" w:color="414142"/>
              <w:right w:val="outset" w:sz="6" w:space="0" w:color="414142"/>
            </w:tcBorders>
            <w:hideMark/>
          </w:tcPr>
          <w:p w:rsidR="003816FD" w:rsidRPr="001F3767" w:rsidRDefault="003816FD" w:rsidP="00847DE7">
            <w:pPr>
              <w:spacing w:after="0" w:line="240" w:lineRule="auto"/>
              <w:rPr>
                <w:rFonts w:ascii="Times New Roman" w:eastAsia="Times New Roman" w:hAnsi="Times New Roman" w:cs="Times New Roman"/>
                <w:kern w:val="0"/>
                <w:sz w:val="24"/>
                <w:szCs w:val="24"/>
                <w:lang w:eastAsia="lv-LV"/>
                <w14:ligatures w14:val="none"/>
              </w:rPr>
            </w:pPr>
            <w:r w:rsidRPr="001F3767">
              <w:rPr>
                <w:rFonts w:ascii="Times New Roman" w:eastAsia="Times New Roman" w:hAnsi="Times New Roman" w:cs="Times New Roman"/>
                <w:kern w:val="0"/>
                <w:sz w:val="24"/>
                <w:szCs w:val="24"/>
                <w:lang w:eastAsia="lv-LV"/>
                <w14:ligatures w14:val="none"/>
              </w:rPr>
              <w:lastRenderedPageBreak/>
              <w:t>Saistošo noteikumu fiskālā ietekme uz pašvaldības budžetu</w:t>
            </w:r>
          </w:p>
        </w:tc>
        <w:tc>
          <w:tcPr>
            <w:tcW w:w="3650" w:type="pct"/>
            <w:tcBorders>
              <w:top w:val="outset" w:sz="6" w:space="0" w:color="414142"/>
              <w:left w:val="outset" w:sz="6" w:space="0" w:color="414142"/>
              <w:bottom w:val="outset" w:sz="6" w:space="0" w:color="414142"/>
              <w:right w:val="outset" w:sz="6" w:space="0" w:color="414142"/>
            </w:tcBorders>
            <w:hideMark/>
          </w:tcPr>
          <w:p w:rsidR="003816FD" w:rsidRPr="006466B1" w:rsidRDefault="003816FD" w:rsidP="006C6BF6">
            <w:pPr>
              <w:shd w:val="clear" w:color="auto" w:fill="FFFFFF"/>
              <w:spacing w:after="0" w:line="240" w:lineRule="auto"/>
              <w:ind w:left="286" w:right="244" w:firstLine="422"/>
              <w:jc w:val="both"/>
              <w:rPr>
                <w:rFonts w:ascii="Times New Roman" w:eastAsia="Times New Roman" w:hAnsi="Times New Roman" w:cs="Times New Roman"/>
                <w:kern w:val="0"/>
                <w:sz w:val="24"/>
                <w:szCs w:val="24"/>
                <w:lang w:eastAsia="lv-LV"/>
                <w14:ligatures w14:val="none"/>
              </w:rPr>
            </w:pPr>
            <w:r w:rsidRPr="001F3767">
              <w:rPr>
                <w:rFonts w:ascii="Times New Roman" w:eastAsia="Times New Roman" w:hAnsi="Times New Roman" w:cs="Times New Roman"/>
                <w:kern w:val="0"/>
                <w:sz w:val="24"/>
                <w:szCs w:val="24"/>
                <w:lang w:eastAsia="lv-LV"/>
                <w14:ligatures w14:val="none"/>
              </w:rPr>
              <w:t xml:space="preserve">Saistošo noteikumu īstenošanai prognozētā aptuvenā fiskālā ietekme uz pašvaldības budžetu ir </w:t>
            </w:r>
            <w:r w:rsidR="00971517" w:rsidRPr="00971517">
              <w:rPr>
                <w:rFonts w:ascii="Times New Roman" w:eastAsia="Times New Roman" w:hAnsi="Times New Roman" w:cs="Times New Roman"/>
                <w:kern w:val="0"/>
                <w:sz w:val="24"/>
                <w:szCs w:val="24"/>
                <w:lang w:eastAsia="lv-LV"/>
                <w14:ligatures w14:val="none"/>
              </w:rPr>
              <w:t xml:space="preserve">4 414 191 </w:t>
            </w:r>
            <w:r w:rsidR="00D65848" w:rsidRPr="00971517">
              <w:rPr>
                <w:rFonts w:ascii="Times New Roman" w:eastAsia="Times New Roman" w:hAnsi="Times New Roman" w:cs="Times New Roman"/>
                <w:kern w:val="0"/>
                <w:sz w:val="24"/>
                <w:szCs w:val="24"/>
                <w:lang w:eastAsia="lv-LV"/>
                <w14:ligatures w14:val="none"/>
              </w:rPr>
              <w:t xml:space="preserve"> </w:t>
            </w:r>
            <w:proofErr w:type="spellStart"/>
            <w:r w:rsidRPr="00971517">
              <w:rPr>
                <w:rFonts w:ascii="Times New Roman" w:eastAsia="Times New Roman" w:hAnsi="Times New Roman" w:cs="Times New Roman"/>
                <w:i/>
                <w:iCs/>
                <w:kern w:val="0"/>
                <w:sz w:val="24"/>
                <w:szCs w:val="24"/>
                <w:lang w:eastAsia="lv-LV"/>
                <w14:ligatures w14:val="none"/>
              </w:rPr>
              <w:t>euro</w:t>
            </w:r>
            <w:proofErr w:type="spellEnd"/>
            <w:r w:rsidRPr="00971517">
              <w:rPr>
                <w:rFonts w:ascii="Times New Roman" w:eastAsia="Times New Roman" w:hAnsi="Times New Roman" w:cs="Times New Roman"/>
                <w:i/>
                <w:iCs/>
                <w:kern w:val="0"/>
                <w:sz w:val="24"/>
                <w:szCs w:val="24"/>
                <w:lang w:eastAsia="lv-LV"/>
                <w14:ligatures w14:val="none"/>
              </w:rPr>
              <w:t> </w:t>
            </w:r>
            <w:r w:rsidRPr="006466B1">
              <w:rPr>
                <w:rFonts w:ascii="Times New Roman" w:eastAsia="Times New Roman" w:hAnsi="Times New Roman" w:cs="Times New Roman"/>
                <w:kern w:val="0"/>
                <w:sz w:val="24"/>
                <w:szCs w:val="24"/>
                <w:lang w:eastAsia="lv-LV"/>
                <w14:ligatures w14:val="none"/>
              </w:rPr>
              <w:t xml:space="preserve">gadā. </w:t>
            </w:r>
          </w:p>
          <w:p w:rsidR="00B61798" w:rsidRPr="006466B1" w:rsidRDefault="003816FD" w:rsidP="006C6BF6">
            <w:pPr>
              <w:shd w:val="clear" w:color="auto" w:fill="FFFFFF"/>
              <w:spacing w:after="0" w:line="240" w:lineRule="auto"/>
              <w:ind w:left="286" w:right="244" w:firstLine="422"/>
              <w:jc w:val="both"/>
              <w:rPr>
                <w:rFonts w:ascii="Times New Roman" w:eastAsia="Times New Roman" w:hAnsi="Times New Roman" w:cs="Times New Roman"/>
                <w:kern w:val="0"/>
                <w:sz w:val="24"/>
                <w:szCs w:val="24"/>
                <w:lang w:eastAsia="lv-LV"/>
                <w14:ligatures w14:val="none"/>
              </w:rPr>
            </w:pPr>
            <w:r w:rsidRPr="006466B1">
              <w:rPr>
                <w:rFonts w:ascii="Times New Roman" w:eastAsia="Times New Roman" w:hAnsi="Times New Roman" w:cs="Times New Roman"/>
                <w:kern w:val="0"/>
                <w:sz w:val="24"/>
                <w:szCs w:val="24"/>
                <w:lang w:eastAsia="lv-LV"/>
                <w14:ligatures w14:val="none"/>
              </w:rPr>
              <w:t>Saistošo noteikumu izpilde notiks Madonas novada pašvaldības kārtējā gada budžeta ietvaros.</w:t>
            </w:r>
            <w:r w:rsidR="00B61798">
              <w:rPr>
                <w:rFonts w:ascii="Times New Roman" w:eastAsia="Times New Roman" w:hAnsi="Times New Roman" w:cs="Times New Roman"/>
                <w:kern w:val="0"/>
                <w:sz w:val="24"/>
                <w:szCs w:val="24"/>
                <w:lang w:eastAsia="lv-LV"/>
                <w14:ligatures w14:val="none"/>
              </w:rPr>
              <w:t xml:space="preserve"> Saistošo noteikumu 2., </w:t>
            </w:r>
            <w:r w:rsidR="00E5404D">
              <w:rPr>
                <w:rFonts w:ascii="Times New Roman" w:eastAsia="Times New Roman" w:hAnsi="Times New Roman" w:cs="Times New Roman"/>
                <w:kern w:val="0"/>
                <w:sz w:val="24"/>
                <w:szCs w:val="24"/>
                <w:lang w:eastAsia="lv-LV"/>
                <w14:ligatures w14:val="none"/>
              </w:rPr>
              <w:t xml:space="preserve">8., </w:t>
            </w:r>
            <w:r w:rsidR="00B61798">
              <w:rPr>
                <w:rFonts w:ascii="Times New Roman" w:eastAsia="Times New Roman" w:hAnsi="Times New Roman" w:cs="Times New Roman"/>
                <w:kern w:val="0"/>
                <w:sz w:val="24"/>
                <w:szCs w:val="24"/>
                <w:lang w:eastAsia="lv-LV"/>
                <w14:ligatures w14:val="none"/>
              </w:rPr>
              <w:t>13., punktā noteikto sociālo pakalpojumu nodrošināšanai ir pieejams arī daļējs valsts finansējums.</w:t>
            </w:r>
          </w:p>
          <w:p w:rsidR="003816FD" w:rsidRPr="001F3767" w:rsidRDefault="003816FD" w:rsidP="006C6BF6">
            <w:pPr>
              <w:shd w:val="clear" w:color="auto" w:fill="FFFFFF"/>
              <w:spacing w:after="0" w:line="240" w:lineRule="auto"/>
              <w:ind w:left="286" w:right="244" w:firstLine="422"/>
              <w:jc w:val="both"/>
              <w:rPr>
                <w:rFonts w:ascii="Times New Roman" w:eastAsia="Times New Roman" w:hAnsi="Times New Roman" w:cs="Times New Roman"/>
                <w:kern w:val="0"/>
                <w:sz w:val="24"/>
                <w:szCs w:val="24"/>
                <w:lang w:eastAsia="lv-LV"/>
                <w14:ligatures w14:val="none"/>
              </w:rPr>
            </w:pPr>
            <w:r w:rsidRPr="001F3767">
              <w:rPr>
                <w:rFonts w:ascii="Times New Roman" w:eastAsia="Times New Roman" w:hAnsi="Times New Roman" w:cs="Times New Roman"/>
                <w:kern w:val="0"/>
                <w:sz w:val="24"/>
                <w:szCs w:val="24"/>
                <w:lang w:eastAsia="lv-LV"/>
                <w14:ligatures w14:val="none"/>
              </w:rPr>
              <w:t>Saistošo noteikumu īstenošanai finansējums ik gadu tiks paredzēts pašvaldības budžetā.</w:t>
            </w:r>
          </w:p>
        </w:tc>
      </w:tr>
      <w:tr w:rsidR="003816FD" w:rsidRPr="004C5D5E" w:rsidTr="00847DE7">
        <w:tc>
          <w:tcPr>
            <w:tcW w:w="1350" w:type="pct"/>
            <w:tcBorders>
              <w:top w:val="outset" w:sz="6" w:space="0" w:color="414142"/>
              <w:left w:val="outset" w:sz="6" w:space="0" w:color="414142"/>
              <w:bottom w:val="outset" w:sz="6" w:space="0" w:color="414142"/>
              <w:right w:val="outset" w:sz="6" w:space="0" w:color="414142"/>
            </w:tcBorders>
            <w:hideMark/>
          </w:tcPr>
          <w:p w:rsidR="003816FD" w:rsidRPr="001F3767" w:rsidRDefault="003816FD" w:rsidP="00847DE7">
            <w:pPr>
              <w:spacing w:after="0" w:line="240" w:lineRule="auto"/>
              <w:rPr>
                <w:rFonts w:ascii="Times New Roman" w:eastAsia="Times New Roman" w:hAnsi="Times New Roman" w:cs="Times New Roman"/>
                <w:kern w:val="0"/>
                <w:sz w:val="24"/>
                <w:szCs w:val="24"/>
                <w:lang w:eastAsia="lv-LV"/>
                <w14:ligatures w14:val="none"/>
              </w:rPr>
            </w:pPr>
            <w:r w:rsidRPr="001F3767">
              <w:rPr>
                <w:rFonts w:ascii="Times New Roman" w:eastAsia="Times New Roman" w:hAnsi="Times New Roman" w:cs="Times New Roman"/>
                <w:kern w:val="0"/>
                <w:sz w:val="24"/>
                <w:szCs w:val="24"/>
                <w:lang w:eastAsia="lv-LV"/>
                <w14:ligatures w14:val="none"/>
              </w:rPr>
              <w:t>Saistošo noteikumu sociālā ietekme, ietekme uz vidi, iedzīvotāju veselību, uzņēmējdarbības vidi pašvaldības teritorijā, kā arī plānotā regulējuma ietekme uz konkurenci</w:t>
            </w:r>
          </w:p>
        </w:tc>
        <w:tc>
          <w:tcPr>
            <w:tcW w:w="3650" w:type="pct"/>
            <w:tcBorders>
              <w:top w:val="outset" w:sz="6" w:space="0" w:color="414142"/>
              <w:left w:val="outset" w:sz="6" w:space="0" w:color="414142"/>
              <w:bottom w:val="outset" w:sz="6" w:space="0" w:color="414142"/>
              <w:right w:val="outset" w:sz="6" w:space="0" w:color="414142"/>
            </w:tcBorders>
            <w:hideMark/>
          </w:tcPr>
          <w:p w:rsidR="00CD4BFB" w:rsidRDefault="00D65848" w:rsidP="006C6BF6">
            <w:pPr>
              <w:spacing w:after="0"/>
              <w:ind w:left="286" w:right="244" w:firstLine="422"/>
              <w:jc w:val="both"/>
              <w:rPr>
                <w:rFonts w:ascii="Times New Roman" w:hAnsi="Times New Roman" w:cs="Times New Roman"/>
                <w:sz w:val="24"/>
                <w:szCs w:val="24"/>
                <w:shd w:val="clear" w:color="auto" w:fill="FFFFFF"/>
              </w:rPr>
            </w:pPr>
            <w:r w:rsidRPr="00D65848">
              <w:rPr>
                <w:rFonts w:ascii="Times New Roman" w:hAnsi="Times New Roman" w:cs="Times New Roman"/>
                <w:sz w:val="24"/>
                <w:szCs w:val="24"/>
                <w:shd w:val="clear" w:color="auto" w:fill="FFFFFF"/>
              </w:rPr>
              <w:t>Sociālā ietekme – Saistošie noteikumi paredz piešķirt un sniegt Pašvaldības iedzīvotājiem sociālos pakalpojumus, kas uzlabos Pašvaldības iedzīvotāju sociālo situāciju un dzīves kvalitāti.</w:t>
            </w:r>
          </w:p>
          <w:p w:rsidR="00CD4BFB" w:rsidRDefault="003816FD" w:rsidP="006C6BF6">
            <w:pPr>
              <w:spacing w:after="0"/>
              <w:ind w:left="286" w:right="244" w:firstLine="422"/>
              <w:jc w:val="both"/>
              <w:rPr>
                <w:rFonts w:ascii="Times New Roman" w:hAnsi="Times New Roman" w:cs="Times New Roman"/>
                <w:sz w:val="24"/>
                <w:szCs w:val="24"/>
                <w:shd w:val="clear" w:color="auto" w:fill="FFFFFF"/>
              </w:rPr>
            </w:pPr>
            <w:r w:rsidRPr="001F3767">
              <w:rPr>
                <w:rFonts w:ascii="Times New Roman" w:eastAsia="Times New Roman" w:hAnsi="Times New Roman" w:cs="Times New Roman"/>
                <w:kern w:val="0"/>
                <w:sz w:val="24"/>
                <w:szCs w:val="24"/>
                <w:lang w:eastAsia="lv-LV"/>
                <w14:ligatures w14:val="none"/>
              </w:rPr>
              <w:t>Ietekme uz vidi – nav attiecināms.</w:t>
            </w:r>
          </w:p>
          <w:p w:rsidR="00CD4BFB" w:rsidRDefault="003816FD" w:rsidP="006C6BF6">
            <w:pPr>
              <w:spacing w:after="0"/>
              <w:ind w:left="286" w:right="244" w:firstLine="422"/>
              <w:jc w:val="both"/>
              <w:rPr>
                <w:rFonts w:ascii="Times New Roman" w:hAnsi="Times New Roman" w:cs="Times New Roman"/>
                <w:sz w:val="24"/>
                <w:szCs w:val="24"/>
                <w:shd w:val="clear" w:color="auto" w:fill="FFFFFF"/>
              </w:rPr>
            </w:pPr>
            <w:r w:rsidRPr="001F3767">
              <w:rPr>
                <w:rFonts w:ascii="Times New Roman" w:eastAsia="Times New Roman" w:hAnsi="Times New Roman" w:cs="Times New Roman"/>
                <w:kern w:val="0"/>
                <w:sz w:val="24"/>
                <w:szCs w:val="24"/>
                <w:lang w:eastAsia="lv-LV"/>
                <w14:ligatures w14:val="none"/>
              </w:rPr>
              <w:t xml:space="preserve">Ietekme uz iedzīvotāju veselību – </w:t>
            </w:r>
            <w:r w:rsidR="00D65848" w:rsidRPr="00D65848">
              <w:rPr>
                <w:rFonts w:ascii="Times New Roman" w:hAnsi="Times New Roman" w:cs="Times New Roman"/>
                <w:sz w:val="24"/>
                <w:szCs w:val="24"/>
                <w:shd w:val="clear" w:color="auto" w:fill="FFFFFF"/>
              </w:rPr>
              <w:t>sekmēs sociālo pakalpojumu saņēmēju veselības uzlabošanos.</w:t>
            </w:r>
          </w:p>
          <w:p w:rsidR="00CD4BFB" w:rsidRDefault="003816FD" w:rsidP="006C6BF6">
            <w:pPr>
              <w:spacing w:after="0"/>
              <w:ind w:left="286" w:right="244" w:firstLine="422"/>
              <w:jc w:val="both"/>
              <w:rPr>
                <w:rFonts w:ascii="Times New Roman" w:hAnsi="Times New Roman" w:cs="Times New Roman"/>
                <w:sz w:val="24"/>
                <w:szCs w:val="24"/>
                <w:shd w:val="clear" w:color="auto" w:fill="FFFFFF"/>
              </w:rPr>
            </w:pPr>
            <w:r w:rsidRPr="001F3767">
              <w:rPr>
                <w:rFonts w:ascii="Times New Roman" w:eastAsia="Times New Roman" w:hAnsi="Times New Roman" w:cs="Times New Roman"/>
                <w:kern w:val="0"/>
                <w:sz w:val="24"/>
                <w:szCs w:val="24"/>
                <w:lang w:eastAsia="lv-LV"/>
                <w14:ligatures w14:val="none"/>
              </w:rPr>
              <w:t>Ietekme uz uzņēmējdarbības vidi –</w:t>
            </w:r>
            <w:r w:rsidR="00D65848">
              <w:rPr>
                <w:rFonts w:ascii="Times New Roman" w:eastAsia="Times New Roman" w:hAnsi="Times New Roman" w:cs="Times New Roman"/>
                <w:kern w:val="0"/>
                <w:sz w:val="24"/>
                <w:szCs w:val="24"/>
                <w:lang w:eastAsia="lv-LV"/>
                <w14:ligatures w14:val="none"/>
              </w:rPr>
              <w:t xml:space="preserve"> </w:t>
            </w:r>
            <w:r w:rsidRPr="001F3767">
              <w:rPr>
                <w:rFonts w:ascii="Times New Roman" w:eastAsia="Times New Roman" w:hAnsi="Times New Roman" w:cs="Times New Roman"/>
                <w:kern w:val="0"/>
                <w:sz w:val="24"/>
                <w:szCs w:val="24"/>
                <w:lang w:eastAsia="lv-LV"/>
                <w14:ligatures w14:val="none"/>
              </w:rPr>
              <w:t> </w:t>
            </w:r>
            <w:r w:rsidR="00D65848" w:rsidRPr="00D65848">
              <w:rPr>
                <w:rFonts w:ascii="Times New Roman" w:hAnsi="Times New Roman" w:cs="Times New Roman"/>
                <w:sz w:val="24"/>
                <w:szCs w:val="24"/>
                <w:shd w:val="clear" w:color="auto" w:fill="FFFFFF"/>
              </w:rPr>
              <w:t>sociālos pakalpojumus sniegs sociālo pakalpojumu sniedzēji, ar kuriem tiks noslēgts attiecīgs līgums.</w:t>
            </w:r>
          </w:p>
          <w:p w:rsidR="003816FD" w:rsidRPr="001F3767" w:rsidRDefault="003816FD" w:rsidP="006C6BF6">
            <w:pPr>
              <w:spacing w:after="0"/>
              <w:ind w:left="286" w:right="244" w:firstLine="422"/>
              <w:jc w:val="both"/>
              <w:rPr>
                <w:rFonts w:ascii="Times New Roman" w:eastAsia="Times New Roman" w:hAnsi="Times New Roman" w:cs="Times New Roman"/>
                <w:kern w:val="0"/>
                <w:sz w:val="24"/>
                <w:szCs w:val="24"/>
                <w:lang w:eastAsia="lv-LV"/>
                <w14:ligatures w14:val="none"/>
              </w:rPr>
            </w:pPr>
            <w:r w:rsidRPr="001F3767">
              <w:rPr>
                <w:rFonts w:ascii="Times New Roman" w:eastAsia="Times New Roman" w:hAnsi="Times New Roman" w:cs="Times New Roman"/>
                <w:kern w:val="0"/>
                <w:sz w:val="24"/>
                <w:szCs w:val="24"/>
                <w:lang w:eastAsia="lv-LV"/>
                <w14:ligatures w14:val="none"/>
              </w:rPr>
              <w:t>Ietekme uz konkurenci – Saistošajos noteikumos paredzētie pasākumi neierobežo konkurenci.</w:t>
            </w:r>
          </w:p>
        </w:tc>
      </w:tr>
      <w:tr w:rsidR="003816FD" w:rsidRPr="004C5D5E" w:rsidTr="00847DE7">
        <w:tc>
          <w:tcPr>
            <w:tcW w:w="1350" w:type="pct"/>
            <w:tcBorders>
              <w:top w:val="outset" w:sz="6" w:space="0" w:color="414142"/>
              <w:left w:val="outset" w:sz="6" w:space="0" w:color="414142"/>
              <w:bottom w:val="outset" w:sz="6" w:space="0" w:color="414142"/>
              <w:right w:val="outset" w:sz="6" w:space="0" w:color="414142"/>
            </w:tcBorders>
            <w:hideMark/>
          </w:tcPr>
          <w:p w:rsidR="003816FD" w:rsidRPr="001F3767" w:rsidRDefault="003816FD" w:rsidP="00847DE7">
            <w:pPr>
              <w:spacing w:after="0" w:line="240" w:lineRule="auto"/>
              <w:rPr>
                <w:rFonts w:ascii="Times New Roman" w:eastAsia="Times New Roman" w:hAnsi="Times New Roman" w:cs="Times New Roman"/>
                <w:kern w:val="0"/>
                <w:sz w:val="24"/>
                <w:szCs w:val="24"/>
                <w:lang w:eastAsia="lv-LV"/>
                <w14:ligatures w14:val="none"/>
              </w:rPr>
            </w:pPr>
            <w:r w:rsidRPr="001F3767">
              <w:rPr>
                <w:rFonts w:ascii="Times New Roman" w:eastAsia="Times New Roman" w:hAnsi="Times New Roman" w:cs="Times New Roman"/>
                <w:kern w:val="0"/>
                <w:sz w:val="24"/>
                <w:szCs w:val="24"/>
                <w:lang w:eastAsia="lv-LV"/>
                <w14:ligatures w14:val="none"/>
              </w:rPr>
              <w:t>Saistošo noteikumu ietekme uz administratīvajām procedūrām un to izmaksām gan attiecībā uz saimnieciskās darbības veicējiem, gan fiziskajām personām un nevalstiskā sektora organizācijām, gan budžeta finansētām institūcijām</w:t>
            </w:r>
          </w:p>
        </w:tc>
        <w:tc>
          <w:tcPr>
            <w:tcW w:w="3650" w:type="pct"/>
            <w:tcBorders>
              <w:top w:val="outset" w:sz="6" w:space="0" w:color="414142"/>
              <w:left w:val="outset" w:sz="6" w:space="0" w:color="414142"/>
              <w:bottom w:val="outset" w:sz="6" w:space="0" w:color="414142"/>
              <w:right w:val="outset" w:sz="6" w:space="0" w:color="414142"/>
            </w:tcBorders>
            <w:hideMark/>
          </w:tcPr>
          <w:p w:rsidR="003816FD" w:rsidRPr="00D65848" w:rsidRDefault="00D65848" w:rsidP="006C6BF6">
            <w:pPr>
              <w:shd w:val="clear" w:color="auto" w:fill="FFFFFF"/>
              <w:spacing w:after="0" w:line="240" w:lineRule="auto"/>
              <w:ind w:left="286" w:right="244" w:firstLine="422"/>
              <w:jc w:val="both"/>
              <w:rPr>
                <w:rFonts w:ascii="Times New Roman" w:eastAsia="Times New Roman" w:hAnsi="Times New Roman" w:cs="Times New Roman"/>
                <w:kern w:val="0"/>
                <w:sz w:val="24"/>
                <w:szCs w:val="24"/>
                <w:lang w:eastAsia="lv-LV"/>
                <w14:ligatures w14:val="none"/>
              </w:rPr>
            </w:pPr>
            <w:r w:rsidRPr="00D65848">
              <w:rPr>
                <w:rFonts w:ascii="Times New Roman" w:hAnsi="Times New Roman" w:cs="Times New Roman"/>
                <w:sz w:val="24"/>
                <w:szCs w:val="24"/>
              </w:rPr>
              <w:t>Saistošie noteikumi neietekmē līdzšinējās administratīvās procedūras. Tāpat kā līdz šim, personas, kas atbildīs Saistošajos noteikumos noteiktajiem kritērijiem, varēs vērsties Pašvaldības iestādē “</w:t>
            </w:r>
            <w:r>
              <w:rPr>
                <w:rFonts w:ascii="Times New Roman" w:hAnsi="Times New Roman" w:cs="Times New Roman"/>
                <w:sz w:val="24"/>
                <w:szCs w:val="24"/>
              </w:rPr>
              <w:t>Madonas novada Sociālais dienests</w:t>
            </w:r>
            <w:r w:rsidRPr="00D65848">
              <w:rPr>
                <w:rFonts w:ascii="Times New Roman" w:hAnsi="Times New Roman" w:cs="Times New Roman"/>
                <w:sz w:val="24"/>
                <w:szCs w:val="24"/>
              </w:rPr>
              <w:t>” un saņemt sociālos pakalpojumus.</w:t>
            </w:r>
          </w:p>
        </w:tc>
      </w:tr>
      <w:tr w:rsidR="003816FD" w:rsidRPr="004C5D5E" w:rsidTr="00847DE7">
        <w:tc>
          <w:tcPr>
            <w:tcW w:w="1350" w:type="pct"/>
            <w:tcBorders>
              <w:top w:val="outset" w:sz="6" w:space="0" w:color="414142"/>
              <w:left w:val="outset" w:sz="6" w:space="0" w:color="414142"/>
              <w:bottom w:val="outset" w:sz="6" w:space="0" w:color="414142"/>
              <w:right w:val="outset" w:sz="6" w:space="0" w:color="414142"/>
            </w:tcBorders>
            <w:hideMark/>
          </w:tcPr>
          <w:p w:rsidR="003816FD" w:rsidRPr="001F3767" w:rsidRDefault="003816FD" w:rsidP="00847DE7">
            <w:pPr>
              <w:spacing w:after="0" w:line="240" w:lineRule="auto"/>
              <w:rPr>
                <w:rFonts w:ascii="Times New Roman" w:eastAsia="Times New Roman" w:hAnsi="Times New Roman" w:cs="Times New Roman"/>
                <w:kern w:val="0"/>
                <w:sz w:val="24"/>
                <w:szCs w:val="24"/>
                <w:lang w:eastAsia="lv-LV"/>
                <w14:ligatures w14:val="none"/>
              </w:rPr>
            </w:pPr>
            <w:r w:rsidRPr="001F3767">
              <w:rPr>
                <w:rFonts w:ascii="Times New Roman" w:eastAsia="Times New Roman" w:hAnsi="Times New Roman" w:cs="Times New Roman"/>
                <w:kern w:val="0"/>
                <w:sz w:val="24"/>
                <w:szCs w:val="24"/>
                <w:lang w:eastAsia="lv-LV"/>
                <w14:ligatures w14:val="none"/>
              </w:rPr>
              <w:lastRenderedPageBreak/>
              <w:t>Saistošo noteikumu ietekme uz pašvaldības funkcijām un cilvēkresursiem</w:t>
            </w:r>
          </w:p>
        </w:tc>
        <w:tc>
          <w:tcPr>
            <w:tcW w:w="3650" w:type="pct"/>
            <w:tcBorders>
              <w:top w:val="outset" w:sz="6" w:space="0" w:color="414142"/>
              <w:left w:val="outset" w:sz="6" w:space="0" w:color="414142"/>
              <w:bottom w:val="outset" w:sz="6" w:space="0" w:color="414142"/>
              <w:right w:val="outset" w:sz="6" w:space="0" w:color="414142"/>
            </w:tcBorders>
            <w:hideMark/>
          </w:tcPr>
          <w:p w:rsidR="003816FD" w:rsidRDefault="003816FD" w:rsidP="006C6BF6">
            <w:pPr>
              <w:shd w:val="clear" w:color="auto" w:fill="FFFFFF"/>
              <w:spacing w:after="0" w:line="240" w:lineRule="auto"/>
              <w:ind w:left="286" w:right="244" w:firstLine="422"/>
              <w:jc w:val="both"/>
              <w:rPr>
                <w:rFonts w:ascii="Times New Roman" w:eastAsia="Times New Roman" w:hAnsi="Times New Roman" w:cs="Times New Roman"/>
                <w:kern w:val="0"/>
                <w:sz w:val="24"/>
                <w:szCs w:val="24"/>
                <w:lang w:eastAsia="lv-LV"/>
                <w14:ligatures w14:val="none"/>
              </w:rPr>
            </w:pPr>
            <w:r w:rsidRPr="001F3767">
              <w:rPr>
                <w:rFonts w:ascii="Times New Roman" w:eastAsia="Times New Roman" w:hAnsi="Times New Roman" w:cs="Times New Roman"/>
                <w:kern w:val="0"/>
                <w:sz w:val="24"/>
                <w:szCs w:val="24"/>
                <w:lang w:eastAsia="lv-LV"/>
                <w14:ligatures w14:val="none"/>
              </w:rPr>
              <w:t>Jauna ietekme uz pašvaldības funkcijas, kuras izpildei tiek izstrādāti šie saistošie noteikumi –</w:t>
            </w:r>
            <w:r>
              <w:rPr>
                <w:rFonts w:ascii="Times New Roman" w:eastAsia="Times New Roman" w:hAnsi="Times New Roman" w:cs="Times New Roman"/>
                <w:kern w:val="0"/>
                <w:sz w:val="24"/>
                <w:szCs w:val="24"/>
                <w:lang w:eastAsia="lv-LV"/>
                <w14:ligatures w14:val="none"/>
              </w:rPr>
              <w:t xml:space="preserve"> </w:t>
            </w:r>
            <w:hyperlink r:id="rId5" w:tgtFrame="_blank" w:history="1">
              <w:r w:rsidRPr="00E724DD">
                <w:rPr>
                  <w:rFonts w:ascii="Times New Roman" w:eastAsia="Times New Roman" w:hAnsi="Times New Roman" w:cs="Times New Roman"/>
                  <w:kern w:val="0"/>
                  <w:sz w:val="24"/>
                  <w:szCs w:val="24"/>
                  <w:lang w:eastAsia="lv-LV"/>
                  <w14:ligatures w14:val="none"/>
                </w:rPr>
                <w:t>Pašvaldību</w:t>
              </w:r>
              <w:r w:rsidR="00CD4BFB">
                <w:rPr>
                  <w:rFonts w:ascii="Times New Roman" w:eastAsia="Times New Roman" w:hAnsi="Times New Roman" w:cs="Times New Roman"/>
                  <w:kern w:val="0"/>
                  <w:sz w:val="24"/>
                  <w:szCs w:val="24"/>
                  <w:lang w:eastAsia="lv-LV"/>
                  <w14:ligatures w14:val="none"/>
                </w:rPr>
                <w:t xml:space="preserve"> </w:t>
              </w:r>
              <w:r w:rsidRPr="00E724DD">
                <w:rPr>
                  <w:rFonts w:ascii="Times New Roman" w:eastAsia="Times New Roman" w:hAnsi="Times New Roman" w:cs="Times New Roman"/>
                  <w:kern w:val="0"/>
                  <w:sz w:val="24"/>
                  <w:szCs w:val="24"/>
                  <w:lang w:eastAsia="lv-LV"/>
                  <w14:ligatures w14:val="none"/>
                </w:rPr>
                <w:t>likuma</w:t>
              </w:r>
            </w:hyperlink>
            <w:r w:rsidR="00CD4BFB">
              <w:t xml:space="preserve"> </w:t>
            </w:r>
            <w:hyperlink r:id="rId6" w:anchor="p4" w:tgtFrame="_blank" w:history="1">
              <w:r w:rsidRPr="00E724DD">
                <w:rPr>
                  <w:rFonts w:ascii="Times New Roman" w:eastAsia="Times New Roman" w:hAnsi="Times New Roman" w:cs="Times New Roman"/>
                  <w:kern w:val="0"/>
                  <w:sz w:val="24"/>
                  <w:szCs w:val="24"/>
                  <w:lang w:eastAsia="lv-LV"/>
                  <w14:ligatures w14:val="none"/>
                </w:rPr>
                <w:t>4.</w:t>
              </w:r>
              <w:r>
                <w:rPr>
                  <w:rFonts w:ascii="Times New Roman" w:eastAsia="Times New Roman" w:hAnsi="Times New Roman" w:cs="Times New Roman"/>
                  <w:kern w:val="0"/>
                  <w:sz w:val="24"/>
                  <w:szCs w:val="24"/>
                  <w:lang w:eastAsia="lv-LV"/>
                  <w14:ligatures w14:val="none"/>
                </w:rPr>
                <w:t> </w:t>
              </w:r>
              <w:r w:rsidRPr="00E724DD">
                <w:rPr>
                  <w:rFonts w:ascii="Times New Roman" w:eastAsia="Times New Roman" w:hAnsi="Times New Roman" w:cs="Times New Roman"/>
                  <w:kern w:val="0"/>
                  <w:sz w:val="24"/>
                  <w:szCs w:val="24"/>
                  <w:lang w:eastAsia="lv-LV"/>
                  <w14:ligatures w14:val="none"/>
                </w:rPr>
                <w:t>panta</w:t>
              </w:r>
            </w:hyperlink>
            <w:r w:rsidR="00CD4BFB">
              <w:t xml:space="preserve"> </w:t>
            </w:r>
            <w:r w:rsidRPr="001F3767">
              <w:rPr>
                <w:rFonts w:ascii="Times New Roman" w:eastAsia="Times New Roman" w:hAnsi="Times New Roman" w:cs="Times New Roman"/>
                <w:kern w:val="0"/>
                <w:sz w:val="24"/>
                <w:szCs w:val="24"/>
                <w:lang w:eastAsia="lv-LV"/>
                <w14:ligatures w14:val="none"/>
              </w:rPr>
              <w:t>pirmās daļas 9. punktā noteiktā autonomā funkcija: nodrošināt iedzīvotājiem atbalstu sociālo problēmu risināšanā, kā arī iespēju saņemt sociālo palīdzību un sociālos pakalpojumus, netiek paredzēta</w:t>
            </w:r>
            <w:r>
              <w:rPr>
                <w:rFonts w:ascii="Times New Roman" w:eastAsia="Times New Roman" w:hAnsi="Times New Roman" w:cs="Times New Roman"/>
                <w:kern w:val="0"/>
                <w:sz w:val="24"/>
                <w:szCs w:val="24"/>
                <w:lang w:eastAsia="lv-LV"/>
                <w14:ligatures w14:val="none"/>
              </w:rPr>
              <w:t>.</w:t>
            </w:r>
          </w:p>
          <w:p w:rsidR="003816FD" w:rsidRPr="001F3767" w:rsidRDefault="003816FD" w:rsidP="006C6BF6">
            <w:pPr>
              <w:shd w:val="clear" w:color="auto" w:fill="FFFFFF"/>
              <w:spacing w:after="0" w:line="240" w:lineRule="auto"/>
              <w:ind w:left="286" w:right="244" w:firstLine="422"/>
              <w:jc w:val="both"/>
              <w:rPr>
                <w:rFonts w:ascii="Times New Roman" w:eastAsia="Times New Roman" w:hAnsi="Times New Roman" w:cs="Times New Roman"/>
                <w:kern w:val="0"/>
                <w:sz w:val="24"/>
                <w:szCs w:val="24"/>
                <w:lang w:eastAsia="lv-LV"/>
                <w14:ligatures w14:val="none"/>
              </w:rPr>
            </w:pPr>
            <w:r w:rsidRPr="001F3767">
              <w:rPr>
                <w:rFonts w:ascii="Times New Roman" w:eastAsia="Times New Roman" w:hAnsi="Times New Roman" w:cs="Times New Roman"/>
                <w:kern w:val="0"/>
                <w:sz w:val="24"/>
                <w:szCs w:val="24"/>
                <w:lang w:eastAsia="lv-LV"/>
                <w14:ligatures w14:val="none"/>
              </w:rPr>
              <w:t>Saistošo noteikumu izpildes nodrošināšanai tiks iesaistīti pašvaldības esošie cilvēkresursi, nav nepieciešams veidot jaunas pašvaldības institūcijas vai darba vietas.</w:t>
            </w:r>
          </w:p>
        </w:tc>
      </w:tr>
      <w:tr w:rsidR="003816FD" w:rsidRPr="004C5D5E" w:rsidTr="00847DE7">
        <w:tc>
          <w:tcPr>
            <w:tcW w:w="1350" w:type="pct"/>
            <w:tcBorders>
              <w:top w:val="outset" w:sz="6" w:space="0" w:color="414142"/>
              <w:left w:val="outset" w:sz="6" w:space="0" w:color="414142"/>
              <w:bottom w:val="outset" w:sz="6" w:space="0" w:color="414142"/>
              <w:right w:val="outset" w:sz="6" w:space="0" w:color="414142"/>
            </w:tcBorders>
            <w:hideMark/>
          </w:tcPr>
          <w:p w:rsidR="003816FD" w:rsidRPr="001F3767" w:rsidRDefault="003816FD" w:rsidP="00847DE7">
            <w:pPr>
              <w:spacing w:after="0" w:line="240" w:lineRule="auto"/>
              <w:rPr>
                <w:rFonts w:ascii="Times New Roman" w:eastAsia="Times New Roman" w:hAnsi="Times New Roman" w:cs="Times New Roman"/>
                <w:kern w:val="0"/>
                <w:sz w:val="24"/>
                <w:szCs w:val="24"/>
                <w:lang w:eastAsia="lv-LV"/>
                <w14:ligatures w14:val="none"/>
              </w:rPr>
            </w:pPr>
            <w:r w:rsidRPr="001F3767">
              <w:rPr>
                <w:rFonts w:ascii="Times New Roman" w:eastAsia="Times New Roman" w:hAnsi="Times New Roman" w:cs="Times New Roman"/>
                <w:kern w:val="0"/>
                <w:sz w:val="24"/>
                <w:szCs w:val="24"/>
                <w:lang w:eastAsia="lv-LV"/>
                <w14:ligatures w14:val="none"/>
              </w:rPr>
              <w:t>Saistošo noteikumu izpildes nodrošināšana</w:t>
            </w:r>
          </w:p>
        </w:tc>
        <w:tc>
          <w:tcPr>
            <w:tcW w:w="3650" w:type="pct"/>
            <w:tcBorders>
              <w:top w:val="outset" w:sz="6" w:space="0" w:color="414142"/>
              <w:left w:val="outset" w:sz="6" w:space="0" w:color="414142"/>
              <w:bottom w:val="outset" w:sz="6" w:space="0" w:color="414142"/>
              <w:right w:val="outset" w:sz="6" w:space="0" w:color="414142"/>
            </w:tcBorders>
            <w:hideMark/>
          </w:tcPr>
          <w:p w:rsidR="003816FD" w:rsidRPr="001F3767" w:rsidRDefault="003816FD" w:rsidP="006C6BF6">
            <w:pPr>
              <w:shd w:val="clear" w:color="auto" w:fill="FFFFFF"/>
              <w:spacing w:after="0" w:line="240" w:lineRule="auto"/>
              <w:ind w:left="286" w:right="244" w:firstLine="422"/>
              <w:jc w:val="both"/>
              <w:rPr>
                <w:rFonts w:ascii="Times New Roman" w:eastAsia="Times New Roman" w:hAnsi="Times New Roman" w:cs="Times New Roman"/>
                <w:kern w:val="0"/>
                <w:sz w:val="24"/>
                <w:szCs w:val="24"/>
                <w:lang w:eastAsia="lv-LV"/>
                <w14:ligatures w14:val="none"/>
              </w:rPr>
            </w:pPr>
            <w:r w:rsidRPr="001F3767">
              <w:rPr>
                <w:rFonts w:ascii="Times New Roman" w:eastAsia="Times New Roman" w:hAnsi="Times New Roman" w:cs="Times New Roman"/>
                <w:kern w:val="0"/>
                <w:sz w:val="24"/>
                <w:szCs w:val="24"/>
                <w:lang w:eastAsia="lv-LV"/>
                <w14:ligatures w14:val="none"/>
              </w:rPr>
              <w:t xml:space="preserve">Saistošajos noteikumos noteiktos </w:t>
            </w:r>
            <w:r w:rsidR="000914E5">
              <w:rPr>
                <w:rFonts w:ascii="Times New Roman" w:eastAsia="Times New Roman" w:hAnsi="Times New Roman" w:cs="Times New Roman"/>
                <w:kern w:val="0"/>
                <w:sz w:val="24"/>
                <w:szCs w:val="24"/>
                <w:lang w:eastAsia="lv-LV"/>
                <w14:ligatures w14:val="none"/>
              </w:rPr>
              <w:t>sociālos pakalpojumus</w:t>
            </w:r>
            <w:r>
              <w:rPr>
                <w:rFonts w:ascii="Times New Roman" w:eastAsia="Times New Roman" w:hAnsi="Times New Roman" w:cs="Times New Roman"/>
                <w:kern w:val="0"/>
                <w:sz w:val="24"/>
                <w:szCs w:val="24"/>
                <w:lang w:eastAsia="lv-LV"/>
                <w14:ligatures w14:val="none"/>
              </w:rPr>
              <w:t xml:space="preserve"> piešķirs</w:t>
            </w:r>
            <w:r w:rsidRPr="001F3767">
              <w:rPr>
                <w:rFonts w:ascii="Times New Roman" w:eastAsia="Times New Roman" w:hAnsi="Times New Roman" w:cs="Times New Roman"/>
                <w:kern w:val="0"/>
                <w:sz w:val="24"/>
                <w:szCs w:val="24"/>
                <w:lang w:eastAsia="lv-LV"/>
                <w14:ligatures w14:val="none"/>
              </w:rPr>
              <w:t xml:space="preserve"> pašvaldības iestāde </w:t>
            </w:r>
            <w:r>
              <w:rPr>
                <w:rFonts w:ascii="Times New Roman" w:eastAsia="Times New Roman" w:hAnsi="Times New Roman" w:cs="Times New Roman"/>
                <w:kern w:val="0"/>
                <w:sz w:val="24"/>
                <w:szCs w:val="24"/>
                <w:lang w:eastAsia="lv-LV"/>
                <w14:ligatures w14:val="none"/>
              </w:rPr>
              <w:t>“</w:t>
            </w:r>
            <w:r w:rsidRPr="001F3767">
              <w:rPr>
                <w:rFonts w:ascii="Times New Roman" w:eastAsia="Times New Roman" w:hAnsi="Times New Roman" w:cs="Times New Roman"/>
                <w:kern w:val="0"/>
                <w:sz w:val="24"/>
                <w:szCs w:val="24"/>
                <w:lang w:eastAsia="lv-LV"/>
                <w14:ligatures w14:val="none"/>
              </w:rPr>
              <w:t>Madonas novada Sociālais dienests</w:t>
            </w:r>
            <w:r>
              <w:rPr>
                <w:rFonts w:ascii="Times New Roman" w:eastAsia="Times New Roman" w:hAnsi="Times New Roman" w:cs="Times New Roman"/>
                <w:kern w:val="0"/>
                <w:sz w:val="24"/>
                <w:szCs w:val="24"/>
                <w:lang w:eastAsia="lv-LV"/>
                <w14:ligatures w14:val="none"/>
              </w:rPr>
              <w:t>”</w:t>
            </w:r>
            <w:r w:rsidRPr="001F3767">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 xml:space="preserve"> </w:t>
            </w:r>
          </w:p>
        </w:tc>
      </w:tr>
      <w:tr w:rsidR="003816FD" w:rsidRPr="004C5D5E" w:rsidTr="00847DE7">
        <w:tc>
          <w:tcPr>
            <w:tcW w:w="1350" w:type="pct"/>
            <w:tcBorders>
              <w:top w:val="outset" w:sz="6" w:space="0" w:color="414142"/>
              <w:left w:val="outset" w:sz="6" w:space="0" w:color="414142"/>
              <w:bottom w:val="outset" w:sz="6" w:space="0" w:color="414142"/>
              <w:right w:val="outset" w:sz="6" w:space="0" w:color="414142"/>
            </w:tcBorders>
            <w:hideMark/>
          </w:tcPr>
          <w:p w:rsidR="003816FD" w:rsidRPr="001F3767" w:rsidRDefault="003816FD" w:rsidP="00847DE7">
            <w:pPr>
              <w:spacing w:after="0" w:line="240" w:lineRule="auto"/>
              <w:rPr>
                <w:rFonts w:ascii="Times New Roman" w:eastAsia="Times New Roman" w:hAnsi="Times New Roman" w:cs="Times New Roman"/>
                <w:kern w:val="0"/>
                <w:sz w:val="24"/>
                <w:szCs w:val="24"/>
                <w:lang w:eastAsia="lv-LV"/>
                <w14:ligatures w14:val="none"/>
              </w:rPr>
            </w:pPr>
            <w:r w:rsidRPr="001F3767">
              <w:rPr>
                <w:rFonts w:ascii="Times New Roman" w:eastAsia="Times New Roman" w:hAnsi="Times New Roman" w:cs="Times New Roman"/>
                <w:kern w:val="0"/>
                <w:sz w:val="24"/>
                <w:szCs w:val="24"/>
                <w:lang w:eastAsia="lv-LV"/>
                <w14:ligatures w14:val="none"/>
              </w:rPr>
              <w:t>Saistošo noteikumu prasību un izmaksu samērīgumu pret ieguvumiem, ko sniedz mērķa sasniegšana</w:t>
            </w:r>
          </w:p>
        </w:tc>
        <w:tc>
          <w:tcPr>
            <w:tcW w:w="3650" w:type="pct"/>
            <w:tcBorders>
              <w:top w:val="outset" w:sz="6" w:space="0" w:color="414142"/>
              <w:left w:val="outset" w:sz="6" w:space="0" w:color="414142"/>
              <w:bottom w:val="outset" w:sz="6" w:space="0" w:color="414142"/>
              <w:right w:val="outset" w:sz="6" w:space="0" w:color="414142"/>
            </w:tcBorders>
            <w:hideMark/>
          </w:tcPr>
          <w:p w:rsidR="003816FD" w:rsidRPr="001F3767" w:rsidRDefault="003816FD" w:rsidP="006C6BF6">
            <w:pPr>
              <w:shd w:val="clear" w:color="auto" w:fill="FFFFFF"/>
              <w:spacing w:after="0" w:line="240" w:lineRule="auto"/>
              <w:ind w:left="286" w:right="244" w:firstLine="422"/>
              <w:jc w:val="both"/>
              <w:rPr>
                <w:rFonts w:ascii="Times New Roman" w:eastAsia="Times New Roman" w:hAnsi="Times New Roman" w:cs="Times New Roman"/>
                <w:kern w:val="0"/>
                <w:sz w:val="24"/>
                <w:szCs w:val="24"/>
                <w:lang w:eastAsia="lv-LV"/>
                <w14:ligatures w14:val="none"/>
              </w:rPr>
            </w:pPr>
            <w:r w:rsidRPr="001F3767">
              <w:rPr>
                <w:rFonts w:ascii="Times New Roman" w:eastAsia="Times New Roman" w:hAnsi="Times New Roman" w:cs="Times New Roman"/>
                <w:kern w:val="0"/>
                <w:sz w:val="24"/>
                <w:szCs w:val="24"/>
                <w:lang w:eastAsia="lv-LV"/>
                <w14:ligatures w14:val="none"/>
              </w:rPr>
              <w:t>Saistošie noteikumi ir piemēroti iecerētā mērķa sasniegšanai un paredz tikai to, kas ir vajadzīgs minētā mērķa nodrošināšanai.</w:t>
            </w:r>
          </w:p>
        </w:tc>
      </w:tr>
      <w:tr w:rsidR="003816FD" w:rsidRPr="004C5D5E" w:rsidTr="00847DE7">
        <w:tc>
          <w:tcPr>
            <w:tcW w:w="1350" w:type="pct"/>
            <w:tcBorders>
              <w:top w:val="outset" w:sz="6" w:space="0" w:color="414142"/>
              <w:left w:val="outset" w:sz="6" w:space="0" w:color="414142"/>
              <w:bottom w:val="outset" w:sz="6" w:space="0" w:color="414142"/>
              <w:right w:val="outset" w:sz="6" w:space="0" w:color="414142"/>
            </w:tcBorders>
            <w:hideMark/>
          </w:tcPr>
          <w:p w:rsidR="003816FD" w:rsidRPr="001F3767" w:rsidRDefault="003816FD" w:rsidP="00847DE7">
            <w:pPr>
              <w:spacing w:after="0" w:line="240" w:lineRule="auto"/>
              <w:rPr>
                <w:rFonts w:ascii="Times New Roman" w:eastAsia="Times New Roman" w:hAnsi="Times New Roman" w:cs="Times New Roman"/>
                <w:kern w:val="0"/>
                <w:sz w:val="24"/>
                <w:szCs w:val="24"/>
                <w:lang w:eastAsia="lv-LV"/>
                <w14:ligatures w14:val="none"/>
              </w:rPr>
            </w:pPr>
            <w:r w:rsidRPr="001F3767">
              <w:rPr>
                <w:rFonts w:ascii="Times New Roman" w:eastAsia="Times New Roman" w:hAnsi="Times New Roman" w:cs="Times New Roman"/>
                <w:kern w:val="0"/>
                <w:sz w:val="24"/>
                <w:szCs w:val="24"/>
                <w:lang w:eastAsia="lv-LV"/>
                <w14:ligatures w14:val="none"/>
              </w:rPr>
              <w:t>Saistošo noteikumu izstrādes gaitā veiktās konsultācijas ar privātpersonām, saņemtais sabiedrības viedoklis</w:t>
            </w:r>
          </w:p>
        </w:tc>
        <w:tc>
          <w:tcPr>
            <w:tcW w:w="3650" w:type="pct"/>
            <w:tcBorders>
              <w:top w:val="outset" w:sz="6" w:space="0" w:color="414142"/>
              <w:left w:val="outset" w:sz="6" w:space="0" w:color="414142"/>
              <w:bottom w:val="outset" w:sz="6" w:space="0" w:color="414142"/>
              <w:right w:val="outset" w:sz="6" w:space="0" w:color="414142"/>
            </w:tcBorders>
            <w:hideMark/>
          </w:tcPr>
          <w:p w:rsidR="003816FD" w:rsidRPr="001F3767" w:rsidRDefault="003816FD" w:rsidP="006C6BF6">
            <w:pPr>
              <w:shd w:val="clear" w:color="auto" w:fill="FFFFFF"/>
              <w:spacing w:after="0" w:line="240" w:lineRule="auto"/>
              <w:ind w:left="286" w:right="244" w:firstLine="422"/>
              <w:jc w:val="both"/>
              <w:rPr>
                <w:rFonts w:ascii="Times New Roman" w:eastAsia="Times New Roman" w:hAnsi="Times New Roman" w:cs="Times New Roman"/>
                <w:kern w:val="0"/>
                <w:sz w:val="24"/>
                <w:szCs w:val="24"/>
                <w:lang w:eastAsia="lv-LV"/>
                <w14:ligatures w14:val="none"/>
              </w:rPr>
            </w:pPr>
            <w:r w:rsidRPr="001F3767">
              <w:rPr>
                <w:rFonts w:ascii="Times New Roman" w:eastAsia="Times New Roman" w:hAnsi="Times New Roman" w:cs="Times New Roman"/>
                <w:kern w:val="0"/>
                <w:sz w:val="24"/>
                <w:szCs w:val="24"/>
                <w:lang w:eastAsia="lv-LV"/>
                <w14:ligatures w14:val="none"/>
              </w:rPr>
              <w:t>Atbilstoši</w:t>
            </w:r>
            <w:r w:rsidR="00CD4BFB">
              <w:rPr>
                <w:rFonts w:ascii="Times New Roman" w:eastAsia="Times New Roman" w:hAnsi="Times New Roman" w:cs="Times New Roman"/>
                <w:kern w:val="0"/>
                <w:sz w:val="24"/>
                <w:szCs w:val="24"/>
                <w:lang w:eastAsia="lv-LV"/>
                <w14:ligatures w14:val="none"/>
              </w:rPr>
              <w:t xml:space="preserve"> </w:t>
            </w:r>
            <w:hyperlink r:id="rId7" w:tgtFrame="_blank" w:history="1">
              <w:r w:rsidRPr="005E656C">
                <w:rPr>
                  <w:rFonts w:ascii="Times New Roman" w:eastAsia="Times New Roman" w:hAnsi="Times New Roman" w:cs="Times New Roman"/>
                  <w:kern w:val="0"/>
                  <w:sz w:val="24"/>
                  <w:szCs w:val="24"/>
                  <w:lang w:eastAsia="lv-LV"/>
                  <w14:ligatures w14:val="none"/>
                </w:rPr>
                <w:t>Pašvaldību likuma</w:t>
              </w:r>
            </w:hyperlink>
            <w:r w:rsidRPr="001F3767">
              <w:rPr>
                <w:rFonts w:ascii="Times New Roman" w:eastAsia="Times New Roman" w:hAnsi="Times New Roman" w:cs="Times New Roman"/>
                <w:kern w:val="0"/>
                <w:sz w:val="24"/>
                <w:szCs w:val="24"/>
                <w:lang w:eastAsia="lv-LV"/>
                <w14:ligatures w14:val="none"/>
              </w:rPr>
              <w:t> </w:t>
            </w:r>
            <w:hyperlink r:id="rId8" w:anchor="p46" w:tgtFrame="_blank" w:history="1">
              <w:r w:rsidRPr="005E656C">
                <w:rPr>
                  <w:rFonts w:ascii="Times New Roman" w:eastAsia="Times New Roman" w:hAnsi="Times New Roman" w:cs="Times New Roman"/>
                  <w:kern w:val="0"/>
                  <w:sz w:val="24"/>
                  <w:szCs w:val="24"/>
                  <w:lang w:eastAsia="lv-LV"/>
                  <w14:ligatures w14:val="none"/>
                </w:rPr>
                <w:t>46. panta</w:t>
              </w:r>
            </w:hyperlink>
            <w:r w:rsidRPr="001F3767">
              <w:rPr>
                <w:rFonts w:ascii="Times New Roman" w:eastAsia="Times New Roman" w:hAnsi="Times New Roman" w:cs="Times New Roman"/>
                <w:kern w:val="0"/>
                <w:sz w:val="24"/>
                <w:szCs w:val="24"/>
                <w:lang w:eastAsia="lv-LV"/>
                <w14:ligatures w14:val="none"/>
              </w:rPr>
              <w:t> trešajai daļai, lai informētu sabiedrību par Saistošo noteikumu projektu un dotu iespēju iedzīvotājiem izteikt viedokli, Saistošo noteikumu projekts no 202</w:t>
            </w:r>
            <w:r>
              <w:rPr>
                <w:rFonts w:ascii="Times New Roman" w:eastAsia="Times New Roman" w:hAnsi="Times New Roman" w:cs="Times New Roman"/>
                <w:kern w:val="0"/>
                <w:sz w:val="24"/>
                <w:szCs w:val="24"/>
                <w:lang w:eastAsia="lv-LV"/>
                <w14:ligatures w14:val="none"/>
              </w:rPr>
              <w:t>5</w:t>
            </w:r>
            <w:r w:rsidRPr="001F3767">
              <w:rPr>
                <w:rFonts w:ascii="Times New Roman" w:eastAsia="Times New Roman" w:hAnsi="Times New Roman" w:cs="Times New Roman"/>
                <w:kern w:val="0"/>
                <w:sz w:val="24"/>
                <w:szCs w:val="24"/>
                <w:lang w:eastAsia="lv-LV"/>
                <w14:ligatures w14:val="none"/>
              </w:rPr>
              <w:t xml:space="preserve">. gada </w:t>
            </w:r>
            <w:r>
              <w:rPr>
                <w:rFonts w:ascii="Times New Roman" w:eastAsia="Times New Roman" w:hAnsi="Times New Roman" w:cs="Times New Roman"/>
                <w:kern w:val="0"/>
                <w:sz w:val="24"/>
                <w:szCs w:val="24"/>
                <w:lang w:eastAsia="lv-LV"/>
                <w14:ligatures w14:val="none"/>
              </w:rPr>
              <w:t>__._____</w:t>
            </w:r>
            <w:r w:rsidRPr="001F3767">
              <w:rPr>
                <w:rFonts w:ascii="Times New Roman" w:eastAsia="Times New Roman" w:hAnsi="Times New Roman" w:cs="Times New Roman"/>
                <w:kern w:val="0"/>
                <w:sz w:val="24"/>
                <w:szCs w:val="24"/>
                <w:lang w:eastAsia="lv-LV"/>
                <w14:ligatures w14:val="none"/>
              </w:rPr>
              <w:t xml:space="preserve"> līdz </w:t>
            </w:r>
            <w:r>
              <w:rPr>
                <w:rFonts w:ascii="Times New Roman" w:eastAsia="Times New Roman" w:hAnsi="Times New Roman" w:cs="Times New Roman"/>
                <w:kern w:val="0"/>
                <w:sz w:val="24"/>
                <w:szCs w:val="24"/>
                <w:lang w:eastAsia="lv-LV"/>
                <w14:ligatures w14:val="none"/>
              </w:rPr>
              <w:t>___.____</w:t>
            </w:r>
            <w:r w:rsidRPr="001F3767">
              <w:rPr>
                <w:rFonts w:ascii="Times New Roman" w:eastAsia="Times New Roman" w:hAnsi="Times New Roman" w:cs="Times New Roman"/>
                <w:kern w:val="0"/>
                <w:sz w:val="24"/>
                <w:szCs w:val="24"/>
                <w:lang w:eastAsia="lv-LV"/>
                <w14:ligatures w14:val="none"/>
              </w:rPr>
              <w:t xml:space="preserve"> publicēts pašvaldības tīmekļa vietnē www.madona.lv sadaļas </w:t>
            </w:r>
            <w:r>
              <w:rPr>
                <w:rFonts w:ascii="Times New Roman" w:eastAsia="Times New Roman" w:hAnsi="Times New Roman" w:cs="Times New Roman"/>
                <w:kern w:val="0"/>
                <w:sz w:val="24"/>
                <w:szCs w:val="24"/>
                <w:lang w:eastAsia="lv-LV"/>
                <w14:ligatures w14:val="none"/>
              </w:rPr>
              <w:t>“</w:t>
            </w:r>
            <w:r w:rsidRPr="001F3767">
              <w:rPr>
                <w:rFonts w:ascii="Times New Roman" w:eastAsia="Times New Roman" w:hAnsi="Times New Roman" w:cs="Times New Roman"/>
                <w:kern w:val="0"/>
                <w:sz w:val="24"/>
                <w:szCs w:val="24"/>
                <w:lang w:eastAsia="lv-LV"/>
                <w14:ligatures w14:val="none"/>
              </w:rPr>
              <w:t>Dokumenti</w:t>
            </w:r>
            <w:r>
              <w:rPr>
                <w:rFonts w:ascii="Times New Roman" w:eastAsia="Times New Roman" w:hAnsi="Times New Roman" w:cs="Times New Roman"/>
                <w:kern w:val="0"/>
                <w:sz w:val="24"/>
                <w:szCs w:val="24"/>
                <w:lang w:eastAsia="lv-LV"/>
                <w14:ligatures w14:val="none"/>
              </w:rPr>
              <w:t>”</w:t>
            </w:r>
            <w:r w:rsidRPr="001F3767">
              <w:rPr>
                <w:rFonts w:ascii="Times New Roman" w:eastAsia="Times New Roman" w:hAnsi="Times New Roman" w:cs="Times New Roman"/>
                <w:kern w:val="0"/>
                <w:sz w:val="24"/>
                <w:szCs w:val="24"/>
                <w:lang w:eastAsia="lv-LV"/>
                <w14:ligatures w14:val="none"/>
              </w:rPr>
              <w:t xml:space="preserve"> </w:t>
            </w:r>
            <w:proofErr w:type="spellStart"/>
            <w:r w:rsidRPr="001F3767">
              <w:rPr>
                <w:rFonts w:ascii="Times New Roman" w:eastAsia="Times New Roman" w:hAnsi="Times New Roman" w:cs="Times New Roman"/>
                <w:kern w:val="0"/>
                <w:sz w:val="24"/>
                <w:szCs w:val="24"/>
                <w:lang w:eastAsia="lv-LV"/>
                <w14:ligatures w14:val="none"/>
              </w:rPr>
              <w:t>apakšsadaļā</w:t>
            </w:r>
            <w:proofErr w:type="spellEnd"/>
            <w:r w:rsidRPr="001F3767">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w:t>
            </w:r>
            <w:r w:rsidRPr="001F3767">
              <w:rPr>
                <w:rFonts w:ascii="Times New Roman" w:eastAsia="Times New Roman" w:hAnsi="Times New Roman" w:cs="Times New Roman"/>
                <w:kern w:val="0"/>
                <w:sz w:val="24"/>
                <w:szCs w:val="24"/>
                <w:lang w:eastAsia="lv-LV"/>
                <w14:ligatures w14:val="none"/>
              </w:rPr>
              <w:t>Saistošo noteikumu projekti</w:t>
            </w:r>
            <w:r>
              <w:rPr>
                <w:rFonts w:ascii="Times New Roman" w:eastAsia="Times New Roman" w:hAnsi="Times New Roman" w:cs="Times New Roman"/>
                <w:kern w:val="0"/>
                <w:sz w:val="24"/>
                <w:szCs w:val="24"/>
                <w:lang w:eastAsia="lv-LV"/>
                <w14:ligatures w14:val="none"/>
              </w:rPr>
              <w:t>”</w:t>
            </w:r>
            <w:r w:rsidRPr="001F3767">
              <w:rPr>
                <w:rFonts w:ascii="Times New Roman" w:eastAsia="Times New Roman" w:hAnsi="Times New Roman" w:cs="Times New Roman"/>
                <w:kern w:val="0"/>
                <w:sz w:val="24"/>
                <w:szCs w:val="24"/>
                <w:lang w:eastAsia="lv-LV"/>
                <w14:ligatures w14:val="none"/>
              </w:rPr>
              <w:t>.</w:t>
            </w:r>
          </w:p>
        </w:tc>
      </w:tr>
    </w:tbl>
    <w:p w:rsidR="003816FD" w:rsidRPr="004C5D5E" w:rsidRDefault="003816FD" w:rsidP="003816FD">
      <w:pPr>
        <w:rPr>
          <w:rFonts w:ascii="Times New Roman" w:hAnsi="Times New Roman" w:cs="Times New Roman"/>
          <w:sz w:val="24"/>
          <w:szCs w:val="24"/>
        </w:rPr>
      </w:pPr>
    </w:p>
    <w:p w:rsidR="003816FD" w:rsidRPr="00D65848" w:rsidRDefault="00D65848" w:rsidP="003816FD">
      <w:pPr>
        <w:rPr>
          <w:rFonts w:ascii="Times New Roman" w:hAnsi="Times New Roman" w:cs="Times New Roman"/>
          <w:sz w:val="24"/>
          <w:szCs w:val="24"/>
        </w:rPr>
      </w:pPr>
      <w:r>
        <w:rPr>
          <w:rFonts w:ascii="Times New Roman" w:hAnsi="Times New Roman" w:cs="Times New Roman"/>
          <w:sz w:val="24"/>
          <w:szCs w:val="24"/>
        </w:rPr>
        <w:t xml:space="preserve">Domes priekšsēdētājs                                                                                                  </w:t>
      </w:r>
      <w:proofErr w:type="spellStart"/>
      <w:r>
        <w:rPr>
          <w:rFonts w:ascii="Times New Roman" w:hAnsi="Times New Roman" w:cs="Times New Roman"/>
          <w:sz w:val="24"/>
          <w:szCs w:val="24"/>
        </w:rPr>
        <w:t>A.Lungevičs</w:t>
      </w:r>
      <w:proofErr w:type="spellEnd"/>
    </w:p>
    <w:p w:rsidR="00497308" w:rsidRDefault="00497308"/>
    <w:sectPr w:rsidR="00497308" w:rsidSect="003816F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91D17"/>
    <w:multiLevelType w:val="multilevel"/>
    <w:tmpl w:val="DCD8D894"/>
    <w:lvl w:ilvl="0">
      <w:start w:val="1"/>
      <w:numFmt w:val="decimal"/>
      <w:lvlText w:val="%1."/>
      <w:lvlJc w:val="left"/>
      <w:pPr>
        <w:ind w:left="1494" w:hanging="360"/>
      </w:pPr>
      <w:rPr>
        <w:rFonts w:hint="default"/>
      </w:rPr>
    </w:lvl>
    <w:lvl w:ilvl="1">
      <w:start w:val="1"/>
      <w:numFmt w:val="decimal"/>
      <w:isLgl/>
      <w:lvlText w:val="%2."/>
      <w:lvlJc w:val="left"/>
      <w:pPr>
        <w:ind w:left="1140" w:hanging="420"/>
      </w:pPr>
      <w:rPr>
        <w:rFonts w:ascii="Times New Roman" w:eastAsiaTheme="minorHAnsi"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60195AE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56D531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71567229">
    <w:abstractNumId w:val="0"/>
  </w:num>
  <w:num w:numId="2" w16cid:durableId="19653032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0240774">
    <w:abstractNumId w:val="2"/>
  </w:num>
  <w:num w:numId="4" w16cid:durableId="1038815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6FD"/>
    <w:rsid w:val="000914E5"/>
    <w:rsid w:val="000B279B"/>
    <w:rsid w:val="0012379F"/>
    <w:rsid w:val="001701DE"/>
    <w:rsid w:val="001931C3"/>
    <w:rsid w:val="0029656D"/>
    <w:rsid w:val="003816FD"/>
    <w:rsid w:val="00497308"/>
    <w:rsid w:val="004F789E"/>
    <w:rsid w:val="006C6BF6"/>
    <w:rsid w:val="006E6E29"/>
    <w:rsid w:val="007F5C18"/>
    <w:rsid w:val="00971517"/>
    <w:rsid w:val="00A55C68"/>
    <w:rsid w:val="00AB53D5"/>
    <w:rsid w:val="00B61798"/>
    <w:rsid w:val="00BD2BC0"/>
    <w:rsid w:val="00CD4BFB"/>
    <w:rsid w:val="00CF0370"/>
    <w:rsid w:val="00D56BEB"/>
    <w:rsid w:val="00D65848"/>
    <w:rsid w:val="00DF3789"/>
    <w:rsid w:val="00E5404D"/>
    <w:rsid w:val="00F256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684D73-39A3-486E-928E-00BD5D258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816FD"/>
  </w:style>
  <w:style w:type="paragraph" w:styleId="Virsraksts1">
    <w:name w:val="heading 1"/>
    <w:basedOn w:val="Parasts"/>
    <w:next w:val="Parasts"/>
    <w:link w:val="Virsraksts1Rakstz"/>
    <w:uiPriority w:val="9"/>
    <w:qFormat/>
    <w:rsid w:val="003816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3816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3816FD"/>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3816FD"/>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3816FD"/>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3816FD"/>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3816FD"/>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3816FD"/>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3816FD"/>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816FD"/>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3816FD"/>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3816FD"/>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3816FD"/>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3816FD"/>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3816FD"/>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3816FD"/>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3816FD"/>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3816FD"/>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3816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3816FD"/>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3816FD"/>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3816FD"/>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3816FD"/>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3816FD"/>
    <w:rPr>
      <w:i/>
      <w:iCs/>
      <w:color w:val="404040" w:themeColor="text1" w:themeTint="BF"/>
    </w:rPr>
  </w:style>
  <w:style w:type="paragraph" w:styleId="Sarakstarindkopa">
    <w:name w:val="List Paragraph"/>
    <w:basedOn w:val="Parasts"/>
    <w:uiPriority w:val="34"/>
    <w:qFormat/>
    <w:rsid w:val="003816FD"/>
    <w:pPr>
      <w:ind w:left="720"/>
      <w:contextualSpacing/>
    </w:pPr>
  </w:style>
  <w:style w:type="character" w:styleId="Intensvsizclums">
    <w:name w:val="Intense Emphasis"/>
    <w:basedOn w:val="Noklusjumarindkopasfonts"/>
    <w:uiPriority w:val="21"/>
    <w:qFormat/>
    <w:rsid w:val="003816FD"/>
    <w:rPr>
      <w:i/>
      <w:iCs/>
      <w:color w:val="2F5496" w:themeColor="accent1" w:themeShade="BF"/>
    </w:rPr>
  </w:style>
  <w:style w:type="paragraph" w:styleId="Intensvscitts">
    <w:name w:val="Intense Quote"/>
    <w:basedOn w:val="Parasts"/>
    <w:next w:val="Parasts"/>
    <w:link w:val="IntensvscittsRakstz"/>
    <w:uiPriority w:val="30"/>
    <w:qFormat/>
    <w:rsid w:val="003816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3816FD"/>
    <w:rPr>
      <w:i/>
      <w:iCs/>
      <w:color w:val="2F5496" w:themeColor="accent1" w:themeShade="BF"/>
    </w:rPr>
  </w:style>
  <w:style w:type="character" w:styleId="Intensvaatsauce">
    <w:name w:val="Intense Reference"/>
    <w:basedOn w:val="Noklusjumarindkopasfonts"/>
    <w:uiPriority w:val="32"/>
    <w:qFormat/>
    <w:rsid w:val="003816FD"/>
    <w:rPr>
      <w:b/>
      <w:bCs/>
      <w:smallCaps/>
      <w:color w:val="2F5496" w:themeColor="accent1" w:themeShade="BF"/>
      <w:spacing w:val="5"/>
    </w:rPr>
  </w:style>
  <w:style w:type="paragraph" w:styleId="Paraststmeklis">
    <w:name w:val="Normal (Web)"/>
    <w:basedOn w:val="Parasts"/>
    <w:uiPriority w:val="99"/>
    <w:unhideWhenUsed/>
    <w:rsid w:val="0097151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Izteiksmgs">
    <w:name w:val="Strong"/>
    <w:basedOn w:val="Noklusjumarindkopasfonts"/>
    <w:uiPriority w:val="22"/>
    <w:qFormat/>
    <w:rsid w:val="009715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3" Type="http://schemas.openxmlformats.org/officeDocument/2006/relationships/settings" Target="settings.xml"/><Relationship Id="rId7" Type="http://schemas.openxmlformats.org/officeDocument/2006/relationships/hyperlink" Target="https://likumi.lv/ta/id/336956-pasvaldibu-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336956-pasvaldibu-likums" TargetMode="External"/><Relationship Id="rId5" Type="http://schemas.openxmlformats.org/officeDocument/2006/relationships/hyperlink" Target="https://likumi.lv/ta/id/336956-pasvaldibu-likum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7583</Words>
  <Characters>4323</Characters>
  <Application>Microsoft Office Word</Application>
  <DocSecurity>0</DocSecurity>
  <Lines>36</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2025-09-29T09:48:00Z</dcterms:created>
  <dcterms:modified xsi:type="dcterms:W3CDTF">2025-09-29T09:48:00Z</dcterms:modified>
</cp:coreProperties>
</file>