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4D" w:rsidRDefault="00E93B4D"/>
    <w:p w:rsidR="00E93B4D" w:rsidRPr="00E63F88" w:rsidRDefault="00E93B4D" w:rsidP="00E93B4D">
      <w:pPr>
        <w:jc w:val="center"/>
        <w:rPr>
          <w:sz w:val="36"/>
          <w:szCs w:val="36"/>
        </w:rPr>
      </w:pPr>
      <w:r w:rsidRPr="00E63F88">
        <w:rPr>
          <w:sz w:val="36"/>
          <w:szCs w:val="36"/>
        </w:rPr>
        <w:t>Madonas novada kausa izcīņa florbolā 2014.</w:t>
      </w:r>
    </w:p>
    <w:tbl>
      <w:tblPr>
        <w:tblW w:w="5000" w:type="pct"/>
        <w:tblCellSpacing w:w="15" w:type="dxa"/>
        <w:tblBorders>
          <w:bottom w:val="single" w:sz="48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F874A2" w:rsidRPr="00F874A2" w:rsidTr="00E93B4D">
        <w:trPr>
          <w:tblCellSpacing w:w="15" w:type="dxa"/>
        </w:trPr>
        <w:tc>
          <w:tcPr>
            <w:tcW w:w="4964" w:type="pct"/>
            <w:vAlign w:val="center"/>
            <w:hideMark/>
          </w:tcPr>
          <w:p w:rsidR="00E93B4D" w:rsidRPr="00F874A2" w:rsidRDefault="00E93B4D" w:rsidP="00F87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</w:pPr>
          </w:p>
          <w:p w:rsidR="00F874A2" w:rsidRPr="00F874A2" w:rsidRDefault="00F874A2" w:rsidP="00F87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</w:pPr>
            <w:r w:rsidRPr="00F874A2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lv-LV"/>
              </w:rPr>
              <w:t>1.     Mērķis un uzdevums.</w:t>
            </w:r>
          </w:p>
          <w:p w:rsidR="00F874A2" w:rsidRPr="00F874A2" w:rsidRDefault="00F874A2" w:rsidP="00F874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</w:pPr>
            <w:r w:rsidRPr="00F874A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  <w:t xml:space="preserve">Popularizēt un attīstīt florbolu Madonas novadā. </w:t>
            </w:r>
          </w:p>
          <w:p w:rsidR="00F874A2" w:rsidRPr="00F874A2" w:rsidRDefault="00F874A2" w:rsidP="00F874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</w:pPr>
            <w:r w:rsidRPr="00F874A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  <w:t>Noskaidrot labākās 2014. gada florbola komandas un spēlētājus.</w:t>
            </w:r>
          </w:p>
          <w:p w:rsidR="00F874A2" w:rsidRPr="00F874A2" w:rsidRDefault="00F874A2" w:rsidP="00F87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</w:pPr>
            <w:r w:rsidRPr="00F874A2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lv-LV"/>
              </w:rPr>
              <w:t>2.     Dalībnieki</w:t>
            </w:r>
          </w:p>
          <w:p w:rsidR="00F874A2" w:rsidRPr="00F874A2" w:rsidRDefault="00F874A2" w:rsidP="00F874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</w:pPr>
            <w:r w:rsidRPr="00F874A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  <w:t xml:space="preserve">Kausa izcīņā piedalās Madonas novada un uzaicinātās florbola komandas –sacensību organizatoriem ir tiesības uzaicināt piedalīties kausa izcīņā citu novadu komandas. </w:t>
            </w:r>
          </w:p>
          <w:p w:rsidR="00F874A2" w:rsidRPr="00F874A2" w:rsidRDefault="00F874A2" w:rsidP="00F874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</w:pPr>
            <w:r w:rsidRPr="00F874A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  <w:t xml:space="preserve">Katra komanda kausa izcīņai drīkst pieteikt 15 spēlētājus, katrai spēlei 15. </w:t>
            </w:r>
          </w:p>
          <w:p w:rsidR="00F874A2" w:rsidRPr="00F874A2" w:rsidRDefault="00F874A2" w:rsidP="00F874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</w:pPr>
            <w:r w:rsidRPr="00F874A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  <w:t xml:space="preserve">Sacensību norises laikā papildus spēlētājus nedrīkst pieteikt, veicot izmaiņas 2.3.punktā, komanda iemaksā balvu fondā EUR 40.00. </w:t>
            </w:r>
          </w:p>
          <w:p w:rsidR="00E93B4D" w:rsidRDefault="00F874A2" w:rsidP="00D54F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</w:pPr>
            <w:r w:rsidRPr="00E93B4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  <w:t>Kausa izcīņas laikā, viens spēlētājs</w:t>
            </w:r>
            <w:r w:rsidR="00283A9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  <w:t xml:space="preserve"> nedrīkst pārstāvēt 2 komandas.</w:t>
            </w:r>
          </w:p>
          <w:p w:rsidR="00F874A2" w:rsidRPr="00E93B4D" w:rsidRDefault="00F874A2" w:rsidP="00E93B4D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</w:pPr>
            <w:r w:rsidRPr="00E93B4D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lv-LV"/>
              </w:rPr>
              <w:t>3.     Sacensību vadība.</w:t>
            </w:r>
          </w:p>
          <w:p w:rsidR="00F874A2" w:rsidRPr="00F874A2" w:rsidRDefault="00F874A2" w:rsidP="00F874A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</w:pPr>
            <w:r w:rsidRPr="00F874A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  <w:t xml:space="preserve">Sacensības organizē Madonas novada pašvaldība sadarbībā ar FK ,,Madona’’ </w:t>
            </w:r>
          </w:p>
          <w:p w:rsidR="00F874A2" w:rsidRPr="00F874A2" w:rsidRDefault="00F874A2" w:rsidP="00F874A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</w:pPr>
            <w:r w:rsidRPr="00F874A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  <w:t>Sacensību galve</w:t>
            </w:r>
            <w:r w:rsidR="00283A9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  <w:t>nais tiesnesis Gatis Gailums</w:t>
            </w:r>
            <w:r w:rsidRPr="00F874A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  <w:t>.</w:t>
            </w:r>
          </w:p>
          <w:p w:rsidR="00F874A2" w:rsidRPr="00F874A2" w:rsidRDefault="00F874A2" w:rsidP="00F87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</w:pPr>
            <w:r w:rsidRPr="00F874A2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lv-LV"/>
              </w:rPr>
              <w:t>4.     Vieta un laiks</w:t>
            </w:r>
          </w:p>
          <w:p w:rsidR="00F874A2" w:rsidRPr="00F874A2" w:rsidRDefault="00F874A2" w:rsidP="00F87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</w:pPr>
            <w:r w:rsidRPr="00F874A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  <w:t>1.   Kau</w:t>
            </w:r>
            <w:r w:rsidR="00283A9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  <w:t>sa izcīņa notiek no 2014.gada 29</w:t>
            </w:r>
            <w:r w:rsidRPr="00F874A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  <w:t>.marta līdz 30.martam atbilstoši sastādītajam spēļu kalendāram.</w:t>
            </w:r>
            <w:r w:rsidRPr="00F874A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  <w:br/>
              <w:t>2. Kausa izcīņas  spēles notiek Madonas pilsētas sporta centrā.</w:t>
            </w:r>
            <w:r w:rsidRPr="00F874A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  <w:br/>
              <w:t xml:space="preserve">3. </w:t>
            </w:r>
            <w:hyperlink r:id="rId7" w:tgtFrame="_blank" w:history="1">
              <w:r w:rsidRPr="00F874A2">
                <w:rPr>
                  <w:rFonts w:ascii="Tahoma" w:eastAsia="Times New Roman" w:hAnsi="Tahoma" w:cs="Tahoma"/>
                  <w:b/>
                  <w:bCs/>
                  <w:noProof/>
                  <w:color w:val="0000FF"/>
                  <w:sz w:val="17"/>
                  <w:szCs w:val="17"/>
                  <w:lang w:eastAsia="lv-LV"/>
                </w:rPr>
                <w:drawing>
                  <wp:inline distT="0" distB="0" distL="0" distR="0" wp14:anchorId="3EEB33D6" wp14:editId="58F1F478">
                    <wp:extent cx="209550" cy="123825"/>
                    <wp:effectExtent l="0" t="0" r="0" b="9525"/>
                    <wp:docPr id="1" name="Attēls 1" descr="http://www.emadona.lv/box/images/aktualitates/filedoc.gif">
                      <a:hlinkClick xmlns:a="http://schemas.openxmlformats.org/drawingml/2006/main" r:id="rId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emadona.lv/box/images/aktualitates/filedoc.gif">
                              <a:hlinkClick r:id="rId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9550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74A2">
                <w:rPr>
                  <w:rFonts w:ascii="Tahoma" w:eastAsia="Times New Roman" w:hAnsi="Tahoma" w:cs="Tahoma"/>
                  <w:b/>
                  <w:bCs/>
                  <w:color w:val="0000FF"/>
                  <w:sz w:val="17"/>
                  <w:szCs w:val="17"/>
                  <w:u w:val="single"/>
                  <w:lang w:eastAsia="lv-LV"/>
                </w:rPr>
                <w:t>Pieteikuma veidlapa</w:t>
              </w:r>
            </w:hyperlink>
            <w:r w:rsidRPr="00F874A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  <w:t xml:space="preserve"> jāiesūta līdz 26.martam 2014.gada </w:t>
            </w:r>
            <w:hyperlink r:id="rId9" w:history="1">
              <w:r w:rsidRPr="00F874A2">
                <w:rPr>
                  <w:rFonts w:ascii="Tahoma" w:eastAsia="Times New Roman" w:hAnsi="Tahoma" w:cs="Tahoma"/>
                  <w:color w:val="0000FF"/>
                  <w:sz w:val="17"/>
                  <w:szCs w:val="17"/>
                  <w:u w:val="single"/>
                  <w:lang w:eastAsia="lv-LV"/>
                </w:rPr>
                <w:t>maris.gailums@madona.lv</w:t>
              </w:r>
            </w:hyperlink>
          </w:p>
          <w:p w:rsidR="00F874A2" w:rsidRPr="00F874A2" w:rsidRDefault="00F874A2" w:rsidP="00F87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</w:pPr>
            <w:r w:rsidRPr="00F874A2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lv-LV"/>
              </w:rPr>
              <w:t>5.     Čempionāta norise.</w:t>
            </w:r>
          </w:p>
          <w:p w:rsidR="00F874A2" w:rsidRPr="00F874A2" w:rsidRDefault="00F874A2" w:rsidP="00F874A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</w:pPr>
            <w:r w:rsidRPr="00F874A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  <w:t xml:space="preserve">Spēles notiek atbilstoši esošajiem Starptautiskās florbola federācijas, florbola spēles noteikumiem </w:t>
            </w:r>
          </w:p>
          <w:p w:rsidR="00F874A2" w:rsidRPr="00F874A2" w:rsidRDefault="00F874A2" w:rsidP="00F874A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</w:pPr>
            <w:r w:rsidRPr="00F874A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  <w:t>Spēles no</w:t>
            </w:r>
            <w:r w:rsidR="00283A9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  <w:t>tiek ar pamata spēles laiku 2*20</w:t>
            </w:r>
            <w:r w:rsidRPr="00F874A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  <w:t>min.</w:t>
            </w:r>
            <w:r w:rsidR="0058450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  <w:t>(pēdējās 5.min. tīrais laiks)</w:t>
            </w:r>
            <w:bookmarkStart w:id="0" w:name="_GoBack"/>
            <w:bookmarkEnd w:id="0"/>
            <w:r w:rsidRPr="00F874A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  <w:t>, ja ir nei</w:t>
            </w:r>
            <w:r w:rsidR="00283A9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  <w:t>zšķirts, tad 5min pagarinājums,</w:t>
            </w:r>
            <w:r w:rsidRPr="00F874A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  <w:t xml:space="preserve"> vai līdz pirmajiem gūtajiem vārtiem. Ja rezultāts paliek nei</w:t>
            </w:r>
            <w:r w:rsidR="00283A9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  <w:t>zšķirts, katra komanda izpilda 3</w:t>
            </w:r>
            <w:r w:rsidRPr="00F874A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  <w:t xml:space="preserve"> soda metienus, pēc tam pa vienam. </w:t>
            </w:r>
          </w:p>
          <w:p w:rsidR="00F874A2" w:rsidRPr="00F874A2" w:rsidRDefault="00F874A2" w:rsidP="00F874A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</w:pPr>
            <w:r w:rsidRPr="00F874A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  <w:t xml:space="preserve">Ja komanda neierodas uz spēli, tiek piešķirts zaudējums 0-5, komandu diskvalificē un tiek anulēti visu spēļu rezultāti ar šo komandu. </w:t>
            </w:r>
          </w:p>
          <w:p w:rsidR="00F874A2" w:rsidRPr="00F874A2" w:rsidRDefault="00F874A2" w:rsidP="00F874A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</w:pPr>
            <w:r w:rsidRPr="00F874A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  <w:t>Ja komandām ir vienāds punktu skaits, tad ieņemamo vietu izšķir:</w:t>
            </w:r>
          </w:p>
          <w:p w:rsidR="00F874A2" w:rsidRPr="00F874A2" w:rsidRDefault="00F874A2" w:rsidP="00F87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</w:pPr>
            <w:r w:rsidRPr="00F874A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  <w:t>a)      savstarpējo spēļu rezultāts</w:t>
            </w:r>
            <w:r w:rsidRPr="00F874A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  <w:br/>
              <w:t>b)      vārtu starpība savstarpējās spēlēs</w:t>
            </w:r>
            <w:r w:rsidRPr="00F874A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  <w:br/>
              <w:t>c)      Lielākā vārtu starpība visās spēlēs</w:t>
            </w:r>
            <w:r w:rsidRPr="00F874A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  <w:br/>
              <w:t>d)     Lielākais gūto vārtu skaits</w:t>
            </w:r>
          </w:p>
          <w:p w:rsidR="00283A93" w:rsidRDefault="00F874A2" w:rsidP="00F87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</w:pPr>
            <w:r w:rsidRPr="00F874A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  <w:t xml:space="preserve">5. </w:t>
            </w:r>
            <w:r w:rsidR="00283A9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  <w:t>Kausa izcīņā par uzvaru</w:t>
            </w:r>
            <w:r w:rsidRPr="00F874A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  <w:t xml:space="preserve"> komandai pamatlaikā 3.punkti, par uzvaru papildlaikā vai   pēcspēles metienos 2.punkti, par zaudējumu pamatlaikā 0.punkti, papildlaikā vai pēcspēles soda metienos 1.punkts.</w:t>
            </w:r>
          </w:p>
          <w:p w:rsidR="00F874A2" w:rsidRPr="00F874A2" w:rsidRDefault="00F874A2" w:rsidP="00F87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</w:pPr>
            <w:r w:rsidRPr="00F874A2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lv-LV"/>
              </w:rPr>
              <w:t>6.   Komanda maksā dalības maksu EUR 30.00 FK MADONA kontā A/S SEB Banka LV76UNLA0050014572860 līdz š.g. 27.martam.</w:t>
            </w:r>
          </w:p>
          <w:p w:rsidR="00F874A2" w:rsidRPr="00F874A2" w:rsidRDefault="00F874A2" w:rsidP="00F87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</w:pPr>
            <w:r w:rsidRPr="00F874A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  <w:t>7.   Katra komanda sacensību veiksmīgai norisei nodrošina 1 tiesnesi.</w:t>
            </w:r>
          </w:p>
          <w:p w:rsidR="00283A93" w:rsidRPr="00283A93" w:rsidRDefault="00F874A2" w:rsidP="00283A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</w:pPr>
            <w:r w:rsidRPr="00F874A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  <w:t xml:space="preserve">8. Protestus un konflikta situācijas izskata komisija, kurā ietilpst galvenais tiesnesis, novada sporta organizators. FK ,,Madona’’ pārstāvis, tā nosaka arī kausa izcīņas labākos spēlētājus. </w:t>
            </w:r>
          </w:p>
          <w:p w:rsidR="00F874A2" w:rsidRPr="00F874A2" w:rsidRDefault="00F874A2" w:rsidP="00F87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</w:pPr>
            <w:r w:rsidRPr="00F874A2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lv-LV"/>
              </w:rPr>
              <w:t> Apbalvošana</w:t>
            </w:r>
            <w:r w:rsidRPr="00F874A2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lv-LV"/>
              </w:rPr>
              <w:br/>
            </w:r>
            <w:r w:rsidRPr="00F874A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  <w:br/>
              <w:t>1. 1.-3.vietu ieguvējas komandas saņem Madonas novada pašvaldības dāvinātos kausus, dalībnieki medaļas, uzvarētājkomandas dalībnieki piemiņas veltes.</w:t>
            </w:r>
            <w:r w:rsidRPr="00F874A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  <w:br/>
            </w:r>
            <w:r w:rsidRPr="00F874A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  <w:br/>
              <w:t>2. Labākie spēlētāji saņem piemiņas balvas, iespējamas arī pārsteiguma balvas, tiks apbalvots kausa izcīņas rezultatīvākais spēlētājs, vērtīgākais spēlētājs, labākais vārtsargs.</w:t>
            </w:r>
          </w:p>
          <w:p w:rsidR="00F874A2" w:rsidRPr="00F874A2" w:rsidRDefault="00F874A2" w:rsidP="00F87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</w:pPr>
            <w:r w:rsidRPr="00F874A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  <w:t> </w:t>
            </w:r>
          </w:p>
          <w:p w:rsidR="00F874A2" w:rsidRPr="00F874A2" w:rsidRDefault="00F874A2" w:rsidP="00F87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</w:pPr>
            <w:r w:rsidRPr="00F874A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  <w:t>Kontakttālruņi- 26485415-Andris</w:t>
            </w:r>
            <w:r w:rsidRPr="00F874A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  <w:br/>
              <w:t>                         29478365-Māris</w:t>
            </w:r>
          </w:p>
        </w:tc>
      </w:tr>
      <w:tr w:rsidR="00E93B4D" w:rsidRPr="00F874A2" w:rsidTr="00E93B4D">
        <w:trPr>
          <w:tblCellSpacing w:w="15" w:type="dxa"/>
        </w:trPr>
        <w:tc>
          <w:tcPr>
            <w:tcW w:w="4964" w:type="pct"/>
            <w:vAlign w:val="center"/>
          </w:tcPr>
          <w:p w:rsidR="00E93B4D" w:rsidRPr="00F874A2" w:rsidRDefault="00E93B4D" w:rsidP="00F87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lv-LV"/>
              </w:rPr>
            </w:pPr>
          </w:p>
        </w:tc>
      </w:tr>
    </w:tbl>
    <w:p w:rsidR="001F3543" w:rsidRDefault="001F3543"/>
    <w:sectPr w:rsidR="001F3543" w:rsidSect="00E63F88">
      <w:pgSz w:w="11906" w:h="16838"/>
      <w:pgMar w:top="142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1CF" w:rsidRDefault="00CD21CF" w:rsidP="00E93B4D">
      <w:pPr>
        <w:spacing w:after="0" w:line="240" w:lineRule="auto"/>
      </w:pPr>
      <w:r>
        <w:separator/>
      </w:r>
    </w:p>
  </w:endnote>
  <w:endnote w:type="continuationSeparator" w:id="0">
    <w:p w:rsidR="00CD21CF" w:rsidRDefault="00CD21CF" w:rsidP="00E9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1CF" w:rsidRDefault="00CD21CF" w:rsidP="00E93B4D">
      <w:pPr>
        <w:spacing w:after="0" w:line="240" w:lineRule="auto"/>
      </w:pPr>
      <w:r>
        <w:separator/>
      </w:r>
    </w:p>
  </w:footnote>
  <w:footnote w:type="continuationSeparator" w:id="0">
    <w:p w:rsidR="00CD21CF" w:rsidRDefault="00CD21CF" w:rsidP="00E93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7198A"/>
    <w:multiLevelType w:val="multilevel"/>
    <w:tmpl w:val="0FBA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33766"/>
    <w:multiLevelType w:val="multilevel"/>
    <w:tmpl w:val="E0606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7D05DD"/>
    <w:multiLevelType w:val="multilevel"/>
    <w:tmpl w:val="310E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3407FE"/>
    <w:multiLevelType w:val="multilevel"/>
    <w:tmpl w:val="78062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A2"/>
    <w:rsid w:val="001F3543"/>
    <w:rsid w:val="00283A93"/>
    <w:rsid w:val="00415BD5"/>
    <w:rsid w:val="00584503"/>
    <w:rsid w:val="00CD21CF"/>
    <w:rsid w:val="00CD472C"/>
    <w:rsid w:val="00E63F88"/>
    <w:rsid w:val="00E93B4D"/>
    <w:rsid w:val="00F874A2"/>
    <w:rsid w:val="00FA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00BE1-6E44-4236-A57E-876B9DA9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93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93B4D"/>
  </w:style>
  <w:style w:type="paragraph" w:styleId="Kjene">
    <w:name w:val="footer"/>
    <w:basedOn w:val="Parasts"/>
    <w:link w:val="KjeneRakstz"/>
    <w:uiPriority w:val="99"/>
    <w:unhideWhenUsed/>
    <w:rsid w:val="00E93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93B4D"/>
  </w:style>
  <w:style w:type="paragraph" w:styleId="Sarakstarindkopa">
    <w:name w:val="List Paragraph"/>
    <w:basedOn w:val="Parasts"/>
    <w:uiPriority w:val="34"/>
    <w:qFormat/>
    <w:rsid w:val="00283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madona.lv/lat/box/files/komandaspieteikumsflorbols1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s.gailums@madon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1868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Gailums</dc:creator>
  <cp:keywords/>
  <dc:description/>
  <cp:lastModifiedBy>Maris Gailums</cp:lastModifiedBy>
  <cp:revision>9</cp:revision>
  <dcterms:created xsi:type="dcterms:W3CDTF">2014-03-27T06:58:00Z</dcterms:created>
  <dcterms:modified xsi:type="dcterms:W3CDTF">2014-03-27T10:23:00Z</dcterms:modified>
</cp:coreProperties>
</file>